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24" w:rsidRDefault="00DE132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r>
        <w:rPr>
          <w:rFonts w:ascii="Times New Roman" w:hAnsi="Times New Roman"/>
          <w:b/>
          <w:bCs/>
          <w:noProof/>
          <w:sz w:val="24"/>
          <w:szCs w:val="24"/>
        </w:rPr>
        <w:drawing>
          <wp:inline distT="0" distB="0" distL="0" distR="0">
            <wp:extent cx="6627495" cy="8285751"/>
            <wp:effectExtent l="19050" t="0" r="190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627495" cy="8285751"/>
                    </a:xfrm>
                    <a:prstGeom prst="rect">
                      <a:avLst/>
                    </a:prstGeom>
                    <a:noFill/>
                    <a:ln w="9525">
                      <a:noFill/>
                      <a:miter lim="800000"/>
                      <a:headEnd/>
                      <a:tailEnd/>
                    </a:ln>
                  </pic:spPr>
                </pic:pic>
              </a:graphicData>
            </a:graphic>
          </wp:inline>
        </w:drawing>
      </w:r>
    </w:p>
    <w:p w:rsidR="001A1AD4" w:rsidRDefault="001A1AD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p>
    <w:p w:rsidR="001A1AD4" w:rsidRDefault="001A1AD4" w:rsidP="00DE1324">
      <w:pPr>
        <w:spacing w:after="0"/>
        <w:jc w:val="center"/>
        <w:rPr>
          <w:rFonts w:ascii="Times New Roman" w:hAnsi="Times New Roman"/>
          <w:b/>
          <w:bCs/>
          <w:sz w:val="24"/>
          <w:szCs w:val="24"/>
        </w:rPr>
      </w:pPr>
    </w:p>
    <w:p w:rsidR="001A1AD4" w:rsidRDefault="001A1AD4" w:rsidP="001A1AD4">
      <w:pPr>
        <w:spacing w:after="0"/>
        <w:rPr>
          <w:rFonts w:ascii="Times New Roman" w:hAnsi="Times New Roman"/>
          <w:b/>
          <w:bCs/>
          <w:sz w:val="24"/>
          <w:szCs w:val="24"/>
        </w:rPr>
      </w:pPr>
    </w:p>
    <w:p w:rsidR="00DE1324" w:rsidRDefault="00DE1324" w:rsidP="001A1AD4">
      <w:pPr>
        <w:pStyle w:val="Default"/>
        <w:rPr>
          <w:b/>
          <w:bCs/>
          <w:sz w:val="23"/>
          <w:szCs w:val="23"/>
        </w:rPr>
      </w:pPr>
    </w:p>
    <w:p w:rsidR="00DE1324" w:rsidRDefault="00DE1324" w:rsidP="00DC5DCC">
      <w:pPr>
        <w:pStyle w:val="Default"/>
        <w:jc w:val="center"/>
        <w:rPr>
          <w:b/>
          <w:bCs/>
          <w:sz w:val="23"/>
          <w:szCs w:val="23"/>
        </w:rPr>
      </w:pPr>
    </w:p>
    <w:p w:rsidR="00DC5DCC" w:rsidRDefault="00DC5DCC" w:rsidP="00DE1324">
      <w:pPr>
        <w:pStyle w:val="Default"/>
        <w:spacing w:line="360" w:lineRule="auto"/>
        <w:jc w:val="center"/>
        <w:rPr>
          <w:sz w:val="23"/>
          <w:szCs w:val="23"/>
        </w:rPr>
      </w:pPr>
      <w:r>
        <w:rPr>
          <w:b/>
          <w:bCs/>
          <w:sz w:val="23"/>
          <w:szCs w:val="23"/>
        </w:rPr>
        <w:t>ОТЧЕТ О РЕЗУЛЬТАТАХ САМООБСЛЕДОВАНИЯ</w:t>
      </w:r>
    </w:p>
    <w:p w:rsidR="00DC5DCC" w:rsidRDefault="00DC5DCC" w:rsidP="00DE1324">
      <w:pPr>
        <w:pStyle w:val="Default"/>
        <w:spacing w:line="360" w:lineRule="auto"/>
        <w:jc w:val="center"/>
        <w:rPr>
          <w:b/>
          <w:bCs/>
          <w:sz w:val="23"/>
          <w:szCs w:val="23"/>
        </w:rPr>
      </w:pPr>
      <w:r>
        <w:rPr>
          <w:b/>
          <w:bCs/>
          <w:sz w:val="23"/>
          <w:szCs w:val="23"/>
        </w:rPr>
        <w:t xml:space="preserve">МУНИЦИПАЛЬНОГО КАЗЕННОГО ОБЩЕОБРАЗОВАТЕЛЬНОГО УЧРЕЖДЕНИЯ </w:t>
      </w:r>
    </w:p>
    <w:p w:rsidR="00DC5DCC" w:rsidRDefault="00DC5DCC" w:rsidP="00DE1324">
      <w:pPr>
        <w:pStyle w:val="Default"/>
        <w:spacing w:line="360" w:lineRule="auto"/>
        <w:jc w:val="center"/>
        <w:rPr>
          <w:b/>
          <w:bCs/>
          <w:sz w:val="23"/>
          <w:szCs w:val="23"/>
        </w:rPr>
      </w:pPr>
      <w:r>
        <w:rPr>
          <w:b/>
          <w:bCs/>
          <w:sz w:val="23"/>
          <w:szCs w:val="23"/>
        </w:rPr>
        <w:t>СРЕДНЕЙ ОБЩЕОБРАЗОВАТЕЛЬНОЙ ШКОЛЫ № 2 г. ЮЖИ</w:t>
      </w:r>
    </w:p>
    <w:p w:rsidR="00DC5DCC" w:rsidRDefault="00DC5DCC" w:rsidP="00DE1324">
      <w:pPr>
        <w:pStyle w:val="Default"/>
        <w:spacing w:line="360" w:lineRule="auto"/>
        <w:jc w:val="center"/>
        <w:rPr>
          <w:sz w:val="23"/>
          <w:szCs w:val="23"/>
        </w:rPr>
      </w:pPr>
    </w:p>
    <w:p w:rsidR="00DC5DCC" w:rsidRDefault="00DC5DCC" w:rsidP="00DC5DCC">
      <w:pPr>
        <w:pStyle w:val="Default"/>
        <w:jc w:val="center"/>
        <w:rPr>
          <w:sz w:val="23"/>
          <w:szCs w:val="23"/>
        </w:rPr>
      </w:pPr>
    </w:p>
    <w:p w:rsidR="00434758" w:rsidRDefault="00434758" w:rsidP="00DC5DCC">
      <w:pPr>
        <w:pStyle w:val="Default"/>
        <w:jc w:val="center"/>
        <w:rPr>
          <w:sz w:val="23"/>
          <w:szCs w:val="23"/>
        </w:rPr>
      </w:pPr>
    </w:p>
    <w:p w:rsidR="00DA2492" w:rsidRPr="008324A3" w:rsidRDefault="00B57B4C" w:rsidP="00DE1324">
      <w:pPr>
        <w:pStyle w:val="Default"/>
        <w:spacing w:line="276" w:lineRule="auto"/>
        <w:jc w:val="both"/>
      </w:pPr>
      <w:r>
        <w:t xml:space="preserve">       </w:t>
      </w:r>
      <w:r w:rsidR="00DA2492" w:rsidRPr="00DA2492">
        <w:t xml:space="preserve">Самообследование проведено в соответствии с приказом Министерства образования и науки Российской Федерации от 14.06.2013 г.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10.12.2013 г. № 1324 «Об утверждении показателей деятельности </w:t>
      </w:r>
      <w:r w:rsidR="00DA2492" w:rsidRPr="008324A3">
        <w:t>образовательной организаци</w:t>
      </w:r>
      <w:r w:rsidR="00DC026E">
        <w:t xml:space="preserve">и, подлежащей самообследованию», </w:t>
      </w:r>
      <w:r w:rsidR="00DC026E" w:rsidRPr="00101CEC">
        <w:t>приказом Министерства образования и науки Российской Федерации от</w:t>
      </w:r>
      <w:r w:rsidR="00DC026E">
        <w:t xml:space="preserve"> 14.12.2017 г. № 1218 «О внесении изменений в приказ </w:t>
      </w:r>
      <w:r w:rsidR="00DC026E" w:rsidRPr="00101CEC">
        <w:t>Министерства образования и науки Российской Федерации от 14 июня 2013 года № 462</w:t>
      </w:r>
      <w:r w:rsidR="00DC026E">
        <w:t xml:space="preserve"> «Об утверждении порядка проведения самообследования образовательной организацией».</w:t>
      </w:r>
    </w:p>
    <w:p w:rsidR="00DA2492" w:rsidRPr="008324A3" w:rsidRDefault="00DA2492" w:rsidP="00DE1324">
      <w:pPr>
        <w:pStyle w:val="Default"/>
        <w:spacing w:line="276" w:lineRule="auto"/>
        <w:jc w:val="both"/>
      </w:pPr>
      <w:r w:rsidRPr="008324A3">
        <w:t xml:space="preserve">       Результаты самообследования представлен</w:t>
      </w:r>
      <w:r w:rsidR="002365D4" w:rsidRPr="008324A3">
        <w:t xml:space="preserve">ы по состоянию на </w:t>
      </w:r>
      <w:r w:rsidR="00DC026E">
        <w:t>31 декабря</w:t>
      </w:r>
      <w:r w:rsidR="0053524E">
        <w:t xml:space="preserve"> 2019</w:t>
      </w:r>
      <w:r w:rsidRPr="008324A3">
        <w:t xml:space="preserve"> года.</w:t>
      </w:r>
    </w:p>
    <w:p w:rsidR="00DA2492" w:rsidRPr="008324A3" w:rsidRDefault="00DA2492" w:rsidP="00DC5DCC">
      <w:pPr>
        <w:pStyle w:val="Default"/>
        <w:jc w:val="center"/>
      </w:pPr>
    </w:p>
    <w:p w:rsidR="00DA2492" w:rsidRPr="008324A3" w:rsidRDefault="00DA2492" w:rsidP="00DC5DCC">
      <w:pPr>
        <w:pStyle w:val="Default"/>
        <w:jc w:val="center"/>
        <w:rPr>
          <w:sz w:val="23"/>
          <w:szCs w:val="23"/>
        </w:rPr>
      </w:pPr>
    </w:p>
    <w:p w:rsidR="00DC5DCC" w:rsidRPr="008324A3" w:rsidRDefault="00DC5DCC" w:rsidP="00DC5DCC">
      <w:pPr>
        <w:pStyle w:val="Default"/>
        <w:jc w:val="center"/>
        <w:rPr>
          <w:b/>
          <w:bCs/>
        </w:rPr>
      </w:pPr>
      <w:r w:rsidRPr="008324A3">
        <w:rPr>
          <w:b/>
          <w:bCs/>
        </w:rPr>
        <w:t>1. Общие сведения об образовательном учреждении</w:t>
      </w:r>
    </w:p>
    <w:p w:rsidR="00DC5DCC" w:rsidRPr="008324A3" w:rsidRDefault="00DC5DCC" w:rsidP="00DC5DCC">
      <w:pPr>
        <w:pStyle w:val="Default"/>
        <w:jc w:val="center"/>
      </w:pPr>
    </w:p>
    <w:p w:rsidR="00DC5DCC" w:rsidRPr="008324A3" w:rsidRDefault="00DC5DCC" w:rsidP="00DC5DCC">
      <w:pPr>
        <w:pStyle w:val="Default"/>
        <w:jc w:val="center"/>
      </w:pPr>
    </w:p>
    <w:p w:rsidR="00DC5DCC" w:rsidRPr="008324A3" w:rsidRDefault="00DC5DCC" w:rsidP="00DE1324">
      <w:pPr>
        <w:pStyle w:val="Default"/>
        <w:spacing w:line="276" w:lineRule="auto"/>
        <w:rPr>
          <w:b/>
          <w:bCs/>
        </w:rPr>
      </w:pPr>
      <w:r w:rsidRPr="008324A3">
        <w:t xml:space="preserve">Наименование учреждения в соответствии с Уставом -  </w:t>
      </w:r>
      <w:r w:rsidRPr="008324A3">
        <w:rPr>
          <w:b/>
          <w:bCs/>
        </w:rPr>
        <w:t xml:space="preserve">муниципальное казенное общеобразовательное учреждение средняя общеобразовательная школа № 2 г. Южи </w:t>
      </w:r>
    </w:p>
    <w:p w:rsidR="00DC5DCC" w:rsidRPr="008324A3" w:rsidRDefault="00DC5DCC" w:rsidP="00DC5DCC">
      <w:pPr>
        <w:pStyle w:val="Default"/>
      </w:pPr>
    </w:p>
    <w:p w:rsidR="00DC5DCC" w:rsidRPr="008324A3" w:rsidRDefault="00DC5DCC" w:rsidP="00DC5DCC">
      <w:pPr>
        <w:pStyle w:val="Default"/>
        <w:rPr>
          <w:b/>
          <w:color w:val="auto"/>
        </w:rPr>
      </w:pPr>
      <w:r w:rsidRPr="008324A3">
        <w:t xml:space="preserve">Фактический (юридический) адрес - </w:t>
      </w:r>
      <w:r w:rsidRPr="008324A3">
        <w:rPr>
          <w:b/>
          <w:color w:val="auto"/>
        </w:rPr>
        <w:t>155630, Ивановская область, город Южа, улица Пушкина, дом 2</w:t>
      </w:r>
    </w:p>
    <w:p w:rsidR="00DC5DCC" w:rsidRPr="008324A3" w:rsidRDefault="00DC5DCC" w:rsidP="00DC5DCC">
      <w:pPr>
        <w:pStyle w:val="Default"/>
        <w:ind w:right="572"/>
        <w:jc w:val="both"/>
      </w:pPr>
    </w:p>
    <w:p w:rsidR="00DC5DCC" w:rsidRPr="008324A3" w:rsidRDefault="00DC5DCC" w:rsidP="00DC5DCC">
      <w:pPr>
        <w:tabs>
          <w:tab w:val="left" w:pos="1635"/>
        </w:tabs>
        <w:spacing w:after="0" w:line="240" w:lineRule="auto"/>
        <w:ind w:left="1080" w:hanging="1080"/>
        <w:rPr>
          <w:rFonts w:ascii="Times New Roman" w:hAnsi="Times New Roman"/>
          <w:b/>
          <w:sz w:val="24"/>
          <w:szCs w:val="24"/>
        </w:rPr>
      </w:pPr>
      <w:r w:rsidRPr="008324A3">
        <w:rPr>
          <w:rFonts w:ascii="Times New Roman" w:hAnsi="Times New Roman"/>
          <w:sz w:val="24"/>
          <w:szCs w:val="24"/>
        </w:rPr>
        <w:t xml:space="preserve">Телефон/факс  </w:t>
      </w:r>
      <w:r w:rsidRPr="008324A3">
        <w:rPr>
          <w:rFonts w:ascii="Times New Roman" w:hAnsi="Times New Roman"/>
          <w:b/>
          <w:sz w:val="24"/>
          <w:szCs w:val="24"/>
        </w:rPr>
        <w:t>8-49347-21210</w:t>
      </w:r>
    </w:p>
    <w:p w:rsidR="00DC5DCC" w:rsidRPr="008324A3" w:rsidRDefault="00DC5DCC" w:rsidP="00DC5DCC">
      <w:pPr>
        <w:tabs>
          <w:tab w:val="left" w:pos="1635"/>
        </w:tabs>
        <w:spacing w:after="0" w:line="240" w:lineRule="auto"/>
        <w:ind w:left="1080" w:hanging="1080"/>
        <w:rPr>
          <w:rFonts w:ascii="Times New Roman" w:hAnsi="Times New Roman"/>
          <w:b/>
          <w:sz w:val="24"/>
          <w:szCs w:val="24"/>
        </w:rPr>
      </w:pPr>
    </w:p>
    <w:p w:rsidR="00DC5DCC" w:rsidRPr="003229B0" w:rsidRDefault="00DC5DCC" w:rsidP="00DC5DCC">
      <w:pPr>
        <w:spacing w:after="0" w:line="240" w:lineRule="auto"/>
        <w:ind w:hanging="1080"/>
        <w:rPr>
          <w:rFonts w:ascii="Times New Roman" w:hAnsi="Times New Roman"/>
          <w:sz w:val="24"/>
          <w:szCs w:val="24"/>
        </w:rPr>
      </w:pPr>
      <w:r w:rsidRPr="003229B0">
        <w:rPr>
          <w:rFonts w:ascii="Times New Roman" w:hAnsi="Times New Roman"/>
          <w:color w:val="262626"/>
          <w:sz w:val="24"/>
          <w:szCs w:val="24"/>
        </w:rPr>
        <w:t xml:space="preserve">                   </w:t>
      </w:r>
      <w:r w:rsidRPr="008324A3">
        <w:rPr>
          <w:rFonts w:ascii="Times New Roman" w:hAnsi="Times New Roman"/>
          <w:color w:val="262626"/>
          <w:sz w:val="24"/>
          <w:szCs w:val="24"/>
          <w:lang w:val="en-US"/>
        </w:rPr>
        <w:t>E</w:t>
      </w:r>
      <w:r w:rsidRPr="003229B0">
        <w:rPr>
          <w:rFonts w:ascii="Times New Roman" w:hAnsi="Times New Roman"/>
          <w:color w:val="262626"/>
          <w:sz w:val="24"/>
          <w:szCs w:val="24"/>
        </w:rPr>
        <w:t>-</w:t>
      </w:r>
      <w:r w:rsidRPr="008324A3">
        <w:rPr>
          <w:rFonts w:ascii="Times New Roman" w:hAnsi="Times New Roman"/>
          <w:color w:val="262626"/>
          <w:sz w:val="24"/>
          <w:szCs w:val="24"/>
          <w:lang w:val="en-US"/>
        </w:rPr>
        <w:t>mail</w:t>
      </w:r>
      <w:r w:rsidRPr="003229B0">
        <w:rPr>
          <w:rFonts w:ascii="Times New Roman" w:hAnsi="Times New Roman"/>
          <w:color w:val="262626"/>
          <w:sz w:val="24"/>
          <w:szCs w:val="24"/>
        </w:rPr>
        <w:t xml:space="preserve">: </w:t>
      </w:r>
      <w:hyperlink r:id="rId13" w:history="1">
        <w:r w:rsidR="0053524E" w:rsidRPr="002522D6">
          <w:rPr>
            <w:rStyle w:val="a3"/>
            <w:rFonts w:ascii="Times New Roman" w:hAnsi="Times New Roman"/>
            <w:sz w:val="24"/>
            <w:szCs w:val="24"/>
            <w:lang w:val="en-US"/>
          </w:rPr>
          <w:t>msoh</w:t>
        </w:r>
        <w:r w:rsidR="0053524E" w:rsidRPr="003229B0">
          <w:rPr>
            <w:rStyle w:val="a3"/>
            <w:rFonts w:ascii="Times New Roman" w:hAnsi="Times New Roman"/>
            <w:sz w:val="24"/>
            <w:szCs w:val="24"/>
          </w:rPr>
          <w:t>2@</w:t>
        </w:r>
        <w:r w:rsidR="0053524E" w:rsidRPr="002522D6">
          <w:rPr>
            <w:rStyle w:val="a3"/>
            <w:rFonts w:ascii="Times New Roman" w:hAnsi="Times New Roman"/>
            <w:sz w:val="24"/>
            <w:szCs w:val="24"/>
            <w:lang w:val="en-US"/>
          </w:rPr>
          <w:t>list</w:t>
        </w:r>
        <w:r w:rsidR="0053524E" w:rsidRPr="003229B0">
          <w:rPr>
            <w:rStyle w:val="a3"/>
            <w:rFonts w:ascii="Times New Roman" w:hAnsi="Times New Roman"/>
            <w:sz w:val="24"/>
            <w:szCs w:val="24"/>
          </w:rPr>
          <w:t>.</w:t>
        </w:r>
        <w:r w:rsidR="0053524E" w:rsidRPr="002522D6">
          <w:rPr>
            <w:rStyle w:val="a3"/>
            <w:rFonts w:ascii="Times New Roman" w:hAnsi="Times New Roman"/>
            <w:sz w:val="24"/>
            <w:szCs w:val="24"/>
            <w:lang w:val="en-US"/>
          </w:rPr>
          <w:t>ru</w:t>
        </w:r>
      </w:hyperlink>
    </w:p>
    <w:p w:rsidR="00DC5DCC" w:rsidRPr="003229B0" w:rsidRDefault="00DC5DCC" w:rsidP="00DC5DCC">
      <w:pPr>
        <w:spacing w:after="0" w:line="240" w:lineRule="auto"/>
        <w:ind w:hanging="1080"/>
        <w:rPr>
          <w:rFonts w:ascii="Times New Roman" w:hAnsi="Times New Roman"/>
          <w:color w:val="262626"/>
          <w:sz w:val="24"/>
          <w:szCs w:val="24"/>
        </w:rPr>
      </w:pPr>
    </w:p>
    <w:p w:rsidR="00DC5DCC" w:rsidRPr="008324A3" w:rsidRDefault="00DC5DCC" w:rsidP="00DC5DCC">
      <w:pPr>
        <w:spacing w:after="0" w:line="240" w:lineRule="auto"/>
        <w:ind w:hanging="1080"/>
        <w:rPr>
          <w:rFonts w:ascii="Times New Roman" w:hAnsi="Times New Roman"/>
          <w:sz w:val="24"/>
          <w:szCs w:val="24"/>
        </w:rPr>
      </w:pPr>
      <w:r w:rsidRPr="003229B0">
        <w:rPr>
          <w:rFonts w:ascii="Times New Roman" w:hAnsi="Times New Roman"/>
          <w:sz w:val="24"/>
          <w:szCs w:val="24"/>
        </w:rPr>
        <w:t xml:space="preserve">                   </w:t>
      </w:r>
      <w:r w:rsidRPr="008324A3">
        <w:rPr>
          <w:rFonts w:ascii="Times New Roman" w:hAnsi="Times New Roman"/>
          <w:sz w:val="24"/>
          <w:szCs w:val="24"/>
        </w:rPr>
        <w:t xml:space="preserve">Адрес официального сайта: </w:t>
      </w:r>
      <w:r w:rsidRPr="008324A3">
        <w:rPr>
          <w:rFonts w:ascii="Times New Roman" w:hAnsi="Times New Roman"/>
          <w:sz w:val="24"/>
          <w:szCs w:val="24"/>
          <w:lang w:val="en-US"/>
        </w:rPr>
        <w:t>http</w:t>
      </w:r>
      <w:r w:rsidRPr="008324A3">
        <w:rPr>
          <w:rFonts w:ascii="Times New Roman" w:hAnsi="Times New Roman"/>
          <w:sz w:val="24"/>
          <w:szCs w:val="24"/>
        </w:rPr>
        <w:t xml:space="preserve">:// </w:t>
      </w:r>
      <w:hyperlink r:id="rId14" w:history="1">
        <w:r w:rsidRPr="008324A3">
          <w:rPr>
            <w:rStyle w:val="a3"/>
            <w:rFonts w:ascii="Times New Roman" w:hAnsi="Times New Roman"/>
            <w:color w:val="auto"/>
            <w:sz w:val="24"/>
            <w:szCs w:val="24"/>
            <w:u w:val="none"/>
            <w:lang w:val="en-US"/>
          </w:rPr>
          <w:t>www</w:t>
        </w:r>
        <w:r w:rsidRPr="008324A3">
          <w:rPr>
            <w:rStyle w:val="a3"/>
            <w:rFonts w:ascii="Times New Roman" w:hAnsi="Times New Roman"/>
            <w:color w:val="auto"/>
            <w:sz w:val="24"/>
            <w:szCs w:val="24"/>
            <w:u w:val="none"/>
          </w:rPr>
          <w:t>.</w:t>
        </w:r>
        <w:r w:rsidRPr="008324A3">
          <w:rPr>
            <w:rStyle w:val="a3"/>
            <w:rFonts w:ascii="Times New Roman" w:hAnsi="Times New Roman"/>
            <w:color w:val="auto"/>
            <w:sz w:val="24"/>
            <w:szCs w:val="24"/>
            <w:u w:val="none"/>
            <w:lang w:val="en-US"/>
          </w:rPr>
          <w:t>ju</w:t>
        </w:r>
        <w:r w:rsidRPr="008324A3">
          <w:rPr>
            <w:rStyle w:val="a3"/>
            <w:rFonts w:ascii="Times New Roman" w:hAnsi="Times New Roman"/>
            <w:color w:val="auto"/>
            <w:sz w:val="24"/>
            <w:szCs w:val="24"/>
            <w:u w:val="none"/>
          </w:rPr>
          <w:t>2.</w:t>
        </w:r>
        <w:r w:rsidRPr="008324A3">
          <w:rPr>
            <w:rStyle w:val="a3"/>
            <w:rFonts w:ascii="Times New Roman" w:hAnsi="Times New Roman"/>
            <w:color w:val="auto"/>
            <w:sz w:val="24"/>
            <w:szCs w:val="24"/>
            <w:u w:val="none"/>
            <w:lang w:val="en-US"/>
          </w:rPr>
          <w:t>iv</w:t>
        </w:r>
        <w:r w:rsidRPr="008324A3">
          <w:rPr>
            <w:rStyle w:val="a3"/>
            <w:rFonts w:ascii="Times New Roman" w:hAnsi="Times New Roman"/>
            <w:color w:val="auto"/>
            <w:sz w:val="24"/>
            <w:szCs w:val="24"/>
            <w:u w:val="none"/>
          </w:rPr>
          <w:t>-</w:t>
        </w:r>
        <w:r w:rsidRPr="008324A3">
          <w:rPr>
            <w:rStyle w:val="a3"/>
            <w:rFonts w:ascii="Times New Roman" w:hAnsi="Times New Roman"/>
            <w:color w:val="auto"/>
            <w:sz w:val="24"/>
            <w:szCs w:val="24"/>
            <w:u w:val="none"/>
            <w:lang w:val="en-US"/>
          </w:rPr>
          <w:t>edu</w:t>
        </w:r>
        <w:r w:rsidRPr="008324A3">
          <w:rPr>
            <w:rStyle w:val="a3"/>
            <w:rFonts w:ascii="Times New Roman" w:hAnsi="Times New Roman"/>
            <w:color w:val="auto"/>
            <w:sz w:val="24"/>
            <w:szCs w:val="24"/>
            <w:u w:val="none"/>
          </w:rPr>
          <w:t>.</w:t>
        </w:r>
        <w:r w:rsidRPr="008324A3">
          <w:rPr>
            <w:rStyle w:val="a3"/>
            <w:rFonts w:ascii="Times New Roman" w:hAnsi="Times New Roman"/>
            <w:color w:val="auto"/>
            <w:sz w:val="24"/>
            <w:szCs w:val="24"/>
            <w:u w:val="none"/>
            <w:lang w:val="en-US"/>
          </w:rPr>
          <w:t>ru</w:t>
        </w:r>
        <w:r w:rsidRPr="008324A3">
          <w:rPr>
            <w:rStyle w:val="a3"/>
            <w:rFonts w:ascii="Times New Roman" w:hAnsi="Times New Roman"/>
            <w:color w:val="auto"/>
            <w:sz w:val="24"/>
            <w:szCs w:val="24"/>
            <w:u w:val="none"/>
          </w:rPr>
          <w:t>/</w:t>
        </w:r>
      </w:hyperlink>
    </w:p>
    <w:p w:rsidR="00DC5DCC" w:rsidRPr="008324A3" w:rsidRDefault="00DC5DCC" w:rsidP="00DC5DCC">
      <w:pPr>
        <w:spacing w:after="0" w:line="240" w:lineRule="auto"/>
        <w:ind w:hanging="1080"/>
        <w:rPr>
          <w:rFonts w:ascii="Times New Roman" w:hAnsi="Times New Roman"/>
          <w:sz w:val="24"/>
          <w:szCs w:val="24"/>
        </w:rPr>
      </w:pPr>
    </w:p>
    <w:p w:rsidR="00DC5DCC" w:rsidRPr="008324A3" w:rsidRDefault="00DC5DCC" w:rsidP="00DC5DCC">
      <w:pPr>
        <w:pStyle w:val="Default"/>
        <w:rPr>
          <w:color w:val="auto"/>
        </w:rPr>
      </w:pPr>
      <w:r w:rsidRPr="008324A3">
        <w:rPr>
          <w:color w:val="auto"/>
        </w:rPr>
        <w:t xml:space="preserve">Организационно-правовая форма - </w:t>
      </w:r>
      <w:r w:rsidRPr="008324A3">
        <w:rPr>
          <w:b/>
          <w:bCs/>
          <w:color w:val="auto"/>
        </w:rPr>
        <w:t xml:space="preserve">муниципальное казенное учреждение </w:t>
      </w:r>
    </w:p>
    <w:p w:rsidR="00DC5DCC" w:rsidRPr="008324A3" w:rsidRDefault="00DC5DCC" w:rsidP="00DC5DCC">
      <w:pPr>
        <w:pStyle w:val="Default"/>
      </w:pPr>
    </w:p>
    <w:p w:rsidR="00DC5DCC" w:rsidRPr="008324A3" w:rsidRDefault="00DC5DCC" w:rsidP="00DE1324">
      <w:pPr>
        <w:pStyle w:val="Default"/>
        <w:spacing w:after="240"/>
      </w:pPr>
      <w:r w:rsidRPr="008324A3">
        <w:t>Статус:</w:t>
      </w:r>
    </w:p>
    <w:p w:rsidR="00DC5DCC" w:rsidRPr="008324A3" w:rsidRDefault="00DC5DCC" w:rsidP="00DE1324">
      <w:pPr>
        <w:pStyle w:val="Default"/>
        <w:spacing w:after="240"/>
        <w:rPr>
          <w:b/>
        </w:rPr>
      </w:pPr>
      <w:r w:rsidRPr="008324A3">
        <w:t xml:space="preserve">Тип - </w:t>
      </w:r>
      <w:r w:rsidRPr="008324A3">
        <w:rPr>
          <w:b/>
        </w:rPr>
        <w:t>общеобразовательное учреждение</w:t>
      </w:r>
    </w:p>
    <w:p w:rsidR="00DC5DCC" w:rsidRPr="008324A3" w:rsidRDefault="00DC5DCC" w:rsidP="00DC5DCC">
      <w:pPr>
        <w:pStyle w:val="2"/>
        <w:ind w:right="-381"/>
        <w:rPr>
          <w:b/>
          <w:szCs w:val="24"/>
        </w:rPr>
      </w:pPr>
      <w:r w:rsidRPr="008324A3">
        <w:rPr>
          <w:szCs w:val="24"/>
        </w:rPr>
        <w:t xml:space="preserve">Вид – </w:t>
      </w:r>
      <w:r w:rsidRPr="008324A3">
        <w:rPr>
          <w:b/>
          <w:szCs w:val="24"/>
        </w:rPr>
        <w:t>средняя общеобразовательная школа</w:t>
      </w:r>
    </w:p>
    <w:p w:rsidR="00DC5DCC" w:rsidRPr="008324A3" w:rsidRDefault="00DC5DCC" w:rsidP="00DC5DCC">
      <w:pPr>
        <w:pStyle w:val="Default"/>
      </w:pPr>
    </w:p>
    <w:p w:rsidR="00DC5DCC" w:rsidRPr="008324A3" w:rsidRDefault="00DC5DCC" w:rsidP="00DC5DCC">
      <w:pPr>
        <w:pStyle w:val="Default"/>
        <w:rPr>
          <w:b/>
        </w:rPr>
      </w:pPr>
      <w:r w:rsidRPr="008324A3">
        <w:t xml:space="preserve">Учредитель – </w:t>
      </w:r>
      <w:r w:rsidRPr="008324A3">
        <w:rPr>
          <w:b/>
        </w:rPr>
        <w:t>Отдел образования администрации Южского муниципального района</w:t>
      </w:r>
    </w:p>
    <w:p w:rsidR="00DC5DCC" w:rsidRPr="008324A3" w:rsidRDefault="00DC5DCC" w:rsidP="00DC5DCC">
      <w:pPr>
        <w:pStyle w:val="Default"/>
      </w:pPr>
    </w:p>
    <w:p w:rsidR="00DC5DCC" w:rsidRPr="008324A3" w:rsidRDefault="00DC5DCC" w:rsidP="00DC5DCC">
      <w:pPr>
        <w:pStyle w:val="Default"/>
        <w:rPr>
          <w:b/>
          <w:color w:val="auto"/>
        </w:rPr>
      </w:pPr>
      <w:r w:rsidRPr="008324A3">
        <w:rPr>
          <w:color w:val="auto"/>
        </w:rPr>
        <w:t xml:space="preserve">Год основания учреждения - </w:t>
      </w:r>
      <w:r w:rsidRPr="008324A3">
        <w:rPr>
          <w:b/>
          <w:color w:val="auto"/>
        </w:rPr>
        <w:t>1936</w:t>
      </w:r>
    </w:p>
    <w:p w:rsidR="00DC5DCC" w:rsidRPr="008324A3" w:rsidRDefault="00DC5DCC" w:rsidP="00DC5DCC">
      <w:pPr>
        <w:pStyle w:val="Default"/>
        <w:rPr>
          <w:color w:val="auto"/>
        </w:rPr>
      </w:pPr>
    </w:p>
    <w:p w:rsidR="00DC5DCC" w:rsidRPr="008324A3" w:rsidRDefault="00DC5DCC" w:rsidP="00DC5DCC">
      <w:pPr>
        <w:tabs>
          <w:tab w:val="left" w:pos="1635"/>
        </w:tabs>
        <w:spacing w:after="0" w:line="240" w:lineRule="auto"/>
        <w:rPr>
          <w:rFonts w:ascii="Times New Roman" w:hAnsi="Times New Roman"/>
          <w:sz w:val="24"/>
          <w:szCs w:val="24"/>
        </w:rPr>
      </w:pPr>
      <w:r w:rsidRPr="008324A3">
        <w:rPr>
          <w:rFonts w:ascii="Times New Roman" w:hAnsi="Times New Roman"/>
          <w:sz w:val="24"/>
          <w:szCs w:val="24"/>
        </w:rPr>
        <w:t xml:space="preserve">Директор - </w:t>
      </w:r>
      <w:r w:rsidRPr="008324A3">
        <w:rPr>
          <w:rFonts w:ascii="Times New Roman" w:hAnsi="Times New Roman"/>
          <w:b/>
          <w:sz w:val="24"/>
          <w:szCs w:val="24"/>
        </w:rPr>
        <w:t>Баранова Елена Александровна</w:t>
      </w:r>
    </w:p>
    <w:p w:rsidR="00DC5DCC" w:rsidRPr="008324A3" w:rsidRDefault="00DC5DCC" w:rsidP="00DC5DCC">
      <w:pPr>
        <w:tabs>
          <w:tab w:val="left" w:pos="1635"/>
        </w:tabs>
        <w:spacing w:after="0" w:line="240" w:lineRule="auto"/>
        <w:ind w:left="1080" w:hanging="1080"/>
        <w:rPr>
          <w:rFonts w:ascii="Times New Roman" w:hAnsi="Times New Roman"/>
          <w:sz w:val="24"/>
          <w:szCs w:val="24"/>
        </w:rPr>
      </w:pPr>
    </w:p>
    <w:p w:rsidR="00DC5DCC" w:rsidRPr="008324A3" w:rsidRDefault="00DC5DCC" w:rsidP="00DC5DCC">
      <w:pPr>
        <w:tabs>
          <w:tab w:val="left" w:pos="1635"/>
        </w:tabs>
        <w:spacing w:after="0" w:line="240" w:lineRule="auto"/>
        <w:ind w:left="1080" w:hanging="1080"/>
        <w:rPr>
          <w:rFonts w:ascii="Times New Roman" w:hAnsi="Times New Roman"/>
          <w:b/>
          <w:sz w:val="24"/>
          <w:szCs w:val="24"/>
        </w:rPr>
      </w:pPr>
      <w:r w:rsidRPr="008324A3">
        <w:rPr>
          <w:rFonts w:ascii="Times New Roman" w:hAnsi="Times New Roman"/>
          <w:sz w:val="24"/>
          <w:szCs w:val="24"/>
        </w:rPr>
        <w:t xml:space="preserve">Заместитель по учебно-воспитательной работе – </w:t>
      </w:r>
      <w:r w:rsidRPr="008324A3">
        <w:rPr>
          <w:rFonts w:ascii="Times New Roman" w:hAnsi="Times New Roman"/>
          <w:b/>
          <w:sz w:val="24"/>
          <w:szCs w:val="24"/>
        </w:rPr>
        <w:t>Скворцова Елена Германовна</w:t>
      </w:r>
    </w:p>
    <w:p w:rsidR="00DC5DCC" w:rsidRPr="008324A3" w:rsidRDefault="00DC5DCC" w:rsidP="00DC5DCC">
      <w:pPr>
        <w:tabs>
          <w:tab w:val="left" w:pos="1635"/>
        </w:tabs>
        <w:spacing w:after="0" w:line="240" w:lineRule="auto"/>
        <w:ind w:left="1080" w:hanging="1080"/>
        <w:rPr>
          <w:rFonts w:ascii="Times New Roman" w:hAnsi="Times New Roman"/>
          <w:sz w:val="24"/>
          <w:szCs w:val="24"/>
        </w:rPr>
      </w:pPr>
    </w:p>
    <w:p w:rsidR="00DC5DCC" w:rsidRPr="008324A3" w:rsidRDefault="00DC5DCC" w:rsidP="00DC5DCC">
      <w:pPr>
        <w:tabs>
          <w:tab w:val="left" w:pos="1635"/>
        </w:tabs>
        <w:spacing w:after="0" w:line="240" w:lineRule="auto"/>
        <w:ind w:left="1080" w:hanging="1080"/>
        <w:rPr>
          <w:rFonts w:ascii="Times New Roman" w:hAnsi="Times New Roman"/>
          <w:sz w:val="24"/>
          <w:szCs w:val="24"/>
        </w:rPr>
      </w:pPr>
      <w:r w:rsidRPr="008324A3">
        <w:rPr>
          <w:rFonts w:ascii="Times New Roman" w:hAnsi="Times New Roman"/>
          <w:sz w:val="24"/>
          <w:szCs w:val="24"/>
        </w:rPr>
        <w:t xml:space="preserve">Заместитель по воспитательной работе – </w:t>
      </w:r>
      <w:r w:rsidRPr="008324A3">
        <w:rPr>
          <w:rFonts w:ascii="Times New Roman" w:hAnsi="Times New Roman"/>
          <w:b/>
          <w:sz w:val="24"/>
          <w:szCs w:val="24"/>
        </w:rPr>
        <w:t>Виноградова Марина Владимировна</w:t>
      </w:r>
    </w:p>
    <w:p w:rsidR="00DC5DCC" w:rsidRPr="008324A3" w:rsidRDefault="00DC5DCC" w:rsidP="00DC5DCC">
      <w:pPr>
        <w:tabs>
          <w:tab w:val="left" w:pos="1635"/>
        </w:tabs>
        <w:spacing w:after="0" w:line="240" w:lineRule="auto"/>
        <w:ind w:left="1080" w:hanging="1080"/>
        <w:rPr>
          <w:rFonts w:ascii="Times New Roman" w:hAnsi="Times New Roman"/>
          <w:sz w:val="24"/>
          <w:szCs w:val="24"/>
        </w:rPr>
      </w:pPr>
    </w:p>
    <w:p w:rsidR="00DC5DCC" w:rsidRPr="008324A3" w:rsidRDefault="00DC5DCC" w:rsidP="00DC5DCC">
      <w:pPr>
        <w:tabs>
          <w:tab w:val="left" w:pos="1635"/>
        </w:tabs>
        <w:spacing w:after="0" w:line="240" w:lineRule="auto"/>
        <w:ind w:left="1080" w:hanging="1080"/>
        <w:rPr>
          <w:rFonts w:ascii="Times New Roman" w:hAnsi="Times New Roman"/>
          <w:b/>
          <w:sz w:val="24"/>
          <w:szCs w:val="24"/>
        </w:rPr>
      </w:pPr>
      <w:r w:rsidRPr="008324A3">
        <w:rPr>
          <w:rFonts w:ascii="Times New Roman" w:hAnsi="Times New Roman"/>
          <w:sz w:val="24"/>
          <w:szCs w:val="24"/>
        </w:rPr>
        <w:t xml:space="preserve">Заместитель по информатизации – </w:t>
      </w:r>
      <w:r w:rsidRPr="008324A3">
        <w:rPr>
          <w:rFonts w:ascii="Times New Roman" w:hAnsi="Times New Roman"/>
          <w:b/>
          <w:sz w:val="24"/>
          <w:szCs w:val="24"/>
        </w:rPr>
        <w:t>Осинцева Галина Владимировна</w:t>
      </w:r>
    </w:p>
    <w:p w:rsidR="00DE1324" w:rsidRPr="008324A3" w:rsidRDefault="00DE1324" w:rsidP="00DE1324">
      <w:pPr>
        <w:tabs>
          <w:tab w:val="left" w:pos="1635"/>
        </w:tabs>
        <w:spacing w:after="0" w:line="240" w:lineRule="auto"/>
        <w:jc w:val="both"/>
        <w:rPr>
          <w:rFonts w:ascii="Times New Roman" w:hAnsi="Times New Roman"/>
          <w:sz w:val="24"/>
          <w:szCs w:val="24"/>
        </w:rPr>
      </w:pPr>
    </w:p>
    <w:p w:rsidR="00DE1324" w:rsidRPr="008324A3" w:rsidRDefault="00DE1324" w:rsidP="005026E4">
      <w:pPr>
        <w:tabs>
          <w:tab w:val="left" w:pos="1635"/>
        </w:tabs>
        <w:spacing w:after="0" w:line="240" w:lineRule="auto"/>
        <w:ind w:left="1080" w:hanging="1080"/>
        <w:jc w:val="both"/>
        <w:rPr>
          <w:rFonts w:ascii="Times New Roman" w:hAnsi="Times New Roman"/>
          <w:sz w:val="24"/>
          <w:szCs w:val="24"/>
        </w:rPr>
      </w:pPr>
    </w:p>
    <w:p w:rsidR="00950E79" w:rsidRPr="008324A3" w:rsidRDefault="00950E79" w:rsidP="005026E4">
      <w:pPr>
        <w:tabs>
          <w:tab w:val="left" w:pos="1635"/>
        </w:tabs>
        <w:spacing w:after="0" w:line="240" w:lineRule="auto"/>
        <w:ind w:left="1080" w:hanging="1080"/>
        <w:jc w:val="both"/>
        <w:rPr>
          <w:rFonts w:ascii="Times New Roman" w:hAnsi="Times New Roman"/>
          <w:sz w:val="24"/>
          <w:szCs w:val="24"/>
        </w:rPr>
      </w:pPr>
      <w:r w:rsidRPr="008324A3">
        <w:rPr>
          <w:rFonts w:ascii="Times New Roman" w:hAnsi="Times New Roman"/>
          <w:sz w:val="24"/>
          <w:szCs w:val="24"/>
        </w:rPr>
        <w:lastRenderedPageBreak/>
        <w:t xml:space="preserve">Устав муниципального казенного общеобразовательного учреждения средней общеобразовательной </w:t>
      </w:r>
    </w:p>
    <w:p w:rsidR="00950E79" w:rsidRPr="008324A3" w:rsidRDefault="00950E79" w:rsidP="005026E4">
      <w:pPr>
        <w:tabs>
          <w:tab w:val="left" w:pos="1635"/>
        </w:tabs>
        <w:spacing w:line="240" w:lineRule="auto"/>
        <w:jc w:val="both"/>
        <w:rPr>
          <w:rFonts w:ascii="Times New Roman" w:hAnsi="Times New Roman"/>
          <w:sz w:val="24"/>
          <w:szCs w:val="24"/>
        </w:rPr>
      </w:pPr>
      <w:r w:rsidRPr="008324A3">
        <w:rPr>
          <w:rFonts w:ascii="Times New Roman" w:hAnsi="Times New Roman"/>
          <w:sz w:val="24"/>
          <w:szCs w:val="24"/>
        </w:rPr>
        <w:t xml:space="preserve">школы № </w:t>
      </w:r>
      <w:smartTag w:uri="urn:schemas-microsoft-com:office:smarttags" w:element="metricconverter">
        <w:smartTagPr>
          <w:attr w:name="ProductID" w:val="2 г"/>
        </w:smartTagPr>
        <w:r w:rsidRPr="008324A3">
          <w:rPr>
            <w:rFonts w:ascii="Times New Roman" w:hAnsi="Times New Roman"/>
            <w:sz w:val="24"/>
            <w:szCs w:val="24"/>
          </w:rPr>
          <w:t>2 г</w:t>
        </w:r>
      </w:smartTag>
      <w:r w:rsidRPr="008324A3">
        <w:rPr>
          <w:rFonts w:ascii="Times New Roman" w:hAnsi="Times New Roman"/>
          <w:sz w:val="24"/>
          <w:szCs w:val="24"/>
        </w:rPr>
        <w:t>. Южи</w:t>
      </w:r>
      <w:r w:rsidR="005026E4" w:rsidRPr="008324A3">
        <w:rPr>
          <w:rFonts w:ascii="Times New Roman" w:hAnsi="Times New Roman"/>
          <w:sz w:val="24"/>
          <w:szCs w:val="24"/>
        </w:rPr>
        <w:t xml:space="preserve">, утвержденный приказом начальника </w:t>
      </w:r>
      <w:r w:rsidR="001652D7" w:rsidRPr="008324A3">
        <w:rPr>
          <w:rFonts w:ascii="Times New Roman" w:hAnsi="Times New Roman"/>
          <w:sz w:val="24"/>
          <w:szCs w:val="24"/>
        </w:rPr>
        <w:t>Южского отдела образования</w:t>
      </w:r>
      <w:r w:rsidR="005026E4" w:rsidRPr="008324A3">
        <w:rPr>
          <w:rFonts w:ascii="Times New Roman" w:hAnsi="Times New Roman"/>
          <w:sz w:val="24"/>
          <w:szCs w:val="24"/>
        </w:rPr>
        <w:t xml:space="preserve"> от  </w:t>
      </w:r>
      <w:r w:rsidR="001652D7" w:rsidRPr="008324A3">
        <w:rPr>
          <w:rFonts w:ascii="Times New Roman" w:hAnsi="Times New Roman"/>
          <w:sz w:val="24"/>
          <w:szCs w:val="24"/>
        </w:rPr>
        <w:t>29.10.2015</w:t>
      </w:r>
      <w:r w:rsidR="00293D55" w:rsidRPr="008324A3">
        <w:rPr>
          <w:rFonts w:ascii="Times New Roman" w:hAnsi="Times New Roman"/>
          <w:sz w:val="24"/>
          <w:szCs w:val="24"/>
        </w:rPr>
        <w:t xml:space="preserve"> г. </w:t>
      </w:r>
      <w:r w:rsidR="005026E4" w:rsidRPr="008324A3">
        <w:rPr>
          <w:rFonts w:ascii="Times New Roman" w:hAnsi="Times New Roman"/>
          <w:sz w:val="24"/>
          <w:szCs w:val="24"/>
        </w:rPr>
        <w:t>№</w:t>
      </w:r>
      <w:r w:rsidR="001652D7" w:rsidRPr="008324A3">
        <w:rPr>
          <w:rFonts w:ascii="Times New Roman" w:hAnsi="Times New Roman"/>
          <w:sz w:val="24"/>
          <w:szCs w:val="24"/>
        </w:rPr>
        <w:t xml:space="preserve"> 308</w:t>
      </w:r>
      <w:r w:rsidR="00293D55" w:rsidRPr="008324A3">
        <w:rPr>
          <w:rFonts w:ascii="Times New Roman" w:hAnsi="Times New Roman"/>
          <w:sz w:val="24"/>
          <w:szCs w:val="24"/>
        </w:rPr>
        <w:t>.</w:t>
      </w:r>
    </w:p>
    <w:p w:rsidR="002365D4" w:rsidRPr="008324A3" w:rsidRDefault="00950E79" w:rsidP="00293D55">
      <w:pPr>
        <w:tabs>
          <w:tab w:val="left" w:pos="1635"/>
        </w:tabs>
        <w:spacing w:line="240" w:lineRule="auto"/>
        <w:jc w:val="both"/>
        <w:rPr>
          <w:rFonts w:ascii="Times New Roman" w:hAnsi="Times New Roman"/>
          <w:sz w:val="24"/>
          <w:szCs w:val="24"/>
        </w:rPr>
      </w:pPr>
      <w:r w:rsidRPr="008324A3">
        <w:rPr>
          <w:rFonts w:ascii="Times New Roman" w:hAnsi="Times New Roman"/>
          <w:sz w:val="24"/>
          <w:szCs w:val="24"/>
        </w:rPr>
        <w:t xml:space="preserve">Лицензия </w:t>
      </w:r>
      <w:r w:rsidR="002365D4" w:rsidRPr="008324A3">
        <w:rPr>
          <w:rFonts w:ascii="Times New Roman" w:hAnsi="Times New Roman"/>
          <w:sz w:val="24"/>
          <w:szCs w:val="24"/>
        </w:rPr>
        <w:t>на осуществление образовательной деятельности от «21» марта 2017 г. регистрационный № 1920 серии 37Л01 № 0001468.</w:t>
      </w:r>
    </w:p>
    <w:p w:rsidR="00950E79" w:rsidRPr="008324A3" w:rsidRDefault="00950E79" w:rsidP="00293D55">
      <w:pPr>
        <w:jc w:val="both"/>
        <w:rPr>
          <w:rFonts w:ascii="Times New Roman" w:hAnsi="Times New Roman"/>
          <w:sz w:val="24"/>
          <w:szCs w:val="24"/>
        </w:rPr>
      </w:pPr>
      <w:r w:rsidRPr="008324A3">
        <w:rPr>
          <w:rFonts w:ascii="Times New Roman" w:hAnsi="Times New Roman"/>
          <w:sz w:val="24"/>
          <w:szCs w:val="24"/>
        </w:rPr>
        <w:t xml:space="preserve">Свидетельство о государственной аккредитации от 22.04.2015 г. № 564, серии 37А01 № 0000441. </w:t>
      </w:r>
    </w:p>
    <w:p w:rsidR="005026E4" w:rsidRPr="008324A3" w:rsidRDefault="005026E4" w:rsidP="000703B4">
      <w:pPr>
        <w:pStyle w:val="ConsPlusCell"/>
        <w:widowControl/>
        <w:spacing w:after="240"/>
        <w:rPr>
          <w:rFonts w:ascii="Times New Roman" w:hAnsi="Times New Roman" w:cs="Times New Roman"/>
          <w:sz w:val="24"/>
          <w:szCs w:val="24"/>
        </w:rPr>
      </w:pPr>
      <w:r w:rsidRPr="008324A3">
        <w:rPr>
          <w:rFonts w:ascii="Times New Roman" w:hAnsi="Times New Roman" w:cs="Times New Roman"/>
          <w:sz w:val="24"/>
          <w:szCs w:val="24"/>
        </w:rPr>
        <w:t xml:space="preserve">Свидетельство о государственной регистрации права на оперативное управление нежилым зданием от  </w:t>
      </w:r>
      <w:r w:rsidR="00293D55" w:rsidRPr="008324A3">
        <w:rPr>
          <w:rFonts w:ascii="Times New Roman" w:hAnsi="Times New Roman" w:cs="Times New Roman"/>
          <w:sz w:val="24"/>
          <w:szCs w:val="24"/>
        </w:rPr>
        <w:t>03.04.2012 г. серии 37-СС № 080682.</w:t>
      </w:r>
    </w:p>
    <w:p w:rsidR="00293D55" w:rsidRPr="008324A3" w:rsidRDefault="005026E4" w:rsidP="00293D55">
      <w:pPr>
        <w:pStyle w:val="ConsPlusCell"/>
        <w:widowControl/>
        <w:rPr>
          <w:rFonts w:ascii="Times New Roman" w:hAnsi="Times New Roman" w:cs="Times New Roman"/>
          <w:sz w:val="24"/>
          <w:szCs w:val="24"/>
        </w:rPr>
      </w:pPr>
      <w:r w:rsidRPr="008324A3">
        <w:rPr>
          <w:rFonts w:ascii="Times New Roman" w:hAnsi="Times New Roman" w:cs="Times New Roman"/>
          <w:sz w:val="24"/>
          <w:szCs w:val="24"/>
        </w:rPr>
        <w:t xml:space="preserve">Свидетельство о государственной регистрации права на постоянное бессрочное пользование земельным участком от </w:t>
      </w:r>
      <w:r w:rsidR="00293D55" w:rsidRPr="008324A3">
        <w:rPr>
          <w:rFonts w:ascii="Times New Roman" w:hAnsi="Times New Roman" w:cs="Times New Roman"/>
          <w:sz w:val="24"/>
          <w:szCs w:val="24"/>
        </w:rPr>
        <w:t>03.04.2012 г. серии 37-СС № 080681.</w:t>
      </w:r>
    </w:p>
    <w:p w:rsidR="006834BE" w:rsidRPr="008324A3" w:rsidRDefault="006834BE" w:rsidP="005026E4">
      <w:pPr>
        <w:pStyle w:val="ConsPlusCell"/>
        <w:widowControl/>
        <w:rPr>
          <w:rFonts w:ascii="Times New Roman" w:hAnsi="Times New Roman" w:cs="Times New Roman"/>
          <w:sz w:val="24"/>
          <w:szCs w:val="24"/>
        </w:rPr>
      </w:pPr>
    </w:p>
    <w:p w:rsidR="005026E4" w:rsidRPr="008324A3" w:rsidRDefault="006834BE" w:rsidP="000703B4">
      <w:pPr>
        <w:pStyle w:val="ConsPlusCell"/>
        <w:widowControl/>
        <w:spacing w:after="240"/>
        <w:rPr>
          <w:rFonts w:ascii="Times New Roman" w:hAnsi="Times New Roman" w:cs="Times New Roman"/>
          <w:sz w:val="24"/>
          <w:szCs w:val="24"/>
        </w:rPr>
      </w:pPr>
      <w:r w:rsidRPr="008324A3">
        <w:rPr>
          <w:rFonts w:ascii="Times New Roman" w:hAnsi="Times New Roman" w:cs="Times New Roman"/>
          <w:sz w:val="24"/>
          <w:szCs w:val="24"/>
        </w:rPr>
        <w:t>Свидетельство о постановке на учет российской организации в налоговом органе по месту ее нахождения от</w:t>
      </w:r>
      <w:r w:rsidR="005026E4" w:rsidRPr="008324A3">
        <w:rPr>
          <w:rFonts w:ascii="Times New Roman" w:hAnsi="Times New Roman" w:cs="Times New Roman"/>
          <w:sz w:val="24"/>
          <w:szCs w:val="24"/>
        </w:rPr>
        <w:t xml:space="preserve"> </w:t>
      </w:r>
      <w:r w:rsidR="00293D55" w:rsidRPr="008324A3">
        <w:rPr>
          <w:rFonts w:ascii="Times New Roman" w:hAnsi="Times New Roman" w:cs="Times New Roman"/>
          <w:sz w:val="24"/>
          <w:szCs w:val="24"/>
        </w:rPr>
        <w:t>03.07.2000 г. серии 37 № 001701524.</w:t>
      </w:r>
    </w:p>
    <w:p w:rsidR="005026E4" w:rsidRPr="008324A3" w:rsidRDefault="005026E4" w:rsidP="00B57B4C">
      <w:pPr>
        <w:pStyle w:val="ConsPlusCell"/>
        <w:widowControl/>
        <w:spacing w:after="240"/>
        <w:rPr>
          <w:rFonts w:ascii="Times New Roman" w:hAnsi="Times New Roman" w:cs="Times New Roman"/>
          <w:sz w:val="24"/>
          <w:szCs w:val="24"/>
        </w:rPr>
      </w:pPr>
      <w:r w:rsidRPr="008324A3">
        <w:rPr>
          <w:rFonts w:ascii="Times New Roman" w:hAnsi="Times New Roman" w:cs="Times New Roman"/>
          <w:sz w:val="24"/>
          <w:szCs w:val="24"/>
        </w:rPr>
        <w:t>Санитарно-эпидемиологическое заключение от 25.12.2006 г. № 37.ИЦ.02.000.М.001537.12.06</w:t>
      </w:r>
      <w:r w:rsidR="005F7F23" w:rsidRPr="008324A3">
        <w:rPr>
          <w:rFonts w:ascii="Times New Roman" w:hAnsi="Times New Roman" w:cs="Times New Roman"/>
          <w:sz w:val="24"/>
          <w:szCs w:val="24"/>
        </w:rPr>
        <w:t>.</w:t>
      </w:r>
    </w:p>
    <w:p w:rsidR="00DC5DCC" w:rsidRPr="008324A3" w:rsidRDefault="00B57B4C" w:rsidP="00B57B4C">
      <w:pPr>
        <w:tabs>
          <w:tab w:val="left" w:pos="1635"/>
        </w:tabs>
        <w:spacing w:after="0" w:line="240" w:lineRule="auto"/>
        <w:jc w:val="both"/>
        <w:rPr>
          <w:rFonts w:ascii="Times New Roman" w:hAnsi="Times New Roman"/>
          <w:sz w:val="24"/>
          <w:szCs w:val="24"/>
        </w:rPr>
      </w:pPr>
      <w:r w:rsidRPr="008324A3">
        <w:rPr>
          <w:rFonts w:ascii="Times New Roman" w:hAnsi="Times New Roman"/>
          <w:sz w:val="24"/>
          <w:szCs w:val="24"/>
        </w:rPr>
        <w:t xml:space="preserve">       Управление школой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 и Уставом МКОУСОШ № 2 г. Южи. </w:t>
      </w:r>
    </w:p>
    <w:p w:rsidR="00B57B4C" w:rsidRPr="008324A3" w:rsidRDefault="00B57B4C" w:rsidP="00B57B4C">
      <w:pPr>
        <w:tabs>
          <w:tab w:val="left" w:pos="1635"/>
        </w:tabs>
        <w:spacing w:after="0" w:line="240" w:lineRule="auto"/>
        <w:jc w:val="both"/>
        <w:rPr>
          <w:rFonts w:ascii="Times New Roman" w:hAnsi="Times New Roman"/>
          <w:sz w:val="24"/>
          <w:szCs w:val="24"/>
        </w:rPr>
      </w:pPr>
      <w:r w:rsidRPr="008324A3">
        <w:rPr>
          <w:rFonts w:ascii="Times New Roman" w:hAnsi="Times New Roman"/>
          <w:sz w:val="24"/>
          <w:szCs w:val="24"/>
        </w:rPr>
        <w:t xml:space="preserve">       Управление школой осуществляется на основе сочетания принципов единоначалия и коллегиальности.</w:t>
      </w:r>
    </w:p>
    <w:p w:rsidR="00A871EC" w:rsidRPr="008324A3" w:rsidRDefault="00A871EC" w:rsidP="00B57B4C">
      <w:pPr>
        <w:tabs>
          <w:tab w:val="left" w:pos="1635"/>
        </w:tabs>
        <w:spacing w:after="0" w:line="240" w:lineRule="auto"/>
        <w:jc w:val="both"/>
        <w:rPr>
          <w:rFonts w:ascii="Times New Roman" w:hAnsi="Times New Roman"/>
          <w:sz w:val="24"/>
          <w:szCs w:val="24"/>
        </w:rPr>
      </w:pPr>
      <w:r w:rsidRPr="008324A3">
        <w:rPr>
          <w:rFonts w:ascii="Times New Roman" w:hAnsi="Times New Roman"/>
          <w:sz w:val="24"/>
          <w:szCs w:val="24"/>
        </w:rPr>
        <w:t xml:space="preserve">       Единоличным исполнительным органом школы является директор, который осуществляет текущее руководство деятельностью МКОУСОШ № 2 г. Южи.</w:t>
      </w:r>
    </w:p>
    <w:p w:rsidR="00A871EC" w:rsidRPr="008324A3" w:rsidRDefault="00A871EC" w:rsidP="00B57B4C">
      <w:pPr>
        <w:tabs>
          <w:tab w:val="left" w:pos="1635"/>
        </w:tabs>
        <w:spacing w:line="240" w:lineRule="auto"/>
        <w:jc w:val="both"/>
        <w:rPr>
          <w:rFonts w:ascii="Times New Roman" w:hAnsi="Times New Roman"/>
          <w:sz w:val="24"/>
          <w:szCs w:val="24"/>
        </w:rPr>
      </w:pPr>
      <w:r w:rsidRPr="008324A3">
        <w:rPr>
          <w:rFonts w:ascii="Times New Roman" w:hAnsi="Times New Roman"/>
          <w:sz w:val="24"/>
          <w:szCs w:val="24"/>
        </w:rPr>
        <w:t xml:space="preserve">       В МКОУСОШ № 2 г. Южи сформированы коллегиальные органы управления, к которым относятся:</w:t>
      </w:r>
    </w:p>
    <w:p w:rsidR="00A871EC" w:rsidRPr="008324A3" w:rsidRDefault="00A871EC" w:rsidP="00A871EC">
      <w:pPr>
        <w:pStyle w:val="ac"/>
        <w:numPr>
          <w:ilvl w:val="0"/>
          <w:numId w:val="20"/>
        </w:numPr>
        <w:autoSpaceDE w:val="0"/>
        <w:autoSpaceDN w:val="0"/>
        <w:adjustRightInd w:val="0"/>
        <w:spacing w:after="47" w:line="240" w:lineRule="auto"/>
        <w:ind w:left="284" w:hanging="284"/>
        <w:jc w:val="both"/>
        <w:rPr>
          <w:rFonts w:ascii="Times New Roman" w:hAnsi="Times New Roman"/>
          <w:color w:val="000000"/>
          <w:sz w:val="24"/>
          <w:szCs w:val="24"/>
        </w:rPr>
      </w:pPr>
      <w:r w:rsidRPr="008324A3">
        <w:rPr>
          <w:rFonts w:ascii="Times New Roman" w:hAnsi="Times New Roman"/>
          <w:color w:val="000000"/>
          <w:sz w:val="24"/>
          <w:szCs w:val="24"/>
        </w:rPr>
        <w:t xml:space="preserve">Общее собрание работников Учреждения; </w:t>
      </w:r>
    </w:p>
    <w:p w:rsidR="00A871EC" w:rsidRPr="008324A3" w:rsidRDefault="00A871EC" w:rsidP="00A871EC">
      <w:pPr>
        <w:pStyle w:val="ac"/>
        <w:numPr>
          <w:ilvl w:val="0"/>
          <w:numId w:val="20"/>
        </w:numPr>
        <w:autoSpaceDE w:val="0"/>
        <w:autoSpaceDN w:val="0"/>
        <w:adjustRightInd w:val="0"/>
        <w:spacing w:after="47" w:line="240" w:lineRule="auto"/>
        <w:ind w:left="284" w:hanging="284"/>
        <w:jc w:val="both"/>
        <w:rPr>
          <w:rFonts w:ascii="Times New Roman" w:hAnsi="Times New Roman"/>
          <w:color w:val="000000"/>
          <w:sz w:val="24"/>
          <w:szCs w:val="24"/>
        </w:rPr>
      </w:pPr>
      <w:r w:rsidRPr="008324A3">
        <w:rPr>
          <w:rFonts w:ascii="Times New Roman" w:hAnsi="Times New Roman"/>
          <w:color w:val="000000"/>
          <w:sz w:val="24"/>
          <w:szCs w:val="24"/>
        </w:rPr>
        <w:t xml:space="preserve">Педагогический совет; </w:t>
      </w:r>
    </w:p>
    <w:p w:rsidR="00A871EC" w:rsidRPr="008324A3" w:rsidRDefault="00A871EC" w:rsidP="00A871EC">
      <w:pPr>
        <w:pStyle w:val="ac"/>
        <w:numPr>
          <w:ilvl w:val="0"/>
          <w:numId w:val="20"/>
        </w:numPr>
        <w:autoSpaceDE w:val="0"/>
        <w:autoSpaceDN w:val="0"/>
        <w:adjustRightInd w:val="0"/>
        <w:spacing w:line="240" w:lineRule="auto"/>
        <w:ind w:left="284" w:hanging="284"/>
        <w:jc w:val="both"/>
        <w:rPr>
          <w:rFonts w:ascii="Times New Roman" w:hAnsi="Times New Roman"/>
          <w:color w:val="000000"/>
          <w:sz w:val="24"/>
          <w:szCs w:val="24"/>
        </w:rPr>
      </w:pPr>
      <w:r w:rsidRPr="008324A3">
        <w:rPr>
          <w:rFonts w:ascii="Times New Roman" w:hAnsi="Times New Roman"/>
          <w:color w:val="000000"/>
          <w:sz w:val="24"/>
          <w:szCs w:val="24"/>
        </w:rPr>
        <w:t xml:space="preserve">Управляющий совет. </w:t>
      </w:r>
    </w:p>
    <w:p w:rsidR="00A871EC" w:rsidRPr="008324A3" w:rsidRDefault="00A871EC" w:rsidP="00A871EC">
      <w:pPr>
        <w:tabs>
          <w:tab w:val="left" w:pos="1635"/>
        </w:tabs>
        <w:spacing w:after="0" w:line="240" w:lineRule="auto"/>
        <w:ind w:left="284"/>
        <w:jc w:val="both"/>
        <w:rPr>
          <w:rFonts w:ascii="Times New Roman" w:hAnsi="Times New Roman"/>
          <w:sz w:val="24"/>
          <w:szCs w:val="24"/>
        </w:rPr>
      </w:pPr>
      <w:r w:rsidRPr="008324A3">
        <w:rPr>
          <w:rFonts w:ascii="Times New Roman" w:hAnsi="Times New Roman"/>
          <w:sz w:val="24"/>
          <w:szCs w:val="24"/>
        </w:rPr>
        <w:t>Полномочия органов управления школой определены Уставом МКОУСОШ № 2 г. Южи.</w:t>
      </w:r>
    </w:p>
    <w:p w:rsidR="00434758" w:rsidRPr="008324A3" w:rsidRDefault="00434758" w:rsidP="00B57B4C">
      <w:pPr>
        <w:tabs>
          <w:tab w:val="left" w:pos="1635"/>
        </w:tabs>
        <w:spacing w:after="0" w:line="240" w:lineRule="auto"/>
        <w:jc w:val="both"/>
        <w:rPr>
          <w:rFonts w:ascii="Times New Roman" w:hAnsi="Times New Roman"/>
          <w:sz w:val="24"/>
          <w:szCs w:val="24"/>
        </w:rPr>
      </w:pPr>
    </w:p>
    <w:p w:rsidR="00391EE6" w:rsidRPr="008324A3" w:rsidRDefault="00391EE6" w:rsidP="00391EE6">
      <w:pPr>
        <w:spacing w:after="0" w:line="240" w:lineRule="auto"/>
        <w:ind w:left="360"/>
        <w:jc w:val="center"/>
        <w:rPr>
          <w:rFonts w:ascii="Times New Roman" w:hAnsi="Times New Roman"/>
          <w:b/>
          <w:bCs/>
          <w:sz w:val="24"/>
          <w:szCs w:val="24"/>
        </w:rPr>
      </w:pPr>
      <w:r w:rsidRPr="008324A3">
        <w:rPr>
          <w:rFonts w:ascii="Times New Roman" w:hAnsi="Times New Roman"/>
          <w:b/>
          <w:bCs/>
          <w:sz w:val="24"/>
          <w:szCs w:val="24"/>
        </w:rPr>
        <w:t>2.  Кадровое обеспечение образовательного процесса</w:t>
      </w:r>
    </w:p>
    <w:p w:rsidR="00391EE6" w:rsidRPr="008324A3" w:rsidRDefault="00391EE6" w:rsidP="00391EE6">
      <w:pPr>
        <w:spacing w:after="0" w:line="240" w:lineRule="auto"/>
        <w:jc w:val="both"/>
        <w:rPr>
          <w:rFonts w:ascii="Times New Roman" w:hAnsi="Times New Roman"/>
          <w:sz w:val="24"/>
          <w:szCs w:val="24"/>
        </w:rPr>
      </w:pPr>
    </w:p>
    <w:p w:rsidR="00391EE6" w:rsidRPr="008324A3" w:rsidRDefault="00391EE6" w:rsidP="00391EE6">
      <w:pPr>
        <w:spacing w:after="0" w:line="240" w:lineRule="auto"/>
        <w:jc w:val="both"/>
        <w:rPr>
          <w:rFonts w:ascii="Times New Roman" w:hAnsi="Times New Roman"/>
          <w:sz w:val="24"/>
          <w:szCs w:val="24"/>
        </w:rPr>
      </w:pPr>
      <w:r w:rsidRPr="008324A3">
        <w:rPr>
          <w:rFonts w:ascii="Times New Roman" w:hAnsi="Times New Roman"/>
          <w:sz w:val="24"/>
          <w:szCs w:val="24"/>
        </w:rPr>
        <w:t xml:space="preserve">      Педагогов школы отличают хорошие знания предмета и высокий профессионализм, требовательность к себе и другим, любовь к детям. Такой потенциал педагогов является хорошим базисом для реализации стоящей перед школой основной задачи – дать детям качественное образование в соответствии с их способностями, и реализацией их профессиональных интересов.     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w:t>
      </w:r>
    </w:p>
    <w:p w:rsidR="00391EE6" w:rsidRPr="008324A3" w:rsidRDefault="00391EE6" w:rsidP="00391EE6">
      <w:pPr>
        <w:spacing w:after="0" w:line="240" w:lineRule="auto"/>
        <w:jc w:val="both"/>
        <w:rPr>
          <w:rFonts w:ascii="Times New Roman" w:hAnsi="Times New Roman"/>
          <w:sz w:val="24"/>
          <w:szCs w:val="24"/>
        </w:rPr>
      </w:pPr>
    </w:p>
    <w:p w:rsidR="00391EE6" w:rsidRPr="008324A3" w:rsidRDefault="0053524E" w:rsidP="00391EE6">
      <w:pPr>
        <w:spacing w:after="0" w:line="240" w:lineRule="auto"/>
        <w:jc w:val="both"/>
        <w:rPr>
          <w:rFonts w:ascii="Times New Roman" w:hAnsi="Times New Roman"/>
          <w:sz w:val="24"/>
          <w:szCs w:val="24"/>
        </w:rPr>
      </w:pPr>
      <w:r>
        <w:rPr>
          <w:rFonts w:ascii="Times New Roman" w:hAnsi="Times New Roman"/>
          <w:sz w:val="24"/>
          <w:szCs w:val="24"/>
        </w:rPr>
        <w:t xml:space="preserve">      В 2019</w:t>
      </w:r>
      <w:r w:rsidR="00391EE6" w:rsidRPr="008324A3">
        <w:rPr>
          <w:rFonts w:ascii="Times New Roman" w:hAnsi="Times New Roman"/>
          <w:sz w:val="24"/>
          <w:szCs w:val="24"/>
        </w:rPr>
        <w:t xml:space="preserve"> году педагогический коллектив школы состоял из 18 человек. </w:t>
      </w:r>
    </w:p>
    <w:p w:rsidR="00391EE6" w:rsidRPr="008324A3" w:rsidRDefault="00DC026E" w:rsidP="00391EE6">
      <w:pPr>
        <w:spacing w:after="0" w:line="240" w:lineRule="auto"/>
        <w:jc w:val="both"/>
        <w:rPr>
          <w:rFonts w:ascii="Times New Roman" w:hAnsi="Times New Roman"/>
          <w:sz w:val="24"/>
          <w:szCs w:val="24"/>
        </w:rPr>
      </w:pPr>
      <w:r>
        <w:rPr>
          <w:rFonts w:ascii="Times New Roman" w:hAnsi="Times New Roman"/>
          <w:sz w:val="24"/>
          <w:szCs w:val="24"/>
        </w:rPr>
        <w:t xml:space="preserve">      Высшую категорию имеют 6</w:t>
      </w:r>
      <w:r w:rsidR="00391EE6" w:rsidRPr="008324A3">
        <w:rPr>
          <w:rFonts w:ascii="Times New Roman" w:hAnsi="Times New Roman"/>
          <w:sz w:val="24"/>
          <w:szCs w:val="24"/>
        </w:rPr>
        <w:t xml:space="preserve"> учителей.</w:t>
      </w:r>
    </w:p>
    <w:p w:rsidR="00391EE6" w:rsidRPr="008324A3" w:rsidRDefault="0053524E" w:rsidP="00391EE6">
      <w:pPr>
        <w:spacing w:after="0" w:line="240" w:lineRule="auto"/>
        <w:jc w:val="both"/>
        <w:rPr>
          <w:rFonts w:ascii="Times New Roman" w:hAnsi="Times New Roman"/>
          <w:sz w:val="24"/>
          <w:szCs w:val="24"/>
        </w:rPr>
      </w:pPr>
      <w:r>
        <w:rPr>
          <w:rFonts w:ascii="Times New Roman" w:hAnsi="Times New Roman"/>
          <w:sz w:val="24"/>
          <w:szCs w:val="24"/>
        </w:rPr>
        <w:t xml:space="preserve">      Первую категорию – 12</w:t>
      </w:r>
      <w:r w:rsidR="00391EE6" w:rsidRPr="008324A3">
        <w:rPr>
          <w:rFonts w:ascii="Times New Roman" w:hAnsi="Times New Roman"/>
          <w:sz w:val="24"/>
          <w:szCs w:val="24"/>
        </w:rPr>
        <w:t xml:space="preserve"> учителей.</w:t>
      </w:r>
    </w:p>
    <w:p w:rsidR="00391EE6" w:rsidRPr="008324A3" w:rsidRDefault="00391EE6" w:rsidP="00391EE6">
      <w:pPr>
        <w:spacing w:after="0" w:line="240" w:lineRule="auto"/>
        <w:jc w:val="both"/>
        <w:rPr>
          <w:rFonts w:ascii="Times New Roman" w:hAnsi="Times New Roman"/>
          <w:sz w:val="24"/>
          <w:szCs w:val="24"/>
        </w:rPr>
      </w:pPr>
    </w:p>
    <w:p w:rsidR="00391EE6" w:rsidRPr="008324A3" w:rsidRDefault="00391EE6" w:rsidP="00391EE6">
      <w:pPr>
        <w:spacing w:after="0" w:line="240" w:lineRule="auto"/>
        <w:jc w:val="both"/>
        <w:rPr>
          <w:rFonts w:ascii="Times New Roman" w:hAnsi="Times New Roman"/>
          <w:sz w:val="24"/>
          <w:szCs w:val="24"/>
        </w:rPr>
      </w:pPr>
      <w:r w:rsidRPr="008324A3">
        <w:rPr>
          <w:rFonts w:ascii="Times New Roman" w:hAnsi="Times New Roman"/>
          <w:sz w:val="24"/>
          <w:szCs w:val="24"/>
        </w:rPr>
        <w:t xml:space="preserve">       В соответствии с планом курсовых мероприятий для руководящих и педагогических работников в школе организуется прохождение курсов повышения квалификации педагогически кадров. Основная цель плана повышения квалификации – повышение профессионального мастерства, профессиональной культуры, освоение новых профессиональных компетентностей. Все педагоги проходят курсы повышения квалификации в различной форме: очной, очно-заочной, дистанционной. На  протяжении учебного года велась активная работа по накоплению и обобщению актуального педагогического опыта: педагоги принимали участие в районных и областных семинарах и конференциях, школьных и районных методических объединениях, педагогических советах.</w:t>
      </w:r>
    </w:p>
    <w:p w:rsidR="00391EE6" w:rsidRPr="008324A3" w:rsidRDefault="00DC026E" w:rsidP="00391EE6">
      <w:pPr>
        <w:spacing w:after="0" w:line="240" w:lineRule="auto"/>
        <w:jc w:val="both"/>
        <w:rPr>
          <w:rFonts w:ascii="Times New Roman" w:hAnsi="Times New Roman"/>
          <w:sz w:val="24"/>
          <w:szCs w:val="24"/>
        </w:rPr>
      </w:pPr>
      <w:r>
        <w:rPr>
          <w:rFonts w:ascii="Times New Roman" w:hAnsi="Times New Roman"/>
          <w:sz w:val="24"/>
          <w:szCs w:val="24"/>
        </w:rPr>
        <w:t xml:space="preserve">      3</w:t>
      </w:r>
      <w:r w:rsidR="00391EE6" w:rsidRPr="008324A3">
        <w:rPr>
          <w:rFonts w:ascii="Times New Roman" w:hAnsi="Times New Roman"/>
          <w:sz w:val="24"/>
          <w:szCs w:val="24"/>
        </w:rPr>
        <w:t xml:space="preserve"> педагога являются руководителями  районных методических объединений: Макарова И.А., Лебедева Н.А.</w:t>
      </w:r>
      <w:r>
        <w:rPr>
          <w:rFonts w:ascii="Times New Roman" w:hAnsi="Times New Roman"/>
          <w:sz w:val="24"/>
          <w:szCs w:val="24"/>
        </w:rPr>
        <w:t>, Чернова Е.В.</w:t>
      </w:r>
    </w:p>
    <w:p w:rsidR="00434758" w:rsidRPr="008324A3" w:rsidRDefault="00DC5DCC" w:rsidP="00DC5DCC">
      <w:pPr>
        <w:spacing w:after="0" w:line="240" w:lineRule="auto"/>
        <w:jc w:val="both"/>
        <w:rPr>
          <w:rFonts w:ascii="Times New Roman" w:hAnsi="Times New Roman"/>
          <w:sz w:val="24"/>
          <w:szCs w:val="24"/>
        </w:rPr>
      </w:pPr>
      <w:r w:rsidRPr="008324A3">
        <w:rPr>
          <w:rFonts w:ascii="Times New Roman" w:hAnsi="Times New Roman"/>
          <w:sz w:val="24"/>
          <w:szCs w:val="24"/>
        </w:rPr>
        <w:lastRenderedPageBreak/>
        <w:t xml:space="preserve">    </w:t>
      </w:r>
    </w:p>
    <w:p w:rsidR="00DC5DCC" w:rsidRPr="008324A3" w:rsidRDefault="00DC5DCC" w:rsidP="00DC5DCC">
      <w:pPr>
        <w:spacing w:after="0" w:line="240" w:lineRule="auto"/>
        <w:jc w:val="center"/>
        <w:rPr>
          <w:rFonts w:ascii="Times New Roman" w:hAnsi="Times New Roman"/>
          <w:b/>
          <w:bCs/>
          <w:sz w:val="24"/>
          <w:szCs w:val="24"/>
        </w:rPr>
      </w:pPr>
      <w:r w:rsidRPr="008324A3">
        <w:rPr>
          <w:rFonts w:ascii="Times New Roman" w:hAnsi="Times New Roman"/>
          <w:b/>
          <w:bCs/>
          <w:sz w:val="24"/>
          <w:szCs w:val="24"/>
        </w:rPr>
        <w:t>3.  Структура управления</w:t>
      </w:r>
    </w:p>
    <w:p w:rsidR="00DC5DCC" w:rsidRPr="008324A3" w:rsidRDefault="00DC5DCC" w:rsidP="00DC5DCC">
      <w:pPr>
        <w:spacing w:after="0" w:line="240" w:lineRule="auto"/>
        <w:jc w:val="both"/>
        <w:rPr>
          <w:rFonts w:ascii="Times New Roman" w:hAnsi="Times New Roman"/>
          <w:sz w:val="24"/>
          <w:szCs w:val="24"/>
        </w:rPr>
      </w:pPr>
    </w:p>
    <w:p w:rsidR="00DC5DCC" w:rsidRPr="008324A3" w:rsidRDefault="00DC5DCC" w:rsidP="00DC5DCC">
      <w:pPr>
        <w:spacing w:after="0" w:line="240" w:lineRule="auto"/>
        <w:jc w:val="both"/>
        <w:rPr>
          <w:rFonts w:ascii="Times New Roman" w:hAnsi="Times New Roman"/>
          <w:sz w:val="24"/>
          <w:szCs w:val="24"/>
        </w:rPr>
      </w:pPr>
      <w:r w:rsidRPr="008324A3">
        <w:rPr>
          <w:rFonts w:ascii="Times New Roman" w:hAnsi="Times New Roman"/>
          <w:sz w:val="24"/>
          <w:szCs w:val="24"/>
        </w:rPr>
        <w:t xml:space="preserve">       Структура управления представлена следующим образом:</w:t>
      </w:r>
    </w:p>
    <w:p w:rsidR="00DC5DCC" w:rsidRPr="008324A3" w:rsidRDefault="00DC5DCC" w:rsidP="00DC5DCC">
      <w:pPr>
        <w:spacing w:after="0" w:line="240" w:lineRule="auto"/>
        <w:jc w:val="both"/>
        <w:rPr>
          <w:rFonts w:ascii="Times New Roman" w:hAnsi="Times New Roman"/>
          <w:sz w:val="24"/>
          <w:szCs w:val="24"/>
        </w:rPr>
      </w:pPr>
    </w:p>
    <w:p w:rsidR="00920E8D" w:rsidRPr="008324A3" w:rsidRDefault="00920E8D" w:rsidP="00DC5DCC">
      <w:pPr>
        <w:spacing w:after="0" w:line="240" w:lineRule="auto"/>
        <w:jc w:val="both"/>
        <w:rPr>
          <w:rFonts w:ascii="Times New Roman" w:hAnsi="Times New Roman"/>
          <w:sz w:val="24"/>
          <w:szCs w:val="24"/>
        </w:rPr>
      </w:pPr>
    </w:p>
    <w:p w:rsidR="00DC5DCC" w:rsidRPr="008324A3" w:rsidRDefault="00D92650" w:rsidP="00920E8D">
      <w:pPr>
        <w:spacing w:after="0" w:line="240" w:lineRule="auto"/>
        <w:ind w:left="-1080"/>
        <w:jc w:val="both"/>
        <w:rPr>
          <w:rFonts w:ascii="Times New Roman" w:hAnsi="Times New Roman"/>
          <w:sz w:val="24"/>
          <w:szCs w:val="24"/>
        </w:rPr>
      </w:pPr>
      <w:r w:rsidRPr="00D92650">
        <w:rPr>
          <w:rFonts w:ascii="Times New Roman" w:hAnsi="Times New Roman"/>
          <w:color w:val="FF0000"/>
          <w:sz w:val="24"/>
          <w:szCs w:val="24"/>
        </w:rPr>
      </w:r>
      <w:r w:rsidRPr="00D92650">
        <w:rPr>
          <w:rFonts w:ascii="Times New Roman" w:hAnsi="Times New Roman"/>
          <w:color w:val="FF0000"/>
          <w:sz w:val="24"/>
          <w:szCs w:val="24"/>
        </w:rPr>
        <w:pict>
          <v:group id="_x0000_s1026" editas="canvas" style="width:539.95pt;height:423pt;mso-position-horizontal-relative:char;mso-position-vertical-relative:line" coordorigin="566,1749" coordsize="8470,65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6;top:1749;width:8470;height:6549" o:preferrelative="f">
              <v:fill o:detectmouseclick="t"/>
              <v:path o:extrusionok="t" o:connecttype="none"/>
              <o:lock v:ext="edit" text="t"/>
            </v:shape>
            <v:rect id="_x0000_s1028" style="position:absolute;left:4095;top:5093;width:2404;height:418">
              <v:textbox style="mso-next-textbox:#_x0000_s1028">
                <w:txbxContent>
                  <w:p w:rsidR="00B6269F" w:rsidRPr="00D25B19" w:rsidRDefault="00B6269F" w:rsidP="00DC5DCC">
                    <w:pPr>
                      <w:jc w:val="center"/>
                      <w:rPr>
                        <w:sz w:val="20"/>
                        <w:szCs w:val="20"/>
                      </w:rPr>
                    </w:pPr>
                    <w:r w:rsidRPr="00D25B19">
                      <w:rPr>
                        <w:sz w:val="20"/>
                        <w:szCs w:val="20"/>
                      </w:rPr>
                      <w:t>Педагогический совет</w:t>
                    </w:r>
                  </w:p>
                </w:txbxContent>
              </v:textbox>
            </v:rect>
            <v:rect id="_x0000_s1029" style="position:absolute;left:6496;top:3142;width:2116;height:696">
              <v:textbox style="mso-next-textbox:#_x0000_s1029">
                <w:txbxContent>
                  <w:p w:rsidR="00B6269F" w:rsidRPr="003F6C8C" w:rsidRDefault="00B6269F" w:rsidP="00DC5DCC">
                    <w:pPr>
                      <w:jc w:val="center"/>
                      <w:rPr>
                        <w:sz w:val="20"/>
                        <w:szCs w:val="20"/>
                      </w:rPr>
                    </w:pPr>
                    <w:r w:rsidRPr="003F6C8C">
                      <w:rPr>
                        <w:sz w:val="20"/>
                        <w:szCs w:val="20"/>
                      </w:rPr>
                      <w:t>Заместитель  директора</w:t>
                    </w:r>
                  </w:p>
                  <w:p w:rsidR="00B6269F" w:rsidRPr="00C6495B" w:rsidRDefault="00B6269F" w:rsidP="00DC5DCC">
                    <w:pPr>
                      <w:jc w:val="center"/>
                    </w:pPr>
                    <w:r w:rsidRPr="003F6C8C">
                      <w:rPr>
                        <w:sz w:val="20"/>
                        <w:szCs w:val="20"/>
                      </w:rPr>
                      <w:t>по воспитательной</w:t>
                    </w:r>
                    <w:r>
                      <w:rPr>
                        <w:sz w:val="28"/>
                        <w:szCs w:val="28"/>
                      </w:rPr>
                      <w:t xml:space="preserve"> </w:t>
                    </w:r>
                    <w:r w:rsidRPr="003F6C8C">
                      <w:rPr>
                        <w:sz w:val="20"/>
                        <w:szCs w:val="20"/>
                      </w:rPr>
                      <w:t>работе</w:t>
                    </w:r>
                  </w:p>
                </w:txbxContent>
              </v:textbox>
            </v:rect>
            <v:rect id="_x0000_s1030" style="position:absolute;left:1978;top:3142;width:2117;height:698">
              <v:textbox style="mso-next-textbox:#_x0000_s1030">
                <w:txbxContent>
                  <w:p w:rsidR="00B6269F" w:rsidRPr="003F6C8C" w:rsidRDefault="00B6269F" w:rsidP="00DC5DCC">
                    <w:pPr>
                      <w:jc w:val="center"/>
                      <w:rPr>
                        <w:sz w:val="20"/>
                        <w:szCs w:val="20"/>
                      </w:rPr>
                    </w:pPr>
                    <w:r w:rsidRPr="003F6C8C">
                      <w:rPr>
                        <w:sz w:val="20"/>
                        <w:szCs w:val="20"/>
                      </w:rPr>
                      <w:t>Заместитель  директора</w:t>
                    </w:r>
                  </w:p>
                  <w:p w:rsidR="00B6269F" w:rsidRDefault="00B6269F" w:rsidP="00DC5DCC">
                    <w:pPr>
                      <w:jc w:val="center"/>
                      <w:rPr>
                        <w:sz w:val="28"/>
                        <w:szCs w:val="28"/>
                      </w:rPr>
                    </w:pPr>
                    <w:r>
                      <w:rPr>
                        <w:sz w:val="20"/>
                        <w:szCs w:val="20"/>
                      </w:rPr>
                      <w:t>по  учебно-воспитательной</w:t>
                    </w:r>
                    <w:r>
                      <w:rPr>
                        <w:sz w:val="28"/>
                        <w:szCs w:val="28"/>
                      </w:rPr>
                      <w:t xml:space="preserve">  </w:t>
                    </w:r>
                    <w:r w:rsidRPr="003F6C8C">
                      <w:rPr>
                        <w:sz w:val="20"/>
                        <w:szCs w:val="20"/>
                      </w:rPr>
                      <w:t>работе</w:t>
                    </w:r>
                  </w:p>
                  <w:p w:rsidR="00B6269F" w:rsidRDefault="00B6269F" w:rsidP="00DC5DCC">
                    <w:pPr>
                      <w:jc w:val="center"/>
                      <w:rPr>
                        <w:sz w:val="28"/>
                        <w:szCs w:val="28"/>
                      </w:rPr>
                    </w:pPr>
                  </w:p>
                  <w:p w:rsidR="00B6269F" w:rsidRPr="00E9063F" w:rsidRDefault="00B6269F" w:rsidP="00DC5DCC">
                    <w:pPr>
                      <w:rPr>
                        <w:sz w:val="28"/>
                        <w:szCs w:val="28"/>
                      </w:rPr>
                    </w:pPr>
                    <w:r>
                      <w:rPr>
                        <w:sz w:val="28"/>
                        <w:szCs w:val="28"/>
                      </w:rPr>
                      <w:t xml:space="preserve">     </w:t>
                    </w:r>
                  </w:p>
                </w:txbxContent>
              </v:textbox>
            </v:rect>
            <v:rect id="_x0000_s1031" style="position:absolute;left:2401;top:5929;width:2401;height:418">
              <v:textbox style="mso-next-textbox:#_x0000_s1031">
                <w:txbxContent>
                  <w:p w:rsidR="00B6269F" w:rsidRPr="009A478A" w:rsidRDefault="00B6269F" w:rsidP="00DC5DCC">
                    <w:pPr>
                      <w:jc w:val="center"/>
                      <w:rPr>
                        <w:sz w:val="20"/>
                        <w:szCs w:val="20"/>
                      </w:rPr>
                    </w:pPr>
                    <w:r w:rsidRPr="009A478A">
                      <w:rPr>
                        <w:sz w:val="20"/>
                        <w:szCs w:val="20"/>
                      </w:rPr>
                      <w:t>Родительский комитет</w:t>
                    </w:r>
                  </w:p>
                </w:txbxContent>
              </v:textbox>
            </v:rect>
            <v:rect id="_x0000_s1032" style="position:absolute;left:2401;top:6765;width:2401;height:559">
              <v:textbox style="mso-next-textbox:#_x0000_s1032">
                <w:txbxContent>
                  <w:p w:rsidR="00B6269F" w:rsidRPr="00E36883" w:rsidRDefault="00B6269F" w:rsidP="00DC5DCC">
                    <w:pPr>
                      <w:jc w:val="center"/>
                      <w:rPr>
                        <w:sz w:val="18"/>
                        <w:szCs w:val="18"/>
                      </w:rPr>
                    </w:pPr>
                    <w:r>
                      <w:rPr>
                        <w:sz w:val="18"/>
                        <w:szCs w:val="18"/>
                      </w:rPr>
                      <w:t>М/о  учителей-</w:t>
                    </w:r>
                    <w:r w:rsidRPr="00E36883">
                      <w:rPr>
                        <w:sz w:val="18"/>
                        <w:szCs w:val="18"/>
                      </w:rPr>
                      <w:t>предметников</w:t>
                    </w:r>
                  </w:p>
                  <w:p w:rsidR="00B6269F" w:rsidRDefault="00B6269F" w:rsidP="00DC5DCC"/>
                </w:txbxContent>
              </v:textbox>
            </v:rect>
            <v:rect id="_x0000_s1033" style="position:absolute;left:5790;top:6765;width:2397;height:558">
              <v:textbox style="mso-next-textbox:#_x0000_s1033">
                <w:txbxContent>
                  <w:p w:rsidR="00B6269F" w:rsidRPr="00E36883" w:rsidRDefault="00B6269F" w:rsidP="00DC5DCC">
                    <w:pPr>
                      <w:jc w:val="center"/>
                      <w:rPr>
                        <w:sz w:val="18"/>
                        <w:szCs w:val="18"/>
                      </w:rPr>
                    </w:pPr>
                    <w:r>
                      <w:rPr>
                        <w:sz w:val="18"/>
                        <w:szCs w:val="18"/>
                      </w:rPr>
                      <w:t xml:space="preserve">М/о  классных </w:t>
                    </w:r>
                    <w:r w:rsidRPr="00E36883">
                      <w:rPr>
                        <w:sz w:val="18"/>
                        <w:szCs w:val="18"/>
                      </w:rPr>
                      <w:t>руководителей</w:t>
                    </w:r>
                  </w:p>
                </w:txbxContent>
              </v:textbox>
            </v:rect>
            <v:rect id="_x0000_s1034" style="position:absolute;left:5648;top:5929;width:2403;height:510">
              <v:textbox style="mso-next-textbox:#_x0000_s1034">
                <w:txbxContent>
                  <w:p w:rsidR="00B6269F" w:rsidRPr="00265CD3" w:rsidRDefault="00B6269F" w:rsidP="00DC5DCC">
                    <w:pPr>
                      <w:jc w:val="center"/>
                      <w:rPr>
                        <w:sz w:val="18"/>
                        <w:szCs w:val="18"/>
                      </w:rPr>
                    </w:pPr>
                    <w:r w:rsidRPr="00265CD3">
                      <w:rPr>
                        <w:sz w:val="18"/>
                        <w:szCs w:val="18"/>
                      </w:rPr>
                      <w:t>Комитет  самоуправления  школьников</w:t>
                    </w:r>
                  </w:p>
                </w:txbxContent>
              </v:textbox>
            </v:rect>
            <v:rect id="_x0000_s1035" style="position:absolute;left:4237;top:1833;width:2118;height:388">
              <v:textbox style="mso-next-textbox:#_x0000_s1035">
                <w:txbxContent>
                  <w:p w:rsidR="00B6269F" w:rsidRPr="002F2CB0" w:rsidRDefault="00B6269F" w:rsidP="00DC5DCC">
                    <w:pPr>
                      <w:jc w:val="center"/>
                      <w:rPr>
                        <w:sz w:val="20"/>
                        <w:szCs w:val="20"/>
                      </w:rPr>
                    </w:pPr>
                    <w:r w:rsidRPr="002F2CB0">
                      <w:rPr>
                        <w:sz w:val="20"/>
                        <w:szCs w:val="20"/>
                      </w:rPr>
                      <w:t>Управляющий совет</w:t>
                    </w:r>
                  </w:p>
                </w:txbxContent>
              </v:textbox>
            </v:rect>
            <v:rect id="_x0000_s1036" style="position:absolute;left:4237;top:2446;width:2118;height:347">
              <v:textbox style="mso-next-textbox:#_x0000_s1036">
                <w:txbxContent>
                  <w:p w:rsidR="00B6269F" w:rsidRPr="002F2CB0" w:rsidRDefault="00B6269F" w:rsidP="00DC5DCC">
                    <w:pPr>
                      <w:jc w:val="center"/>
                      <w:rPr>
                        <w:sz w:val="20"/>
                        <w:szCs w:val="20"/>
                      </w:rPr>
                    </w:pPr>
                    <w:r w:rsidRPr="002F2CB0">
                      <w:rPr>
                        <w:sz w:val="20"/>
                        <w:szCs w:val="20"/>
                      </w:rPr>
                      <w:t>Директор</w:t>
                    </w:r>
                  </w:p>
                </w:txbxContent>
              </v:textbox>
            </v:rect>
            <v:line id="_x0000_s1037" style="position:absolute" from="5225,2724" to="5226,3142">
              <v:stroke endarrow="block"/>
            </v:line>
            <v:line id="_x0000_s1038" style="position:absolute" from="5931,2724" to="6919,3142">
              <v:stroke endarrow="block"/>
            </v:line>
            <v:line id="_x0000_s1039" style="position:absolute;flip:x" from="3672,2724" to="4660,3142">
              <v:stroke endarrow="block"/>
            </v:line>
            <v:line id="_x0000_s1040" style="position:absolute" from="5225,4675" to="5227,5094">
              <v:stroke endarrow="block"/>
            </v:line>
            <v:line id="_x0000_s1041" style="position:absolute" from="3813,3839" to="4378,4257">
              <v:stroke endarrow="block"/>
            </v:line>
            <v:line id="_x0000_s1042" style="position:absolute;flip:x" from="6213,3839" to="6778,4257">
              <v:stroke endarrow="block"/>
            </v:line>
            <v:line id="_x0000_s1043" style="position:absolute;flip:x" from="4237,5511" to="4801,5929">
              <v:stroke endarrow="block"/>
            </v:line>
            <v:line id="_x0000_s1044" style="position:absolute" from="5790,5511" to="6213,5929">
              <v:stroke endarrow="block"/>
            </v:line>
            <v:line id="_x0000_s1045" style="position:absolute" from="2260,3839" to="2261,7741">
              <v:stroke endarrow="block"/>
            </v:line>
            <v:line id="_x0000_s1046" style="position:absolute" from="8331,3839" to="8332,7741">
              <v:stroke endarrow="block"/>
            </v:line>
            <v:rect id="_x0000_s1047" style="position:absolute;left:1978;top:7741;width:6635;height:417">
              <v:textbox style="mso-next-textbox:#_x0000_s1047">
                <w:txbxContent>
                  <w:p w:rsidR="00B6269F" w:rsidRPr="007571A4" w:rsidRDefault="00B6269F" w:rsidP="00DC5DCC">
                    <w:pPr>
                      <w:jc w:val="center"/>
                      <w:rPr>
                        <w:sz w:val="20"/>
                        <w:szCs w:val="20"/>
                      </w:rPr>
                    </w:pPr>
                    <w:r w:rsidRPr="007571A4">
                      <w:rPr>
                        <w:sz w:val="20"/>
                        <w:szCs w:val="20"/>
                      </w:rPr>
                      <w:t>ПЕДАГОГИЧЕСКИЙ КОЛЛЕКТИВ</w:t>
                    </w:r>
                  </w:p>
                </w:txbxContent>
              </v:textbox>
            </v:rect>
            <v:line id="_x0000_s1048" style="position:absolute" from="5225,5511" to="5226,7741">
              <v:stroke endarrow="block"/>
            </v:line>
            <v:line id="_x0000_s1049" style="position:absolute" from="3531,7323" to="3532,7741">
              <v:stroke endarrow="block"/>
            </v:line>
            <v:line id="_x0000_s1050" style="position:absolute" from="3531,6347" to="3532,6765">
              <v:stroke endarrow="block"/>
            </v:line>
            <v:line id="_x0000_s1051" style="position:absolute" from="6919,7323" to="6920,7741">
              <v:stroke endarrow="block"/>
            </v:line>
            <v:line id="_x0000_s1052" style="position:absolute" from="6919,6347" to="6920,6765">
              <v:stroke endarrow="block"/>
            </v:line>
            <v:rect id="_x0000_s1053" style="position:absolute;left:4095;top:4257;width:2403;height:417">
              <v:textbox style="mso-next-textbox:#_x0000_s1053">
                <w:txbxContent>
                  <w:p w:rsidR="00B6269F" w:rsidRPr="00D25B19" w:rsidRDefault="00B6269F" w:rsidP="00DC5DCC">
                    <w:pPr>
                      <w:jc w:val="center"/>
                      <w:rPr>
                        <w:sz w:val="20"/>
                        <w:szCs w:val="20"/>
                      </w:rPr>
                    </w:pPr>
                    <w:r>
                      <w:rPr>
                        <w:sz w:val="20"/>
                        <w:szCs w:val="20"/>
                      </w:rPr>
                      <w:t>Общее собрание работников</w:t>
                    </w:r>
                  </w:p>
                </w:txbxContent>
              </v:textbox>
            </v:rect>
            <v:line id="_x0000_s1054" style="position:absolute" from="5227,2028" to="5228,2446">
              <v:stroke endarrow="block"/>
            </v:line>
            <v:rect id="_x0000_s1055" style="position:absolute;left:4237;top:3142;width:2117;height:698">
              <v:textbox style="mso-next-textbox:#_x0000_s1055">
                <w:txbxContent>
                  <w:p w:rsidR="00B6269F" w:rsidRDefault="00B6269F" w:rsidP="00DC5DCC">
                    <w:pPr>
                      <w:jc w:val="center"/>
                      <w:rPr>
                        <w:sz w:val="20"/>
                        <w:szCs w:val="20"/>
                      </w:rPr>
                    </w:pPr>
                    <w:r w:rsidRPr="00282611">
                      <w:rPr>
                        <w:sz w:val="20"/>
                        <w:szCs w:val="20"/>
                      </w:rPr>
                      <w:t>Заместитель директора</w:t>
                    </w:r>
                  </w:p>
                  <w:p w:rsidR="00B6269F" w:rsidRPr="00282611" w:rsidRDefault="00B6269F" w:rsidP="00DC5DCC">
                    <w:pPr>
                      <w:jc w:val="center"/>
                      <w:rPr>
                        <w:sz w:val="20"/>
                        <w:szCs w:val="20"/>
                      </w:rPr>
                    </w:pPr>
                    <w:r>
                      <w:rPr>
                        <w:sz w:val="20"/>
                        <w:szCs w:val="20"/>
                      </w:rPr>
                      <w:t>по информатизации</w:t>
                    </w:r>
                  </w:p>
                </w:txbxContent>
              </v:textbox>
            </v:rect>
            <v:line id="_x0000_s1056" style="position:absolute" from="5225,3839" to="5226,4257">
              <v:stroke endarrow="block"/>
            </v:line>
            <w10:wrap type="none"/>
            <w10:anchorlock/>
          </v:group>
        </w:pict>
      </w:r>
    </w:p>
    <w:p w:rsidR="00DC5DCC" w:rsidRPr="008324A3" w:rsidRDefault="00DC5DCC" w:rsidP="00DC5DCC">
      <w:pPr>
        <w:spacing w:after="0" w:line="240" w:lineRule="auto"/>
        <w:jc w:val="both"/>
        <w:rPr>
          <w:rFonts w:ascii="Times New Roman" w:hAnsi="Times New Roman"/>
          <w:sz w:val="24"/>
          <w:szCs w:val="24"/>
        </w:rPr>
      </w:pPr>
    </w:p>
    <w:p w:rsidR="008A3ADA" w:rsidRPr="008324A3" w:rsidRDefault="008A3ADA" w:rsidP="00DC5DCC">
      <w:pPr>
        <w:spacing w:after="0" w:line="240" w:lineRule="auto"/>
        <w:jc w:val="both"/>
        <w:rPr>
          <w:rFonts w:ascii="Times New Roman" w:hAnsi="Times New Roman"/>
          <w:sz w:val="24"/>
          <w:szCs w:val="24"/>
        </w:rPr>
      </w:pPr>
    </w:p>
    <w:p w:rsidR="00DC5DCC" w:rsidRPr="008324A3" w:rsidRDefault="00DC5DCC" w:rsidP="00DC5DCC">
      <w:pPr>
        <w:tabs>
          <w:tab w:val="left" w:pos="1770"/>
        </w:tabs>
        <w:spacing w:after="0" w:line="240" w:lineRule="auto"/>
        <w:jc w:val="center"/>
        <w:rPr>
          <w:rFonts w:ascii="Times New Roman" w:hAnsi="Times New Roman"/>
          <w:b/>
          <w:bCs/>
          <w:sz w:val="24"/>
          <w:szCs w:val="24"/>
        </w:rPr>
      </w:pPr>
      <w:r w:rsidRPr="008324A3">
        <w:rPr>
          <w:rFonts w:ascii="Times New Roman" w:hAnsi="Times New Roman"/>
          <w:b/>
          <w:bCs/>
          <w:sz w:val="24"/>
          <w:szCs w:val="24"/>
        </w:rPr>
        <w:t>4.  Социальное партнерство</w:t>
      </w:r>
    </w:p>
    <w:p w:rsidR="00DC5DCC" w:rsidRPr="008324A3" w:rsidRDefault="00DC5DCC" w:rsidP="00DC5DCC">
      <w:pPr>
        <w:tabs>
          <w:tab w:val="left" w:pos="1770"/>
        </w:tabs>
        <w:spacing w:after="0" w:line="240" w:lineRule="auto"/>
        <w:jc w:val="center"/>
        <w:rPr>
          <w:rFonts w:ascii="Times New Roman" w:hAnsi="Times New Roman"/>
          <w:b/>
          <w:bCs/>
          <w:sz w:val="24"/>
          <w:szCs w:val="24"/>
        </w:rPr>
      </w:pPr>
    </w:p>
    <w:p w:rsidR="00DC5DCC" w:rsidRPr="008324A3" w:rsidRDefault="00DC5DCC" w:rsidP="00DC5DCC">
      <w:pPr>
        <w:tabs>
          <w:tab w:val="left" w:pos="1770"/>
        </w:tabs>
        <w:spacing w:after="0" w:line="240" w:lineRule="auto"/>
        <w:jc w:val="center"/>
        <w:rPr>
          <w:rFonts w:ascii="Times New Roman" w:hAnsi="Times New Roman"/>
          <w:b/>
          <w:bCs/>
          <w:sz w:val="24"/>
          <w:szCs w:val="24"/>
        </w:rPr>
      </w:pPr>
    </w:p>
    <w:p w:rsidR="00DC5DCC" w:rsidRPr="008324A3" w:rsidRDefault="00DC5DCC" w:rsidP="00DC5DCC">
      <w:pPr>
        <w:spacing w:after="0" w:line="240" w:lineRule="auto"/>
        <w:jc w:val="both"/>
        <w:rPr>
          <w:rFonts w:ascii="Times New Roman" w:hAnsi="Times New Roman"/>
          <w:sz w:val="24"/>
          <w:szCs w:val="24"/>
        </w:rPr>
      </w:pPr>
      <w:r w:rsidRPr="008324A3">
        <w:rPr>
          <w:rFonts w:ascii="Times New Roman" w:hAnsi="Times New Roman"/>
          <w:sz w:val="24"/>
          <w:szCs w:val="24"/>
        </w:rPr>
        <w:t xml:space="preserve">        Школа сотрудничает с Домом культуры, детско-юношеским центром, детско-юношеским клубом физической подготовки, хорошо налажена связь с ГИБДД, комиссией по делам несовершеннолетних, с Домом ремёсел: проводятся мастер-классы по изготовлению изделий из природного материала, интегрированные уроки. Детям настолько нравились такие  уроки, что многие стали посещать кружки в Доме ремесел, продолжая осваивать  народные промыслы.  </w:t>
      </w:r>
    </w:p>
    <w:p w:rsidR="00DC5DCC" w:rsidRPr="008324A3" w:rsidRDefault="00DC5DCC" w:rsidP="00DC5DCC">
      <w:pPr>
        <w:spacing w:after="0" w:line="240" w:lineRule="auto"/>
        <w:rPr>
          <w:rFonts w:ascii="Times New Roman" w:hAnsi="Times New Roman"/>
          <w:b/>
          <w:bCs/>
          <w:i/>
          <w:iCs/>
          <w:color w:val="0000FF"/>
          <w:sz w:val="24"/>
          <w:szCs w:val="24"/>
        </w:rPr>
      </w:pPr>
      <w:r w:rsidRPr="008324A3">
        <w:rPr>
          <w:rFonts w:ascii="Times New Roman" w:hAnsi="Times New Roman"/>
          <w:b/>
          <w:bCs/>
          <w:i/>
          <w:iCs/>
          <w:color w:val="0000FF"/>
          <w:sz w:val="24"/>
          <w:szCs w:val="24"/>
        </w:rPr>
        <w:t xml:space="preserve"> </w:t>
      </w:r>
    </w:p>
    <w:p w:rsidR="00DC5DCC" w:rsidRPr="008324A3" w:rsidRDefault="00DC5DCC" w:rsidP="00DC5DCC">
      <w:pPr>
        <w:spacing w:after="0" w:line="240" w:lineRule="auto"/>
        <w:rPr>
          <w:rFonts w:ascii="Times New Roman" w:hAnsi="Times New Roman"/>
          <w:b/>
          <w:bCs/>
          <w:i/>
          <w:iCs/>
          <w:color w:val="0000FF"/>
          <w:sz w:val="24"/>
          <w:szCs w:val="24"/>
        </w:rPr>
      </w:pPr>
    </w:p>
    <w:p w:rsidR="00DC5DCC" w:rsidRPr="008324A3" w:rsidRDefault="00DC5DCC" w:rsidP="00DC5DCC">
      <w:pPr>
        <w:spacing w:after="0" w:line="240" w:lineRule="auto"/>
        <w:rPr>
          <w:rFonts w:ascii="Times New Roman" w:hAnsi="Times New Roman"/>
          <w:b/>
          <w:bCs/>
          <w:i/>
          <w:iCs/>
          <w:color w:val="0000FF"/>
          <w:sz w:val="24"/>
          <w:szCs w:val="24"/>
        </w:rPr>
      </w:pPr>
    </w:p>
    <w:p w:rsidR="00306255" w:rsidRPr="008324A3" w:rsidRDefault="00306255" w:rsidP="00DC5DCC">
      <w:pPr>
        <w:spacing w:after="0" w:line="240" w:lineRule="auto"/>
        <w:rPr>
          <w:rFonts w:ascii="Times New Roman" w:hAnsi="Times New Roman"/>
          <w:b/>
          <w:bCs/>
          <w:i/>
          <w:iCs/>
          <w:color w:val="0000FF"/>
          <w:sz w:val="24"/>
          <w:szCs w:val="24"/>
        </w:rPr>
      </w:pPr>
    </w:p>
    <w:p w:rsidR="00306255" w:rsidRPr="008324A3" w:rsidRDefault="00306255" w:rsidP="00DC5DCC">
      <w:pPr>
        <w:spacing w:after="0" w:line="240" w:lineRule="auto"/>
        <w:rPr>
          <w:rFonts w:ascii="Times New Roman" w:hAnsi="Times New Roman"/>
          <w:b/>
          <w:bCs/>
          <w:i/>
          <w:iCs/>
          <w:color w:val="0000FF"/>
          <w:sz w:val="24"/>
          <w:szCs w:val="24"/>
        </w:rPr>
      </w:pPr>
    </w:p>
    <w:p w:rsidR="00306255" w:rsidRPr="008324A3" w:rsidRDefault="00306255" w:rsidP="00DC5DCC">
      <w:pPr>
        <w:spacing w:after="0" w:line="240" w:lineRule="auto"/>
        <w:rPr>
          <w:rFonts w:ascii="Times New Roman" w:hAnsi="Times New Roman"/>
          <w:b/>
          <w:bCs/>
          <w:i/>
          <w:iCs/>
          <w:color w:val="0000FF"/>
          <w:sz w:val="24"/>
          <w:szCs w:val="24"/>
        </w:rPr>
      </w:pPr>
    </w:p>
    <w:p w:rsidR="00306255" w:rsidRPr="008324A3" w:rsidRDefault="00306255" w:rsidP="00DC5DCC">
      <w:pPr>
        <w:spacing w:after="0" w:line="240" w:lineRule="auto"/>
        <w:rPr>
          <w:rFonts w:ascii="Times New Roman" w:hAnsi="Times New Roman"/>
          <w:b/>
          <w:bCs/>
          <w:i/>
          <w:iCs/>
          <w:color w:val="0000FF"/>
          <w:sz w:val="24"/>
          <w:szCs w:val="24"/>
        </w:rPr>
      </w:pPr>
    </w:p>
    <w:p w:rsidR="008A3ADA" w:rsidRPr="008324A3" w:rsidRDefault="008A3ADA" w:rsidP="00DC5DCC">
      <w:pPr>
        <w:spacing w:after="0" w:line="240" w:lineRule="auto"/>
        <w:rPr>
          <w:rFonts w:ascii="Times New Roman" w:hAnsi="Times New Roman"/>
          <w:b/>
          <w:bCs/>
          <w:i/>
          <w:iCs/>
          <w:color w:val="0000FF"/>
          <w:sz w:val="24"/>
          <w:szCs w:val="24"/>
        </w:rPr>
      </w:pPr>
    </w:p>
    <w:p w:rsidR="008A3ADA" w:rsidRPr="008324A3" w:rsidRDefault="008A3ADA" w:rsidP="00DC5DCC">
      <w:pPr>
        <w:spacing w:after="0" w:line="240" w:lineRule="auto"/>
        <w:rPr>
          <w:rFonts w:ascii="Times New Roman" w:hAnsi="Times New Roman"/>
          <w:b/>
          <w:bCs/>
          <w:i/>
          <w:iCs/>
          <w:color w:val="0000FF"/>
          <w:sz w:val="24"/>
          <w:szCs w:val="24"/>
        </w:rPr>
      </w:pPr>
    </w:p>
    <w:p w:rsidR="00306255" w:rsidRPr="008324A3" w:rsidRDefault="00306255" w:rsidP="00DC5DCC">
      <w:pPr>
        <w:spacing w:after="0" w:line="240" w:lineRule="auto"/>
        <w:rPr>
          <w:rFonts w:ascii="Times New Roman" w:hAnsi="Times New Roman"/>
          <w:b/>
          <w:bCs/>
          <w:i/>
          <w:iCs/>
          <w:color w:val="0000FF"/>
          <w:sz w:val="24"/>
          <w:szCs w:val="24"/>
        </w:rPr>
      </w:pPr>
    </w:p>
    <w:p w:rsidR="008A3ADA" w:rsidRPr="008324A3" w:rsidRDefault="008A3ADA" w:rsidP="00DC5DCC">
      <w:pPr>
        <w:spacing w:after="0" w:line="240" w:lineRule="auto"/>
        <w:jc w:val="center"/>
        <w:rPr>
          <w:rFonts w:ascii="Times New Roman" w:hAnsi="Times New Roman"/>
          <w:b/>
          <w:bCs/>
          <w:i/>
          <w:iCs/>
          <w:color w:val="0000FF"/>
          <w:sz w:val="24"/>
          <w:szCs w:val="24"/>
        </w:rPr>
      </w:pPr>
    </w:p>
    <w:p w:rsidR="00DC5DCC" w:rsidRPr="008324A3" w:rsidRDefault="008A3ADA" w:rsidP="008A3ADA">
      <w:pPr>
        <w:spacing w:after="0" w:line="240" w:lineRule="auto"/>
        <w:rPr>
          <w:rFonts w:ascii="Times New Roman" w:hAnsi="Times New Roman"/>
          <w:b/>
          <w:bCs/>
          <w:i/>
          <w:iCs/>
          <w:sz w:val="24"/>
          <w:szCs w:val="24"/>
        </w:rPr>
      </w:pPr>
      <w:r w:rsidRPr="008324A3">
        <w:rPr>
          <w:rFonts w:ascii="Times New Roman" w:hAnsi="Times New Roman"/>
          <w:b/>
          <w:bCs/>
          <w:i/>
          <w:iCs/>
          <w:color w:val="0000FF"/>
          <w:sz w:val="24"/>
          <w:szCs w:val="24"/>
        </w:rPr>
        <w:lastRenderedPageBreak/>
        <w:t xml:space="preserve">                                </w:t>
      </w:r>
      <w:r w:rsidR="00DC5DCC" w:rsidRPr="008324A3">
        <w:rPr>
          <w:rFonts w:ascii="Times New Roman" w:hAnsi="Times New Roman"/>
          <w:b/>
          <w:bCs/>
          <w:i/>
          <w:iCs/>
          <w:sz w:val="24"/>
          <w:szCs w:val="24"/>
        </w:rPr>
        <w:t>Социальные партнёры школы</w:t>
      </w:r>
    </w:p>
    <w:p w:rsidR="00DC5DCC" w:rsidRPr="008324A3" w:rsidRDefault="00D92650" w:rsidP="00DC5DCC">
      <w:pPr>
        <w:rPr>
          <w:b/>
          <w:bCs/>
          <w:i/>
          <w:iCs/>
          <w:color w:val="0000FF"/>
        </w:rPr>
      </w:pPr>
      <w:r w:rsidRPr="00D92650">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8" type="#_x0000_t122" style="position:absolute;margin-left:2in;margin-top:22.8pt;width:63pt;height:59.3pt;z-index:251645952" fillcolor="yellow">
            <v:fill r:id="rId15" o:title="" type="pattern"/>
            <v:textbox style="mso-next-textbox:#_x0000_s1058">
              <w:txbxContent>
                <w:p w:rsidR="00B6269F" w:rsidRPr="00FA3B5B" w:rsidRDefault="00B6269F" w:rsidP="00DC5DCC">
                  <w:pPr>
                    <w:rPr>
                      <w:sz w:val="18"/>
                      <w:szCs w:val="18"/>
                    </w:rPr>
                  </w:pPr>
                  <w:r w:rsidRPr="00FA3B5B">
                    <w:rPr>
                      <w:sz w:val="18"/>
                      <w:szCs w:val="18"/>
                    </w:rPr>
                    <w:t>Детская</w:t>
                  </w:r>
                </w:p>
                <w:p w:rsidR="00B6269F" w:rsidRPr="00FA3B5B" w:rsidRDefault="00B6269F" w:rsidP="00DC5DCC">
                  <w:pPr>
                    <w:rPr>
                      <w:sz w:val="18"/>
                      <w:szCs w:val="18"/>
                    </w:rPr>
                  </w:pPr>
                  <w:r w:rsidRPr="00FA3B5B">
                    <w:rPr>
                      <w:sz w:val="18"/>
                      <w:szCs w:val="18"/>
                    </w:rPr>
                    <w:t>библиотекааа</w:t>
                  </w:r>
                </w:p>
              </w:txbxContent>
            </v:textbox>
            <w10:anchorlock/>
          </v:shape>
        </w:pict>
      </w:r>
    </w:p>
    <w:p w:rsidR="00DC5DCC" w:rsidRPr="008324A3" w:rsidRDefault="00D92650" w:rsidP="00DC5DCC">
      <w:r>
        <w:rPr>
          <w:noProof/>
        </w:rPr>
        <w:pict>
          <v:shape id="_x0000_s1068" type="#_x0000_t122" style="position:absolute;margin-left:234pt;margin-top:-7.85pt;width:63pt;height:64.55pt;z-index:251656192" fillcolor="#cfc">
            <v:textbox style="mso-next-textbox:#_x0000_s1068">
              <w:txbxContent>
                <w:p w:rsidR="00B6269F" w:rsidRPr="00216DFE" w:rsidRDefault="00B6269F" w:rsidP="00DC5DCC">
                  <w:pPr>
                    <w:rPr>
                      <w:sz w:val="20"/>
                      <w:szCs w:val="20"/>
                    </w:rPr>
                  </w:pPr>
                  <w:r>
                    <w:rPr>
                      <w:color w:val="CCFFFF"/>
                    </w:rPr>
                    <w:t>Д</w:t>
                  </w:r>
                  <w:r w:rsidRPr="00792667">
                    <w:rPr>
                      <w:sz w:val="20"/>
                      <w:szCs w:val="20"/>
                    </w:rPr>
                    <w:t xml:space="preserve"> </w:t>
                  </w:r>
                  <w:r w:rsidRPr="00216DFE">
                    <w:rPr>
                      <w:sz w:val="20"/>
                      <w:szCs w:val="20"/>
                    </w:rPr>
                    <w:t xml:space="preserve">Д/с </w:t>
                  </w:r>
                  <w:r>
                    <w:rPr>
                      <w:sz w:val="18"/>
                      <w:szCs w:val="18"/>
                    </w:rPr>
                    <w:t>Светлячок</w:t>
                  </w:r>
                </w:p>
                <w:p w:rsidR="00B6269F" w:rsidRPr="00216DFE" w:rsidRDefault="00B6269F" w:rsidP="00DC5DCC">
                  <w:pPr>
                    <w:rPr>
                      <w:color w:val="CCFFFF"/>
                    </w:rPr>
                  </w:pPr>
                  <w:r>
                    <w:rPr>
                      <w:color w:val="CCFFFF"/>
                    </w:rPr>
                    <w:t>/ооос</w:t>
                  </w:r>
                </w:p>
              </w:txbxContent>
            </v:textbox>
            <w10:anchorlock/>
          </v:shape>
        </w:pict>
      </w:r>
      <w:r>
        <w:rPr>
          <w:noProof/>
        </w:rPr>
        <w:pict>
          <v:shape id="_x0000_s1057" type="#_x0000_t122" style="position:absolute;margin-left:54pt;margin-top:-7.85pt;width:63pt;height:59.55pt;z-index:251644928" fillcolor="#cfc">
            <v:fill r:id="rId15" o:title="" type="pattern"/>
            <v:textbox style="mso-next-textbox:#_x0000_s1057">
              <w:txbxContent>
                <w:p w:rsidR="00B6269F" w:rsidRDefault="00B6269F" w:rsidP="00DC5DCC">
                  <w:r w:rsidRPr="00216DFE">
                    <w:rPr>
                      <w:sz w:val="18"/>
                      <w:szCs w:val="18"/>
                    </w:rPr>
                    <w:t>Ср. школы</w:t>
                  </w:r>
                  <w:r>
                    <w:t xml:space="preserve"> </w:t>
                  </w:r>
                  <w:r w:rsidRPr="00216DFE">
                    <w:rPr>
                      <w:sz w:val="20"/>
                      <w:szCs w:val="20"/>
                    </w:rPr>
                    <w:t>№1, №3</w:t>
                  </w:r>
                </w:p>
              </w:txbxContent>
            </v:textbox>
            <w10:anchorlock/>
          </v:shape>
        </w:pict>
      </w:r>
    </w:p>
    <w:p w:rsidR="00DC5DCC" w:rsidRPr="008324A3" w:rsidRDefault="00DC5DCC" w:rsidP="00DC5DCC"/>
    <w:p w:rsidR="00DC5DCC" w:rsidRPr="008324A3" w:rsidRDefault="00D92650" w:rsidP="00DC5DCC">
      <w:pPr>
        <w:tabs>
          <w:tab w:val="left" w:pos="5655"/>
          <w:tab w:val="left" w:pos="6165"/>
        </w:tabs>
        <w:ind w:left="1980"/>
      </w:pPr>
      <w:r>
        <w:rPr>
          <w:noProof/>
        </w:rPr>
        <w:pict>
          <v:line id="_x0000_s1072" style="position:absolute;left:0;text-align:left;flip:x y;z-index:251660288" from="181.35pt,-7.7pt" to="197.1pt,103.5pt">
            <v:stroke endarrow="block"/>
            <w10:anchorlock/>
          </v:line>
        </w:pict>
      </w:r>
      <w:r>
        <w:rPr>
          <w:noProof/>
        </w:rPr>
        <w:pict>
          <v:shape id="_x0000_s1061" type="#_x0000_t122" style="position:absolute;left:0;text-align:left;margin-left:315pt;margin-top:11.05pt;width:63pt;height:60.45pt;z-index:251649024" fillcolor="#669">
            <v:fill r:id="rId15" o:title="" type="pattern"/>
            <v:textbox style="mso-next-textbox:#_x0000_s1061">
              <w:txbxContent>
                <w:p w:rsidR="00B6269F" w:rsidRPr="00216DFE" w:rsidRDefault="00B6269F" w:rsidP="00DC5DCC">
                  <w:pPr>
                    <w:rPr>
                      <w:sz w:val="16"/>
                      <w:szCs w:val="16"/>
                    </w:rPr>
                  </w:pPr>
                  <w:r w:rsidRPr="00216DFE">
                    <w:rPr>
                      <w:sz w:val="16"/>
                      <w:szCs w:val="16"/>
                    </w:rPr>
                    <w:t>Центральная</w:t>
                  </w:r>
                </w:p>
                <w:p w:rsidR="00B6269F" w:rsidRPr="00216DFE" w:rsidRDefault="00B6269F" w:rsidP="00DC5DCC">
                  <w:pPr>
                    <w:rPr>
                      <w:sz w:val="16"/>
                      <w:szCs w:val="16"/>
                    </w:rPr>
                  </w:pPr>
                  <w:r w:rsidRPr="00216DFE">
                    <w:rPr>
                      <w:sz w:val="16"/>
                      <w:szCs w:val="16"/>
                    </w:rPr>
                    <w:t>библиотека</w:t>
                  </w:r>
                </w:p>
              </w:txbxContent>
            </v:textbox>
            <w10:anchorlock/>
          </v:shape>
        </w:pict>
      </w:r>
      <w:r w:rsidR="00DC5DCC" w:rsidRPr="008324A3">
        <w:tab/>
      </w:r>
      <w:r w:rsidR="00DC5DCC" w:rsidRPr="008324A3">
        <w:tab/>
      </w:r>
    </w:p>
    <w:p w:rsidR="00DC5DCC" w:rsidRPr="008324A3" w:rsidRDefault="00D92650" w:rsidP="00DC5DCC">
      <w:r>
        <w:rPr>
          <w:noProof/>
        </w:rPr>
        <w:pict>
          <v:line id="_x0000_s1073" style="position:absolute;flip:x y;z-index:251661312" from="90pt,-33.15pt" to="189pt,77.25pt">
            <v:stroke endarrow="block"/>
            <w10:anchorlock/>
          </v:line>
        </w:pict>
      </w:r>
      <w:r>
        <w:rPr>
          <w:noProof/>
        </w:rPr>
        <w:pict>
          <v:line id="_x0000_s1071" style="position:absolute;flip:y;z-index:251659264" from="207pt,-22.7pt" to="256.35pt,77.25pt">
            <v:stroke endarrow="block"/>
            <w10:anchorlock/>
          </v:line>
        </w:pict>
      </w:r>
    </w:p>
    <w:p w:rsidR="00DC5DCC" w:rsidRPr="008324A3" w:rsidRDefault="00D92650" w:rsidP="00DC5DCC">
      <w:r>
        <w:rPr>
          <w:noProof/>
        </w:rPr>
        <w:pict>
          <v:shape id="_x0000_s1059" type="#_x0000_t122" style="position:absolute;margin-left:18pt;margin-top:-33.85pt;width:63pt;height:68.75pt;z-index:251646976" fillcolor="#f9c">
            <v:fill r:id="rId15" o:title="" type="pattern"/>
            <v:textbox style="mso-next-textbox:#_x0000_s1059">
              <w:txbxContent>
                <w:p w:rsidR="00B6269F" w:rsidRDefault="00B6269F" w:rsidP="00DC5DCC">
                  <w:pPr>
                    <w:jc w:val="center"/>
                  </w:pPr>
                  <w:r>
                    <w:t>ДЮЦ</w:t>
                  </w:r>
                </w:p>
              </w:txbxContent>
            </v:textbox>
            <w10:anchorlock/>
          </v:shape>
        </w:pict>
      </w:r>
      <w:r>
        <w:rPr>
          <w:noProof/>
        </w:rPr>
        <w:pict>
          <v:line id="_x0000_s1070" style="position:absolute;flip:y;z-index:251658240" from="225pt,8.95pt" to="315pt,62.2pt">
            <v:stroke endarrow="block"/>
            <w10:anchorlock/>
          </v:line>
        </w:pict>
      </w:r>
    </w:p>
    <w:p w:rsidR="00DC5DCC" w:rsidRPr="008324A3" w:rsidRDefault="00D92650" w:rsidP="00DC5DCC">
      <w:r>
        <w:rPr>
          <w:noProof/>
        </w:rPr>
        <w:pict>
          <v:line id="_x0000_s1074" style="position:absolute;flip:x y;z-index:251662336" from="84.9pt,-4.85pt" to="167.1pt,40.15pt">
            <v:stroke endarrow="block"/>
            <w10:anchorlock/>
          </v:line>
        </w:pict>
      </w:r>
    </w:p>
    <w:p w:rsidR="00DC5DCC" w:rsidRPr="008324A3" w:rsidRDefault="00D92650" w:rsidP="00DC5DCC">
      <w:r>
        <w:rPr>
          <w:noProof/>
        </w:rPr>
        <w:pict>
          <v:oval id="_x0000_s1069" style="position:absolute;margin-left:153pt;margin-top:.9pt;width:90pt;height:90pt;z-index:251657216" fillcolor="#c9f">
            <v:textbox style="mso-next-textbox:#_x0000_s1069">
              <w:txbxContent>
                <w:p w:rsidR="00B6269F" w:rsidRDefault="00B6269F" w:rsidP="00DC5DCC">
                  <w:pPr>
                    <w:rPr>
                      <w:b/>
                      <w:bCs/>
                      <w:color w:val="FF0000"/>
                    </w:rPr>
                  </w:pPr>
                  <w:r w:rsidRPr="00216DFE">
                    <w:rPr>
                      <w:b/>
                      <w:bCs/>
                      <w:color w:val="FF0000"/>
                    </w:rPr>
                    <w:t xml:space="preserve">   </w:t>
                  </w:r>
                </w:p>
                <w:p w:rsidR="00B6269F" w:rsidRDefault="00B6269F" w:rsidP="00DC5DCC">
                  <w:pPr>
                    <w:jc w:val="center"/>
                    <w:rPr>
                      <w:b/>
                      <w:bCs/>
                      <w:color w:val="FF0000"/>
                    </w:rPr>
                  </w:pPr>
                  <w:r>
                    <w:rPr>
                      <w:b/>
                      <w:bCs/>
                      <w:color w:val="FF0000"/>
                    </w:rPr>
                    <w:t>МКОУ                             СОШ №</w:t>
                  </w:r>
                  <w:r w:rsidRPr="00216DFE">
                    <w:rPr>
                      <w:b/>
                      <w:bCs/>
                      <w:color w:val="FF0000"/>
                    </w:rPr>
                    <w:t>2</w:t>
                  </w:r>
                </w:p>
                <w:p w:rsidR="00B6269F" w:rsidRPr="00216DFE" w:rsidRDefault="00B6269F" w:rsidP="00DC5DCC">
                  <w:pPr>
                    <w:rPr>
                      <w:b/>
                      <w:bCs/>
                      <w:color w:val="FF0000"/>
                    </w:rPr>
                  </w:pPr>
                  <w:r>
                    <w:rPr>
                      <w:b/>
                      <w:bCs/>
                      <w:color w:val="FF0000"/>
                    </w:rPr>
                    <w:t xml:space="preserve">  г. Южи</w:t>
                  </w:r>
                </w:p>
              </w:txbxContent>
            </v:textbox>
            <w10:anchorlock/>
          </v:oval>
        </w:pict>
      </w:r>
    </w:p>
    <w:p w:rsidR="00DC5DCC" w:rsidRPr="008324A3" w:rsidRDefault="00D92650" w:rsidP="00DC5DCC">
      <w:r>
        <w:rPr>
          <w:noProof/>
        </w:rPr>
        <w:pict>
          <v:shape id="_x0000_s1060" type="#_x0000_t122" style="position:absolute;margin-left:315pt;margin-top:-14.2pt;width:63pt;height:67.65pt;z-index:251648000" fillcolor="fuchsia">
            <v:fill r:id="rId15" o:title="" type="pattern"/>
            <v:textbox style="mso-next-textbox:#_x0000_s1060">
              <w:txbxContent>
                <w:p w:rsidR="00B6269F" w:rsidRPr="00216DFE" w:rsidRDefault="00B6269F" w:rsidP="00DC5DCC">
                  <w:pPr>
                    <w:jc w:val="center"/>
                    <w:rPr>
                      <w:sz w:val="20"/>
                      <w:szCs w:val="20"/>
                    </w:rPr>
                  </w:pPr>
                  <w:r w:rsidRPr="00216DFE">
                    <w:rPr>
                      <w:sz w:val="20"/>
                      <w:szCs w:val="20"/>
                    </w:rPr>
                    <w:t>ДЮК ФП</w:t>
                  </w:r>
                </w:p>
              </w:txbxContent>
            </v:textbox>
            <w10:anchorlock/>
          </v:shape>
        </w:pict>
      </w:r>
    </w:p>
    <w:p w:rsidR="00DC5DCC" w:rsidRPr="008324A3" w:rsidRDefault="00D92650" w:rsidP="00DC5DCC">
      <w:r>
        <w:rPr>
          <w:noProof/>
        </w:rPr>
        <w:pict>
          <v:line id="_x0000_s1081" style="position:absolute;flip:y;z-index:251669504" from="243pt,13.05pt" to="315pt,13.05pt">
            <v:stroke endarrow="block"/>
            <w10:anchorlock/>
          </v:line>
        </w:pict>
      </w:r>
      <w:r>
        <w:rPr>
          <w:noProof/>
        </w:rPr>
        <w:pict>
          <v:shape id="_x0000_s1063" type="#_x0000_t122" style="position:absolute;margin-left:18pt;margin-top:-31.35pt;width:63pt;height:66.4pt;z-index:251651072" fillcolor="green">
            <v:fill r:id="rId15" o:title="" type="pattern"/>
            <v:textbox style="mso-next-textbox:#_x0000_s1063">
              <w:txbxContent>
                <w:p w:rsidR="00B6269F" w:rsidRDefault="00B6269F" w:rsidP="00DC5DCC">
                  <w:r w:rsidRPr="00216DFE">
                    <w:rPr>
                      <w:sz w:val="16"/>
                      <w:szCs w:val="16"/>
                    </w:rPr>
                    <w:t>Дом культуры</w:t>
                  </w:r>
                </w:p>
              </w:txbxContent>
            </v:textbox>
            <w10:anchorlock/>
          </v:shape>
        </w:pict>
      </w:r>
    </w:p>
    <w:p w:rsidR="00DC5DCC" w:rsidRPr="008324A3" w:rsidRDefault="00DC5DCC" w:rsidP="00DC5DCC"/>
    <w:p w:rsidR="00DC5DCC" w:rsidRPr="008324A3" w:rsidRDefault="00D92650" w:rsidP="00DC5DCC">
      <w:r>
        <w:rPr>
          <w:noProof/>
        </w:rPr>
        <w:pict>
          <v:line id="_x0000_s1076" style="position:absolute;flip:x y;z-index:251664384" from="84.9pt,-41.75pt" to="156.9pt,-41.75pt">
            <v:stroke endarrow="block"/>
            <w10:anchorlock/>
          </v:line>
        </w:pict>
      </w:r>
    </w:p>
    <w:p w:rsidR="00DC5DCC" w:rsidRPr="008324A3" w:rsidRDefault="00D92650" w:rsidP="00DC5DCC">
      <w:r>
        <w:rPr>
          <w:noProof/>
        </w:rPr>
        <w:pict>
          <v:line id="_x0000_s1077" style="position:absolute;flip:x;z-index:251665408" from="84.9pt,-41.3pt" to="171pt,3.45pt">
            <v:stroke endarrow="block"/>
            <w10:anchorlock/>
          </v:line>
        </w:pict>
      </w:r>
    </w:p>
    <w:p w:rsidR="00DC5DCC" w:rsidRPr="008324A3" w:rsidRDefault="00D92650" w:rsidP="00DC5DCC">
      <w:r>
        <w:rPr>
          <w:noProof/>
        </w:rPr>
        <w:pict>
          <v:line id="_x0000_s1080" style="position:absolute;z-index:251668480" from="189pt,-61.75pt" to="189pt,99.35pt">
            <v:stroke endarrow="block"/>
            <w10:anchorlock/>
          </v:line>
        </w:pict>
      </w:r>
      <w:r>
        <w:rPr>
          <w:noProof/>
        </w:rPr>
        <w:pict>
          <v:line id="_x0000_s1079" style="position:absolute;z-index:251667456" from="203.1pt,-61.75pt" to="275.85pt,41.6pt">
            <v:stroke endarrow="block"/>
            <w10:anchorlock/>
          </v:line>
        </w:pict>
      </w:r>
      <w:r>
        <w:rPr>
          <w:noProof/>
        </w:rPr>
        <w:pict>
          <v:line id="_x0000_s1078" style="position:absolute;flip:x;z-index:251666432" from="117pt,-61.75pt" to="181.35pt,34.1pt">
            <v:stroke endarrow="block"/>
            <w10:anchorlock/>
          </v:line>
        </w:pict>
      </w:r>
      <w:r>
        <w:rPr>
          <w:noProof/>
        </w:rPr>
        <w:pict>
          <v:line id="_x0000_s1075" style="position:absolute;z-index:251663360" from="217.35pt,-66.75pt" to="315pt,-22pt">
            <v:stroke endarrow="block"/>
            <w10:anchorlock/>
          </v:line>
        </w:pict>
      </w:r>
      <w:r>
        <w:rPr>
          <w:noProof/>
        </w:rPr>
        <w:pict>
          <v:shape id="_x0000_s1066" type="#_x0000_t122" style="position:absolute;margin-left:27pt;margin-top:-38.65pt;width:63pt;height:68.5pt;z-index:251654144" fillcolor="#36f">
            <v:fill r:id="rId15" o:title="" type="pattern"/>
            <v:textbox style="mso-next-textbox:#_x0000_s1066">
              <w:txbxContent>
                <w:p w:rsidR="00B6269F" w:rsidRDefault="00B6269F" w:rsidP="00DC5DCC">
                  <w:pPr>
                    <w:jc w:val="center"/>
                  </w:pPr>
                  <w:r>
                    <w:t>ГИБДД</w:t>
                  </w:r>
                </w:p>
              </w:txbxContent>
            </v:textbox>
            <w10:anchorlock/>
          </v:shape>
        </w:pict>
      </w:r>
      <w:r>
        <w:rPr>
          <w:noProof/>
        </w:rPr>
        <w:pict>
          <v:shape id="_x0000_s1062" type="#_x0000_t122" style="position:absolute;margin-left:311.25pt;margin-top:-38.65pt;width:63pt;height:68.5pt;z-index:251650048" fillcolor="lime">
            <v:fill r:id="rId15" o:title="" type="pattern"/>
            <v:textbox style="mso-next-textbox:#_x0000_s1062">
              <w:txbxContent>
                <w:p w:rsidR="00B6269F" w:rsidRPr="00216DFE" w:rsidRDefault="00B6269F" w:rsidP="00DC5DCC">
                  <w:pPr>
                    <w:rPr>
                      <w:sz w:val="20"/>
                      <w:szCs w:val="20"/>
                    </w:rPr>
                  </w:pPr>
                  <w:r w:rsidRPr="00216DFE">
                    <w:rPr>
                      <w:sz w:val="20"/>
                      <w:szCs w:val="20"/>
                    </w:rPr>
                    <w:t>Соц. защита</w:t>
                  </w:r>
                </w:p>
              </w:txbxContent>
            </v:textbox>
            <w10:anchorlock/>
          </v:shape>
        </w:pict>
      </w:r>
    </w:p>
    <w:p w:rsidR="00DC5DCC" w:rsidRPr="008324A3" w:rsidRDefault="00DC5DCC" w:rsidP="00DC5DCC"/>
    <w:p w:rsidR="00DC5DCC" w:rsidRPr="008324A3" w:rsidRDefault="00DC5DCC" w:rsidP="00DC5DCC"/>
    <w:p w:rsidR="00DC5DCC" w:rsidRPr="008324A3" w:rsidRDefault="00DC5DCC" w:rsidP="00DC5DCC"/>
    <w:p w:rsidR="00DC5DCC" w:rsidRPr="008324A3" w:rsidRDefault="00D92650" w:rsidP="00DC5DCC">
      <w:r>
        <w:rPr>
          <w:noProof/>
        </w:rPr>
        <w:pict>
          <v:shape id="_x0000_s1064" type="#_x0000_t122" style="position:absolute;margin-left:243pt;margin-top:-67.65pt;width:63pt;height:69.5pt;z-index:251652096" fillcolor="red">
            <v:fill r:id="rId15" o:title="" type="pattern"/>
            <v:textbox style="mso-next-textbox:#_x0000_s1064">
              <w:txbxContent>
                <w:p w:rsidR="00B6269F" w:rsidRPr="00216DFE" w:rsidRDefault="00B6269F" w:rsidP="00DC5DCC">
                  <w:pPr>
                    <w:rPr>
                      <w:sz w:val="20"/>
                      <w:szCs w:val="20"/>
                    </w:rPr>
                  </w:pPr>
                  <w:r w:rsidRPr="00216DFE">
                    <w:rPr>
                      <w:sz w:val="20"/>
                      <w:szCs w:val="20"/>
                    </w:rPr>
                    <w:t xml:space="preserve">Д/с </w:t>
                  </w:r>
                  <w:r w:rsidRPr="00216DFE">
                    <w:rPr>
                      <w:sz w:val="18"/>
                      <w:szCs w:val="18"/>
                    </w:rPr>
                    <w:t>Рябинушк</w:t>
                  </w:r>
                  <w:r w:rsidRPr="00216DFE">
                    <w:rPr>
                      <w:sz w:val="20"/>
                      <w:szCs w:val="20"/>
                    </w:rPr>
                    <w:t>а</w:t>
                  </w:r>
                </w:p>
              </w:txbxContent>
            </v:textbox>
            <w10:anchorlock/>
          </v:shape>
        </w:pict>
      </w:r>
      <w:r>
        <w:rPr>
          <w:noProof/>
        </w:rPr>
        <w:pict>
          <v:shape id="_x0000_s1067" type="#_x0000_t122" style="position:absolute;margin-left:162pt;margin-top:-8.4pt;width:63pt;height:62.25pt;z-index:251655168" fillcolor="#fc0">
            <v:fill r:id="rId15" o:title="" type="pattern"/>
            <v:textbox style="mso-next-textbox:#_x0000_s1067">
              <w:txbxContent>
                <w:p w:rsidR="00B6269F" w:rsidRPr="00216DFE" w:rsidRDefault="00B6269F" w:rsidP="00DC5DCC">
                  <w:pPr>
                    <w:rPr>
                      <w:sz w:val="18"/>
                      <w:szCs w:val="18"/>
                    </w:rPr>
                  </w:pPr>
                  <w:r>
                    <w:rPr>
                      <w:sz w:val="18"/>
                      <w:szCs w:val="18"/>
                    </w:rPr>
                    <w:t>КДН и ПДН</w:t>
                  </w:r>
                </w:p>
              </w:txbxContent>
            </v:textbox>
            <w10:anchorlock/>
          </v:shape>
        </w:pict>
      </w:r>
      <w:r>
        <w:rPr>
          <w:noProof/>
        </w:rPr>
        <w:pict>
          <v:shape id="_x0000_s1065" type="#_x0000_t122" style="position:absolute;margin-left:81pt;margin-top:-67.65pt;width:63pt;height:65.25pt;z-index:251653120" fillcolor="#90c">
            <v:fill r:id="rId15" o:title="" type="pattern"/>
            <v:textbox style="mso-next-textbox:#_x0000_s1065">
              <w:txbxContent>
                <w:p w:rsidR="00B6269F" w:rsidRPr="00216DFE" w:rsidRDefault="00B6269F" w:rsidP="00DC5DCC">
                  <w:pPr>
                    <w:rPr>
                      <w:sz w:val="18"/>
                      <w:szCs w:val="18"/>
                    </w:rPr>
                  </w:pPr>
                  <w:r w:rsidRPr="00216DFE">
                    <w:rPr>
                      <w:sz w:val="18"/>
                      <w:szCs w:val="18"/>
                    </w:rPr>
                    <w:t>Дом ремёсел</w:t>
                  </w:r>
                </w:p>
              </w:txbxContent>
            </v:textbox>
            <w10:anchorlock/>
          </v:shape>
        </w:pict>
      </w:r>
    </w:p>
    <w:p w:rsidR="00DC5DCC" w:rsidRPr="008324A3" w:rsidRDefault="00DC5DCC" w:rsidP="00DC5DCC"/>
    <w:p w:rsidR="00DC5DCC" w:rsidRPr="008324A3" w:rsidRDefault="00DC5DCC" w:rsidP="00DC5DCC">
      <w:pPr>
        <w:spacing w:after="0" w:line="240" w:lineRule="auto"/>
        <w:jc w:val="both"/>
        <w:rPr>
          <w:rFonts w:ascii="Times New Roman" w:hAnsi="Times New Roman"/>
          <w:sz w:val="24"/>
          <w:szCs w:val="24"/>
        </w:rPr>
      </w:pPr>
    </w:p>
    <w:p w:rsidR="00C02BC8" w:rsidRPr="008324A3" w:rsidRDefault="00C02BC8" w:rsidP="00DC5DCC">
      <w:pPr>
        <w:spacing w:after="0" w:line="240" w:lineRule="auto"/>
        <w:jc w:val="both"/>
        <w:rPr>
          <w:rFonts w:ascii="Times New Roman" w:hAnsi="Times New Roman"/>
          <w:sz w:val="24"/>
          <w:szCs w:val="24"/>
        </w:rPr>
      </w:pPr>
    </w:p>
    <w:p w:rsidR="00391EE6" w:rsidRPr="008324A3" w:rsidRDefault="00391EE6" w:rsidP="00391EE6">
      <w:pPr>
        <w:widowControl w:val="0"/>
        <w:autoSpaceDE w:val="0"/>
        <w:autoSpaceDN w:val="0"/>
        <w:adjustRightInd w:val="0"/>
        <w:spacing w:after="0"/>
        <w:jc w:val="center"/>
        <w:rPr>
          <w:rFonts w:ascii="Times New Roman" w:hAnsi="Times New Roman"/>
          <w:b/>
          <w:sz w:val="24"/>
          <w:szCs w:val="24"/>
        </w:rPr>
      </w:pPr>
      <w:r w:rsidRPr="008324A3">
        <w:rPr>
          <w:rFonts w:ascii="Times New Roman" w:hAnsi="Times New Roman"/>
          <w:b/>
          <w:sz w:val="24"/>
          <w:szCs w:val="24"/>
        </w:rPr>
        <w:t>5. Организация учебного процесса</w:t>
      </w:r>
    </w:p>
    <w:p w:rsidR="00391EE6" w:rsidRPr="008324A3" w:rsidRDefault="00391EE6" w:rsidP="00391EE6">
      <w:pPr>
        <w:widowControl w:val="0"/>
        <w:autoSpaceDE w:val="0"/>
        <w:autoSpaceDN w:val="0"/>
        <w:adjustRightInd w:val="0"/>
        <w:spacing w:after="0"/>
        <w:jc w:val="center"/>
        <w:rPr>
          <w:rFonts w:ascii="Times New Roman" w:hAnsi="Times New Roman"/>
          <w:b/>
          <w:sz w:val="24"/>
          <w:szCs w:val="24"/>
        </w:rPr>
      </w:pPr>
    </w:p>
    <w:p w:rsidR="00391EE6" w:rsidRPr="008324A3" w:rsidRDefault="00391EE6" w:rsidP="00391EE6">
      <w:pPr>
        <w:widowControl w:val="0"/>
        <w:autoSpaceDE w:val="0"/>
        <w:autoSpaceDN w:val="0"/>
        <w:adjustRightInd w:val="0"/>
        <w:spacing w:after="0"/>
        <w:jc w:val="both"/>
        <w:rPr>
          <w:rFonts w:ascii="Times New Roman" w:hAnsi="Times New Roman"/>
          <w:sz w:val="24"/>
          <w:szCs w:val="24"/>
        </w:rPr>
      </w:pPr>
      <w:r w:rsidRPr="008324A3">
        <w:rPr>
          <w:rFonts w:ascii="Times New Roman" w:hAnsi="Times New Roman"/>
          <w:sz w:val="24"/>
          <w:szCs w:val="24"/>
        </w:rPr>
        <w:t xml:space="preserve">       Школа  осуществляет образовательный процесс в соответствии с уровнями общеобразовательных программ:</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Уровень  начального общего образования–    образовательные программы начального общего образования;</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xml:space="preserve">Уровень  основного общего образования -   образовательные программы основного общего образования;  </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Уровень среднего общего образования - образовательные программы среднего  общего образования.</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xml:space="preserve"> </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xml:space="preserve">       Для каждого уровня образования определяется нормативный срок ее освоения:</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для образовательной программы начального общего образования – 4 года (1-4 классы);</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для образовательной программы основного общего  образования – 5 лет (5-9 классы);</w:t>
      </w:r>
    </w:p>
    <w:p w:rsidR="00391EE6" w:rsidRPr="008324A3" w:rsidRDefault="00391EE6" w:rsidP="00391EE6">
      <w:pPr>
        <w:spacing w:after="0" w:line="240" w:lineRule="auto"/>
        <w:rPr>
          <w:rFonts w:ascii="Times New Roman" w:hAnsi="Times New Roman"/>
          <w:sz w:val="24"/>
          <w:szCs w:val="24"/>
        </w:rPr>
      </w:pPr>
      <w:r w:rsidRPr="008324A3">
        <w:rPr>
          <w:rFonts w:ascii="Times New Roman" w:hAnsi="Times New Roman"/>
          <w:sz w:val="24"/>
          <w:szCs w:val="24"/>
        </w:rPr>
        <w:t>-      для образовательной программы среднего  общего образования –2 года (10-11 класс).</w:t>
      </w:r>
    </w:p>
    <w:p w:rsidR="00391EE6" w:rsidRPr="008324A3" w:rsidRDefault="00391EE6" w:rsidP="00391EE6">
      <w:pPr>
        <w:spacing w:after="0" w:line="240" w:lineRule="auto"/>
        <w:rPr>
          <w:rFonts w:ascii="Times New Roman" w:hAnsi="Times New Roman"/>
          <w:sz w:val="24"/>
          <w:szCs w:val="24"/>
        </w:rPr>
      </w:pPr>
    </w:p>
    <w:p w:rsidR="00391EE6" w:rsidRPr="008324A3" w:rsidRDefault="00391EE6" w:rsidP="00391EE6">
      <w:pPr>
        <w:spacing w:line="240" w:lineRule="auto"/>
        <w:jc w:val="both"/>
        <w:rPr>
          <w:rFonts w:ascii="Times New Roman" w:hAnsi="Times New Roman"/>
          <w:sz w:val="24"/>
          <w:szCs w:val="24"/>
        </w:rPr>
      </w:pPr>
      <w:r w:rsidRPr="008324A3">
        <w:rPr>
          <w:rFonts w:ascii="Times New Roman" w:hAnsi="Times New Roman"/>
          <w:sz w:val="24"/>
          <w:szCs w:val="24"/>
        </w:rPr>
        <w:t xml:space="preserve">  Основными документами, по которым стоится вся система работы в образовательном учреждении, являются программа развития школы и основные образовательные программы начального, основного и среднего общего образования, в которых определены стратегия и тактика развития школы.    </w:t>
      </w:r>
    </w:p>
    <w:p w:rsidR="00391EE6" w:rsidRPr="008324A3" w:rsidRDefault="00391EE6" w:rsidP="00391EE6">
      <w:pPr>
        <w:spacing w:line="240" w:lineRule="auto"/>
        <w:jc w:val="both"/>
        <w:rPr>
          <w:rFonts w:ascii="Times New Roman" w:hAnsi="Times New Roman"/>
          <w:sz w:val="24"/>
          <w:szCs w:val="24"/>
        </w:rPr>
      </w:pPr>
      <w:r w:rsidRPr="008324A3">
        <w:rPr>
          <w:rFonts w:ascii="Times New Roman" w:hAnsi="Times New Roman"/>
          <w:sz w:val="24"/>
          <w:szCs w:val="24"/>
        </w:rPr>
        <w:lastRenderedPageBreak/>
        <w:t xml:space="preserve">Образовательная работа педагогического коллектива в </w:t>
      </w:r>
      <w:r w:rsidR="0053524E">
        <w:rPr>
          <w:rFonts w:ascii="Times New Roman" w:hAnsi="Times New Roman"/>
          <w:sz w:val="24"/>
          <w:szCs w:val="24"/>
        </w:rPr>
        <w:t>2019</w:t>
      </w:r>
      <w:r w:rsidRPr="008324A3">
        <w:rPr>
          <w:rFonts w:ascii="Times New Roman" w:hAnsi="Times New Roman"/>
          <w:sz w:val="24"/>
          <w:szCs w:val="24"/>
        </w:rPr>
        <w:t xml:space="preserve"> го</w:t>
      </w:r>
      <w:r w:rsidR="00325186">
        <w:rPr>
          <w:rFonts w:ascii="Times New Roman" w:hAnsi="Times New Roman"/>
          <w:sz w:val="24"/>
          <w:szCs w:val="24"/>
        </w:rPr>
        <w:t>ду определялась следующей цель</w:t>
      </w:r>
      <w:r w:rsidRPr="008324A3">
        <w:rPr>
          <w:rFonts w:ascii="Times New Roman" w:hAnsi="Times New Roman"/>
          <w:sz w:val="24"/>
          <w:szCs w:val="24"/>
        </w:rPr>
        <w:tab/>
      </w:r>
      <w:r w:rsidR="008C0B1F">
        <w:rPr>
          <w:rFonts w:ascii="Times New Roman" w:hAnsi="Times New Roman"/>
          <w:sz w:val="24"/>
          <w:szCs w:val="24"/>
        </w:rPr>
        <w:t>ю:</w:t>
      </w:r>
    </w:p>
    <w:p w:rsidR="00391EE6" w:rsidRPr="008324A3" w:rsidRDefault="00391EE6" w:rsidP="00391EE6">
      <w:pPr>
        <w:spacing w:line="240" w:lineRule="auto"/>
        <w:jc w:val="both"/>
        <w:rPr>
          <w:rFonts w:ascii="Times New Roman" w:hAnsi="Times New Roman"/>
          <w:sz w:val="24"/>
          <w:szCs w:val="24"/>
        </w:rPr>
      </w:pPr>
      <w:r w:rsidRPr="008324A3">
        <w:rPr>
          <w:rFonts w:ascii="Times New Roman" w:hAnsi="Times New Roman"/>
          <w:sz w:val="24"/>
          <w:szCs w:val="24"/>
        </w:rPr>
        <w:t>Повышение качества образования, педагогического мастерства учителей посредством современных образовательных технологий. Формирование компетентной личности.</w:t>
      </w:r>
    </w:p>
    <w:p w:rsidR="00391EE6" w:rsidRPr="008324A3" w:rsidRDefault="00391EE6" w:rsidP="00391EE6">
      <w:pPr>
        <w:spacing w:line="240" w:lineRule="auto"/>
        <w:jc w:val="both"/>
        <w:rPr>
          <w:rFonts w:ascii="Times New Roman" w:hAnsi="Times New Roman"/>
          <w:sz w:val="24"/>
          <w:szCs w:val="24"/>
        </w:rPr>
      </w:pPr>
      <w:r w:rsidRPr="008324A3">
        <w:rPr>
          <w:rFonts w:ascii="Times New Roman" w:hAnsi="Times New Roman"/>
          <w:sz w:val="24"/>
          <w:szCs w:val="24"/>
        </w:rPr>
        <w:t xml:space="preserve">        Приоритетным направлением работы школы стало обеспечение качественного образования, направленного на формирование у учащихся определенных знаний и ценностей, определение его жизненного профессионального пути, сохранение и укрепление здоровья.</w:t>
      </w:r>
    </w:p>
    <w:p w:rsidR="00391EE6" w:rsidRPr="008324A3" w:rsidRDefault="00391EE6" w:rsidP="00391EE6">
      <w:pPr>
        <w:spacing w:after="0" w:line="240" w:lineRule="auto"/>
        <w:jc w:val="both"/>
        <w:rPr>
          <w:rFonts w:ascii="Times New Roman" w:hAnsi="Times New Roman"/>
          <w:sz w:val="24"/>
          <w:szCs w:val="24"/>
        </w:rPr>
      </w:pPr>
      <w:r w:rsidRPr="008324A3">
        <w:rPr>
          <w:rFonts w:ascii="Times New Roman" w:hAnsi="Times New Roman"/>
          <w:sz w:val="24"/>
          <w:szCs w:val="24"/>
        </w:rPr>
        <w:t xml:space="preserve">        Перед педагогическим коллективом школы были поставлены задачи, направленные на создание условий:</w:t>
      </w:r>
    </w:p>
    <w:p w:rsidR="00391EE6" w:rsidRPr="008324A3" w:rsidRDefault="00391EE6" w:rsidP="00391EE6">
      <w:pPr>
        <w:spacing w:after="0" w:line="240" w:lineRule="auto"/>
        <w:jc w:val="both"/>
        <w:rPr>
          <w:rFonts w:ascii="Times New Roman" w:hAnsi="Times New Roman"/>
          <w:sz w:val="24"/>
          <w:szCs w:val="24"/>
        </w:rPr>
      </w:pPr>
      <w:r w:rsidRPr="008324A3">
        <w:rPr>
          <w:rFonts w:ascii="Times New Roman" w:hAnsi="Times New Roman"/>
          <w:sz w:val="24"/>
          <w:szCs w:val="24"/>
        </w:rPr>
        <w:t>- для реализации доступности, качества и эффективности образования, способствующие развитию и саморазвитию нравственной, гармоничной, физически здоровой личности, способной к творчеству и самоопределению,</w:t>
      </w:r>
    </w:p>
    <w:p w:rsidR="00391EE6" w:rsidRPr="008324A3" w:rsidRDefault="00391EE6" w:rsidP="00391EE6">
      <w:pPr>
        <w:suppressAutoHyphens/>
        <w:spacing w:after="0" w:line="240" w:lineRule="auto"/>
        <w:jc w:val="both"/>
        <w:rPr>
          <w:rFonts w:ascii="Times New Roman" w:eastAsia="Arial" w:hAnsi="Times New Roman"/>
          <w:sz w:val="24"/>
          <w:szCs w:val="24"/>
          <w:lang w:eastAsia="ar-SA"/>
        </w:rPr>
      </w:pPr>
      <w:r w:rsidRPr="008324A3">
        <w:rPr>
          <w:rFonts w:ascii="Times New Roman" w:eastAsia="Arial" w:hAnsi="Times New Roman"/>
          <w:sz w:val="24"/>
          <w:szCs w:val="24"/>
          <w:lang w:eastAsia="ar-SA"/>
        </w:rPr>
        <w:t xml:space="preserve">         В учебном плане на учебный год учтены особенности обучения и воспитания школы и запросы обучающихся и их родителей (законных представителей). При составлении учебного плана соблюдались преемственность между уровнями обучения и классами, сбалансированность между предметными циклами, отдельными предметами.  </w:t>
      </w:r>
      <w:r w:rsidRPr="008324A3">
        <w:rPr>
          <w:rFonts w:ascii="Times New Roman" w:hAnsi="Times New Roman"/>
          <w:sz w:val="24"/>
          <w:szCs w:val="24"/>
        </w:rPr>
        <w:t>Рабочие учебные программы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391EE6" w:rsidRPr="008324A3" w:rsidRDefault="00391EE6" w:rsidP="00391EE6">
      <w:pPr>
        <w:widowControl w:val="0"/>
        <w:autoSpaceDE w:val="0"/>
        <w:autoSpaceDN w:val="0"/>
        <w:adjustRightInd w:val="0"/>
        <w:spacing w:after="0"/>
        <w:rPr>
          <w:rStyle w:val="c3"/>
          <w:rFonts w:ascii="Times New Roman" w:hAnsi="Times New Roman"/>
          <w:sz w:val="24"/>
          <w:szCs w:val="24"/>
        </w:rPr>
      </w:pPr>
      <w:r w:rsidRPr="008324A3">
        <w:rPr>
          <w:rStyle w:val="c3"/>
          <w:rFonts w:ascii="Times New Roman" w:hAnsi="Times New Roman"/>
          <w:sz w:val="24"/>
          <w:szCs w:val="24"/>
        </w:rPr>
        <w:t xml:space="preserve">        Режим работы учреждения: </w:t>
      </w:r>
    </w:p>
    <w:p w:rsidR="00391EE6" w:rsidRPr="008324A3" w:rsidRDefault="00391EE6" w:rsidP="00391EE6">
      <w:pPr>
        <w:widowControl w:val="0"/>
        <w:autoSpaceDE w:val="0"/>
        <w:autoSpaceDN w:val="0"/>
        <w:adjustRightInd w:val="0"/>
        <w:spacing w:after="0"/>
        <w:rPr>
          <w:rStyle w:val="c3"/>
          <w:rFonts w:ascii="Times New Roman" w:hAnsi="Times New Roman"/>
          <w:sz w:val="24"/>
          <w:szCs w:val="24"/>
        </w:rPr>
      </w:pPr>
      <w:r w:rsidRPr="008324A3">
        <w:rPr>
          <w:rStyle w:val="c3"/>
          <w:rFonts w:ascii="Times New Roman" w:hAnsi="Times New Roman"/>
          <w:sz w:val="24"/>
          <w:szCs w:val="24"/>
        </w:rPr>
        <w:t>5-дневная учебная неделя для обучающихся 1-11 классов; продолжительность урока  - 45 минут.  </w:t>
      </w:r>
    </w:p>
    <w:p w:rsidR="00391EE6" w:rsidRPr="008324A3" w:rsidRDefault="00391EE6" w:rsidP="00391EE6">
      <w:pPr>
        <w:widowControl w:val="0"/>
        <w:autoSpaceDE w:val="0"/>
        <w:autoSpaceDN w:val="0"/>
        <w:adjustRightInd w:val="0"/>
        <w:spacing w:after="0"/>
        <w:rPr>
          <w:rFonts w:ascii="Times New Roman" w:hAnsi="Times New Roman"/>
          <w:sz w:val="24"/>
          <w:szCs w:val="24"/>
        </w:rPr>
      </w:pPr>
      <w:r w:rsidRPr="008324A3">
        <w:rPr>
          <w:rStyle w:val="c3"/>
          <w:rFonts w:ascii="Times New Roman" w:hAnsi="Times New Roman"/>
          <w:sz w:val="24"/>
          <w:szCs w:val="24"/>
        </w:rPr>
        <w:t>      </w:t>
      </w:r>
    </w:p>
    <w:p w:rsidR="00391EE6" w:rsidRPr="008324A3" w:rsidRDefault="00391EE6" w:rsidP="00391EE6">
      <w:pPr>
        <w:widowControl w:val="0"/>
        <w:autoSpaceDE w:val="0"/>
        <w:autoSpaceDN w:val="0"/>
        <w:adjustRightInd w:val="0"/>
        <w:spacing w:after="0"/>
        <w:jc w:val="center"/>
        <w:rPr>
          <w:rFonts w:ascii="Times New Roman" w:hAnsi="Times New Roman"/>
          <w:b/>
          <w:sz w:val="24"/>
          <w:szCs w:val="24"/>
        </w:rPr>
      </w:pPr>
      <w:r w:rsidRPr="008324A3">
        <w:rPr>
          <w:rFonts w:ascii="Times New Roman" w:hAnsi="Times New Roman"/>
          <w:b/>
          <w:sz w:val="24"/>
          <w:szCs w:val="24"/>
        </w:rPr>
        <w:t xml:space="preserve">6. Результаты освоения основных общеобразовательных программ </w:t>
      </w:r>
    </w:p>
    <w:p w:rsidR="00325186" w:rsidRPr="008324A3" w:rsidRDefault="00325186" w:rsidP="00325186">
      <w:pPr>
        <w:tabs>
          <w:tab w:val="left" w:pos="1635"/>
        </w:tabs>
        <w:spacing w:after="0" w:line="240" w:lineRule="auto"/>
        <w:rPr>
          <w:rFonts w:ascii="Times New Roman" w:hAnsi="Times New Roman"/>
          <w:sz w:val="24"/>
          <w:szCs w:val="24"/>
        </w:rPr>
      </w:pPr>
    </w:p>
    <w:p w:rsidR="00391EE6" w:rsidRPr="008324A3" w:rsidRDefault="005E727D" w:rsidP="00391EE6">
      <w:pPr>
        <w:spacing w:after="0" w:line="240" w:lineRule="auto"/>
        <w:ind w:right="-53"/>
        <w:jc w:val="both"/>
        <w:rPr>
          <w:rFonts w:ascii="Times New Roman" w:hAnsi="Times New Roman"/>
          <w:sz w:val="24"/>
          <w:szCs w:val="24"/>
        </w:rPr>
      </w:pPr>
      <w:r>
        <w:rPr>
          <w:rFonts w:ascii="Times New Roman" w:hAnsi="Times New Roman"/>
          <w:sz w:val="24"/>
          <w:szCs w:val="24"/>
        </w:rPr>
        <w:t xml:space="preserve">        В 2019</w:t>
      </w:r>
      <w:r w:rsidR="00A272A9">
        <w:rPr>
          <w:rFonts w:ascii="Times New Roman" w:hAnsi="Times New Roman"/>
          <w:sz w:val="24"/>
          <w:szCs w:val="24"/>
        </w:rPr>
        <w:t xml:space="preserve"> году в школе обучались</w:t>
      </w:r>
      <w:r w:rsidR="00F50DA2">
        <w:rPr>
          <w:rFonts w:ascii="Times New Roman" w:hAnsi="Times New Roman"/>
          <w:sz w:val="24"/>
          <w:szCs w:val="24"/>
        </w:rPr>
        <w:t xml:space="preserve"> </w:t>
      </w:r>
      <w:r w:rsidR="00A272A9">
        <w:rPr>
          <w:rFonts w:ascii="Times New Roman" w:hAnsi="Times New Roman"/>
          <w:sz w:val="24"/>
          <w:szCs w:val="24"/>
        </w:rPr>
        <w:t>361 ученик. Было скомплектовано 13</w:t>
      </w:r>
      <w:r w:rsidR="00391EE6" w:rsidRPr="008324A3">
        <w:rPr>
          <w:rFonts w:ascii="Times New Roman" w:hAnsi="Times New Roman"/>
          <w:sz w:val="24"/>
          <w:szCs w:val="24"/>
        </w:rPr>
        <w:t xml:space="preserve"> классов.                                               Средняя нап</w:t>
      </w:r>
      <w:r w:rsidR="00325186">
        <w:rPr>
          <w:rFonts w:ascii="Times New Roman" w:hAnsi="Times New Roman"/>
          <w:sz w:val="24"/>
          <w:szCs w:val="24"/>
        </w:rPr>
        <w:t>ол</w:t>
      </w:r>
      <w:r w:rsidR="00A101B8">
        <w:rPr>
          <w:rFonts w:ascii="Times New Roman" w:hAnsi="Times New Roman"/>
          <w:sz w:val="24"/>
          <w:szCs w:val="24"/>
        </w:rPr>
        <w:t>няемость классов составляла 28</w:t>
      </w:r>
      <w:r w:rsidR="00391EE6" w:rsidRPr="008324A3">
        <w:rPr>
          <w:rFonts w:ascii="Times New Roman" w:hAnsi="Times New Roman"/>
          <w:sz w:val="24"/>
          <w:szCs w:val="24"/>
        </w:rPr>
        <w:t xml:space="preserve"> человек. На уровн</w:t>
      </w:r>
      <w:r w:rsidR="00325186">
        <w:rPr>
          <w:rFonts w:ascii="Times New Roman" w:hAnsi="Times New Roman"/>
          <w:sz w:val="24"/>
          <w:szCs w:val="24"/>
        </w:rPr>
        <w:t xml:space="preserve">е </w:t>
      </w:r>
      <w:r w:rsidR="00A272A9">
        <w:rPr>
          <w:rFonts w:ascii="Times New Roman" w:hAnsi="Times New Roman"/>
          <w:sz w:val="24"/>
          <w:szCs w:val="24"/>
        </w:rPr>
        <w:t>начальной школы- 6 классов  (165</w:t>
      </w:r>
      <w:r w:rsidR="00AA0EDE">
        <w:rPr>
          <w:rFonts w:ascii="Times New Roman" w:hAnsi="Times New Roman"/>
          <w:sz w:val="24"/>
          <w:szCs w:val="24"/>
        </w:rPr>
        <w:t xml:space="preserve"> уч-ся</w:t>
      </w:r>
      <w:r w:rsidR="00325186">
        <w:rPr>
          <w:rFonts w:ascii="Times New Roman" w:hAnsi="Times New Roman"/>
          <w:sz w:val="24"/>
          <w:szCs w:val="24"/>
        </w:rPr>
        <w:t>),</w:t>
      </w:r>
      <w:r w:rsidR="00A272A9">
        <w:rPr>
          <w:rFonts w:ascii="Times New Roman" w:hAnsi="Times New Roman"/>
          <w:sz w:val="24"/>
          <w:szCs w:val="24"/>
        </w:rPr>
        <w:t xml:space="preserve"> основной школы - 5 классов (156</w:t>
      </w:r>
      <w:r w:rsidR="00391EE6" w:rsidRPr="008324A3">
        <w:rPr>
          <w:rFonts w:ascii="Times New Roman" w:hAnsi="Times New Roman"/>
          <w:sz w:val="24"/>
          <w:szCs w:val="24"/>
        </w:rPr>
        <w:t xml:space="preserve"> у</w:t>
      </w:r>
      <w:r w:rsidR="00AA0EDE">
        <w:rPr>
          <w:rFonts w:ascii="Times New Roman" w:hAnsi="Times New Roman"/>
          <w:sz w:val="24"/>
          <w:szCs w:val="24"/>
        </w:rPr>
        <w:t>ч-ся</w:t>
      </w:r>
      <w:r w:rsidR="00A272A9">
        <w:rPr>
          <w:rFonts w:ascii="Times New Roman" w:hAnsi="Times New Roman"/>
          <w:sz w:val="24"/>
          <w:szCs w:val="24"/>
        </w:rPr>
        <w:t>), старшей школы -2 класса (40</w:t>
      </w:r>
      <w:r w:rsidR="00AA0EDE">
        <w:rPr>
          <w:rFonts w:ascii="Times New Roman" w:hAnsi="Times New Roman"/>
          <w:sz w:val="24"/>
          <w:szCs w:val="24"/>
        </w:rPr>
        <w:t xml:space="preserve"> уч-ся</w:t>
      </w:r>
      <w:r w:rsidR="00391EE6" w:rsidRPr="008324A3">
        <w:rPr>
          <w:rFonts w:ascii="Times New Roman" w:hAnsi="Times New Roman"/>
          <w:sz w:val="24"/>
          <w:szCs w:val="24"/>
        </w:rPr>
        <w:t>)</w:t>
      </w:r>
      <w:r w:rsidR="00AA0EDE">
        <w:rPr>
          <w:rFonts w:ascii="Times New Roman" w:hAnsi="Times New Roman"/>
          <w:sz w:val="24"/>
          <w:szCs w:val="24"/>
        </w:rPr>
        <w:t>.</w:t>
      </w:r>
    </w:p>
    <w:p w:rsidR="00391EE6" w:rsidRPr="008324A3" w:rsidRDefault="00391EE6" w:rsidP="00391EE6">
      <w:pPr>
        <w:spacing w:after="0" w:line="240" w:lineRule="auto"/>
        <w:ind w:right="-53"/>
        <w:jc w:val="both"/>
        <w:rPr>
          <w:rFonts w:ascii="Times New Roman" w:hAnsi="Times New Roman"/>
          <w:b/>
          <w:sz w:val="24"/>
          <w:szCs w:val="24"/>
        </w:rPr>
      </w:pPr>
    </w:p>
    <w:p w:rsidR="00391EE6" w:rsidRPr="008324A3" w:rsidRDefault="00391EE6" w:rsidP="00391EE6">
      <w:pPr>
        <w:spacing w:line="240" w:lineRule="auto"/>
        <w:ind w:right="-53"/>
        <w:jc w:val="center"/>
        <w:rPr>
          <w:rFonts w:ascii="Times New Roman" w:hAnsi="Times New Roman"/>
          <w:b/>
          <w:sz w:val="24"/>
          <w:szCs w:val="24"/>
        </w:rPr>
      </w:pPr>
      <w:r w:rsidRPr="008324A3">
        <w:rPr>
          <w:rFonts w:ascii="Times New Roman" w:hAnsi="Times New Roman"/>
          <w:b/>
          <w:sz w:val="24"/>
          <w:szCs w:val="24"/>
        </w:rPr>
        <w:t>Сохранность контингента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2476"/>
        <w:gridCol w:w="2476"/>
        <w:gridCol w:w="2476"/>
      </w:tblGrid>
      <w:tr w:rsidR="005E727D" w:rsidRPr="008324A3" w:rsidTr="008F13C5">
        <w:trPr>
          <w:trHeight w:val="275"/>
          <w:hidden/>
        </w:trPr>
        <w:tc>
          <w:tcPr>
            <w:tcW w:w="2999" w:type="dxa"/>
            <w:tcBorders>
              <w:top w:val="single" w:sz="4" w:space="0" w:color="000000"/>
              <w:left w:val="single" w:sz="4" w:space="0" w:color="000000"/>
              <w:bottom w:val="single" w:sz="4" w:space="0" w:color="000000"/>
              <w:right w:val="single" w:sz="4" w:space="0" w:color="000000"/>
            </w:tcBorders>
            <w:hideMark/>
          </w:tcPr>
          <w:p w:rsidR="005E727D" w:rsidRPr="008324A3" w:rsidRDefault="005E727D" w:rsidP="008F13C5">
            <w:pPr>
              <w:spacing w:after="0" w:line="240" w:lineRule="auto"/>
              <w:ind w:right="-53"/>
              <w:jc w:val="both"/>
              <w:rPr>
                <w:rFonts w:ascii="Times New Roman" w:hAnsi="Times New Roman"/>
                <w:sz w:val="24"/>
                <w:szCs w:val="24"/>
              </w:rPr>
            </w:pP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sidRPr="008324A3">
              <w:rPr>
                <w:rFonts w:ascii="Times New Roman" w:hAnsi="Times New Roman"/>
                <w:sz w:val="24"/>
                <w:szCs w:val="24"/>
              </w:rPr>
              <w:t>Год</w:t>
            </w:r>
          </w:p>
        </w:tc>
        <w:tc>
          <w:tcPr>
            <w:tcW w:w="2476" w:type="dxa"/>
            <w:tcBorders>
              <w:top w:val="single" w:sz="4" w:space="0" w:color="000000"/>
              <w:left w:val="single" w:sz="4" w:space="0" w:color="000000"/>
              <w:bottom w:val="single" w:sz="4" w:space="0" w:color="000000"/>
              <w:right w:val="single" w:sz="4" w:space="0" w:color="000000"/>
            </w:tcBorders>
            <w:hideMark/>
          </w:tcPr>
          <w:p w:rsidR="005E727D" w:rsidRPr="008324A3" w:rsidRDefault="005E727D" w:rsidP="00A272A9">
            <w:pPr>
              <w:spacing w:after="0" w:line="240" w:lineRule="auto"/>
              <w:ind w:right="-53"/>
              <w:jc w:val="both"/>
              <w:rPr>
                <w:rFonts w:ascii="Times New Roman" w:hAnsi="Times New Roman"/>
                <w:sz w:val="24"/>
                <w:szCs w:val="24"/>
              </w:rPr>
            </w:pPr>
            <w:r w:rsidRPr="008324A3">
              <w:rPr>
                <w:rFonts w:ascii="Times New Roman" w:hAnsi="Times New Roman"/>
                <w:sz w:val="24"/>
                <w:szCs w:val="24"/>
              </w:rPr>
              <w:t>2017</w:t>
            </w:r>
          </w:p>
        </w:tc>
        <w:tc>
          <w:tcPr>
            <w:tcW w:w="2476" w:type="dxa"/>
            <w:tcBorders>
              <w:top w:val="single" w:sz="4" w:space="0" w:color="000000"/>
              <w:left w:val="single" w:sz="4" w:space="0" w:color="000000"/>
              <w:bottom w:val="single" w:sz="4" w:space="0" w:color="000000"/>
              <w:right w:val="single" w:sz="4" w:space="0" w:color="000000"/>
            </w:tcBorders>
          </w:tcPr>
          <w:p w:rsidR="005E727D" w:rsidRPr="008324A3" w:rsidRDefault="005E727D" w:rsidP="00A272A9">
            <w:pPr>
              <w:spacing w:after="0" w:line="240" w:lineRule="auto"/>
              <w:ind w:right="-53"/>
              <w:jc w:val="both"/>
              <w:rPr>
                <w:rFonts w:ascii="Times New Roman" w:hAnsi="Times New Roman"/>
                <w:sz w:val="24"/>
                <w:szCs w:val="24"/>
              </w:rPr>
            </w:pPr>
            <w:r>
              <w:rPr>
                <w:rFonts w:ascii="Times New Roman" w:hAnsi="Times New Roman"/>
                <w:sz w:val="24"/>
                <w:szCs w:val="24"/>
              </w:rPr>
              <w:t>2018</w:t>
            </w:r>
          </w:p>
        </w:tc>
        <w:tc>
          <w:tcPr>
            <w:tcW w:w="2476" w:type="dxa"/>
            <w:tcBorders>
              <w:top w:val="single" w:sz="4" w:space="0" w:color="000000"/>
              <w:left w:val="single" w:sz="4" w:space="0" w:color="000000"/>
              <w:bottom w:val="single" w:sz="4" w:space="0" w:color="000000"/>
              <w:right w:val="single" w:sz="4" w:space="0" w:color="000000"/>
            </w:tcBorders>
            <w:hideMark/>
          </w:tcPr>
          <w:p w:rsidR="005E727D" w:rsidRPr="008324A3" w:rsidRDefault="005E727D" w:rsidP="008F13C5">
            <w:pPr>
              <w:spacing w:after="0" w:line="240" w:lineRule="auto"/>
              <w:ind w:right="-53"/>
              <w:jc w:val="both"/>
              <w:rPr>
                <w:rFonts w:ascii="Times New Roman" w:hAnsi="Times New Roman"/>
                <w:sz w:val="24"/>
                <w:szCs w:val="24"/>
              </w:rPr>
            </w:pPr>
            <w:r>
              <w:rPr>
                <w:rFonts w:ascii="Times New Roman" w:hAnsi="Times New Roman"/>
                <w:sz w:val="24"/>
                <w:szCs w:val="24"/>
              </w:rPr>
              <w:t>2019</w:t>
            </w:r>
          </w:p>
        </w:tc>
      </w:tr>
      <w:tr w:rsidR="005E727D" w:rsidRPr="008324A3" w:rsidTr="008F13C5">
        <w:trPr>
          <w:trHeight w:val="416"/>
        </w:trPr>
        <w:tc>
          <w:tcPr>
            <w:tcW w:w="2999" w:type="dxa"/>
            <w:tcBorders>
              <w:top w:val="single" w:sz="4" w:space="0" w:color="000000"/>
              <w:left w:val="single" w:sz="4" w:space="0" w:color="000000"/>
              <w:bottom w:val="single" w:sz="4" w:space="0" w:color="000000"/>
              <w:right w:val="single" w:sz="4" w:space="0" w:color="000000"/>
            </w:tcBorders>
            <w:hideMark/>
          </w:tcPr>
          <w:p w:rsidR="005E727D" w:rsidRPr="008324A3" w:rsidRDefault="005E727D" w:rsidP="008F13C5">
            <w:pPr>
              <w:spacing w:after="0" w:line="240" w:lineRule="auto"/>
              <w:ind w:right="-53"/>
              <w:jc w:val="both"/>
              <w:rPr>
                <w:rFonts w:ascii="Times New Roman" w:hAnsi="Times New Roman"/>
                <w:sz w:val="24"/>
                <w:szCs w:val="24"/>
              </w:rPr>
            </w:pPr>
            <w:r w:rsidRPr="008324A3">
              <w:rPr>
                <w:rFonts w:ascii="Times New Roman" w:hAnsi="Times New Roman"/>
                <w:sz w:val="24"/>
                <w:szCs w:val="24"/>
              </w:rPr>
              <w:t>Кол-во обучающихся</w:t>
            </w:r>
          </w:p>
        </w:tc>
        <w:tc>
          <w:tcPr>
            <w:tcW w:w="2476" w:type="dxa"/>
            <w:tcBorders>
              <w:top w:val="single" w:sz="4" w:space="0" w:color="000000"/>
              <w:left w:val="single" w:sz="4" w:space="0" w:color="000000"/>
              <w:bottom w:val="single" w:sz="4" w:space="0" w:color="000000"/>
              <w:right w:val="single" w:sz="4" w:space="0" w:color="000000"/>
            </w:tcBorders>
            <w:hideMark/>
          </w:tcPr>
          <w:p w:rsidR="005E727D" w:rsidRPr="008324A3" w:rsidRDefault="005E727D" w:rsidP="00A272A9">
            <w:pPr>
              <w:spacing w:after="0" w:line="240" w:lineRule="auto"/>
              <w:ind w:right="-53"/>
              <w:jc w:val="both"/>
              <w:rPr>
                <w:rFonts w:ascii="Times New Roman" w:hAnsi="Times New Roman"/>
                <w:sz w:val="24"/>
                <w:szCs w:val="24"/>
              </w:rPr>
            </w:pPr>
            <w:r>
              <w:rPr>
                <w:rFonts w:ascii="Times New Roman" w:hAnsi="Times New Roman"/>
                <w:sz w:val="24"/>
                <w:szCs w:val="24"/>
              </w:rPr>
              <w:t>340</w:t>
            </w:r>
          </w:p>
        </w:tc>
        <w:tc>
          <w:tcPr>
            <w:tcW w:w="2476" w:type="dxa"/>
            <w:tcBorders>
              <w:top w:val="single" w:sz="4" w:space="0" w:color="000000"/>
              <w:left w:val="single" w:sz="4" w:space="0" w:color="000000"/>
              <w:bottom w:val="single" w:sz="4" w:space="0" w:color="000000"/>
              <w:right w:val="single" w:sz="4" w:space="0" w:color="000000"/>
            </w:tcBorders>
          </w:tcPr>
          <w:p w:rsidR="005E727D" w:rsidRPr="008324A3" w:rsidRDefault="005E727D" w:rsidP="00A272A9">
            <w:pPr>
              <w:spacing w:after="0" w:line="240" w:lineRule="auto"/>
              <w:ind w:right="-53"/>
              <w:jc w:val="both"/>
              <w:rPr>
                <w:rFonts w:ascii="Times New Roman" w:hAnsi="Times New Roman"/>
                <w:sz w:val="24"/>
                <w:szCs w:val="24"/>
              </w:rPr>
            </w:pPr>
            <w:r>
              <w:rPr>
                <w:rFonts w:ascii="Times New Roman" w:hAnsi="Times New Roman"/>
                <w:sz w:val="24"/>
                <w:szCs w:val="24"/>
              </w:rPr>
              <w:t>339</w:t>
            </w:r>
          </w:p>
        </w:tc>
        <w:tc>
          <w:tcPr>
            <w:tcW w:w="2476" w:type="dxa"/>
            <w:tcBorders>
              <w:top w:val="single" w:sz="4" w:space="0" w:color="000000"/>
              <w:left w:val="single" w:sz="4" w:space="0" w:color="000000"/>
              <w:bottom w:val="single" w:sz="4" w:space="0" w:color="000000"/>
              <w:right w:val="single" w:sz="4" w:space="0" w:color="000000"/>
            </w:tcBorders>
            <w:hideMark/>
          </w:tcPr>
          <w:p w:rsidR="005E727D" w:rsidRPr="008324A3" w:rsidRDefault="00A272A9" w:rsidP="008F13C5">
            <w:pPr>
              <w:spacing w:after="0" w:line="240" w:lineRule="auto"/>
              <w:ind w:right="-53"/>
              <w:jc w:val="both"/>
              <w:rPr>
                <w:rFonts w:ascii="Times New Roman" w:hAnsi="Times New Roman"/>
                <w:sz w:val="24"/>
                <w:szCs w:val="24"/>
              </w:rPr>
            </w:pPr>
            <w:r>
              <w:rPr>
                <w:rFonts w:ascii="Times New Roman" w:hAnsi="Times New Roman"/>
                <w:sz w:val="24"/>
                <w:szCs w:val="24"/>
              </w:rPr>
              <w:t>361</w:t>
            </w:r>
          </w:p>
        </w:tc>
      </w:tr>
    </w:tbl>
    <w:p w:rsidR="00391EE6" w:rsidRPr="008324A3" w:rsidRDefault="00391EE6" w:rsidP="00391EE6">
      <w:pPr>
        <w:spacing w:after="0" w:line="240" w:lineRule="auto"/>
        <w:ind w:right="-53"/>
        <w:jc w:val="both"/>
        <w:rPr>
          <w:rFonts w:ascii="Times New Roman" w:hAnsi="Times New Roman"/>
          <w:sz w:val="24"/>
          <w:szCs w:val="24"/>
        </w:rPr>
      </w:pPr>
      <w:r w:rsidRPr="008324A3">
        <w:rPr>
          <w:rFonts w:ascii="Times New Roman" w:hAnsi="Times New Roman"/>
          <w:sz w:val="24"/>
          <w:szCs w:val="24"/>
        </w:rPr>
        <w:t xml:space="preserve">   </w:t>
      </w:r>
    </w:p>
    <w:p w:rsidR="008C0B1F" w:rsidRDefault="00BB5B31" w:rsidP="008C0B1F">
      <w:pPr>
        <w:spacing w:after="0" w:line="240" w:lineRule="auto"/>
        <w:ind w:right="-53"/>
        <w:jc w:val="both"/>
        <w:rPr>
          <w:rFonts w:ascii="Times New Roman" w:hAnsi="Times New Roman"/>
          <w:sz w:val="24"/>
          <w:szCs w:val="24"/>
        </w:rPr>
      </w:pPr>
      <w:r>
        <w:rPr>
          <w:rFonts w:ascii="Times New Roman" w:hAnsi="Times New Roman"/>
          <w:sz w:val="24"/>
          <w:szCs w:val="24"/>
        </w:rPr>
        <w:t xml:space="preserve">       </w:t>
      </w:r>
      <w:r w:rsidR="008C0B1F" w:rsidRPr="008324A3">
        <w:rPr>
          <w:rFonts w:ascii="Times New Roman" w:hAnsi="Times New Roman"/>
          <w:sz w:val="24"/>
          <w:szCs w:val="24"/>
        </w:rPr>
        <w:t xml:space="preserve">Уровень обученности обучающихся 2-11 классов изучался </w:t>
      </w:r>
      <w:r w:rsidR="00B6269F">
        <w:rPr>
          <w:rFonts w:ascii="Times New Roman" w:hAnsi="Times New Roman"/>
          <w:sz w:val="24"/>
          <w:szCs w:val="24"/>
        </w:rPr>
        <w:t>и анализировался систематически</w:t>
      </w:r>
      <w:r w:rsidR="008C0B1F" w:rsidRPr="008324A3">
        <w:rPr>
          <w:rFonts w:ascii="Times New Roman" w:hAnsi="Times New Roman"/>
          <w:sz w:val="24"/>
          <w:szCs w:val="24"/>
        </w:rPr>
        <w:t xml:space="preserve"> путем проведения контрольных, тестовых работ. Работы анализировались на заседаниях ШМО, совещаниях при директоре, педсоветах.  </w:t>
      </w:r>
    </w:p>
    <w:p w:rsidR="000A365C" w:rsidRPr="00BB5B31" w:rsidRDefault="00BB5B31" w:rsidP="00BB5B31">
      <w:pPr>
        <w:spacing w:after="0" w:line="240" w:lineRule="auto"/>
        <w:ind w:right="-53"/>
        <w:jc w:val="both"/>
        <w:rPr>
          <w:rFonts w:ascii="Times New Roman" w:hAnsi="Times New Roman"/>
          <w:sz w:val="24"/>
          <w:szCs w:val="24"/>
        </w:rPr>
      </w:pPr>
      <w:r>
        <w:rPr>
          <w:rFonts w:ascii="Times New Roman" w:hAnsi="Times New Roman"/>
          <w:sz w:val="24"/>
          <w:szCs w:val="24"/>
        </w:rPr>
        <w:t xml:space="preserve">        </w:t>
      </w:r>
      <w:r w:rsidR="000A365C" w:rsidRPr="00BB5B31">
        <w:rPr>
          <w:rFonts w:ascii="Times New Roman" w:hAnsi="Times New Roman"/>
          <w:sz w:val="24"/>
          <w:szCs w:val="24"/>
        </w:rPr>
        <w:t xml:space="preserve">Результаты обученности в школе составляют 99%. На повторное обучение оставлены 2 ученика. </w:t>
      </w:r>
    </w:p>
    <w:p w:rsidR="000A365C" w:rsidRPr="00BB5B31" w:rsidRDefault="000A365C" w:rsidP="00BB5B31">
      <w:pPr>
        <w:spacing w:after="0" w:line="240" w:lineRule="auto"/>
        <w:ind w:right="-53"/>
        <w:jc w:val="both"/>
        <w:rPr>
          <w:rFonts w:ascii="Times New Roman" w:hAnsi="Times New Roman"/>
          <w:sz w:val="24"/>
          <w:szCs w:val="24"/>
        </w:rPr>
      </w:pPr>
      <w:r w:rsidRPr="00BB5B31">
        <w:rPr>
          <w:rFonts w:ascii="Times New Roman" w:hAnsi="Times New Roman"/>
          <w:sz w:val="24"/>
          <w:szCs w:val="24"/>
        </w:rPr>
        <w:t>На «4» и</w:t>
      </w:r>
      <w:r w:rsidR="00BB5B31" w:rsidRPr="00BB5B31">
        <w:rPr>
          <w:rFonts w:ascii="Times New Roman" w:hAnsi="Times New Roman"/>
          <w:sz w:val="24"/>
          <w:szCs w:val="24"/>
        </w:rPr>
        <w:t xml:space="preserve"> «5» окончили школу 154 ученика</w:t>
      </w:r>
      <w:r w:rsidRPr="00BB5B31">
        <w:rPr>
          <w:rFonts w:ascii="Times New Roman" w:hAnsi="Times New Roman"/>
          <w:sz w:val="24"/>
          <w:szCs w:val="24"/>
        </w:rPr>
        <w:t xml:space="preserve"> (50%), что на 2 % меньше, чем в прошлом учебном году.</w:t>
      </w:r>
    </w:p>
    <w:p w:rsidR="000A365C" w:rsidRPr="00BB5B31" w:rsidRDefault="00BB5B31" w:rsidP="00BB5B31">
      <w:pPr>
        <w:spacing w:after="0" w:line="240" w:lineRule="auto"/>
        <w:ind w:right="-53"/>
        <w:jc w:val="both"/>
        <w:rPr>
          <w:rFonts w:ascii="Times New Roman" w:hAnsi="Times New Roman"/>
          <w:sz w:val="24"/>
          <w:szCs w:val="24"/>
        </w:rPr>
      </w:pPr>
      <w:r>
        <w:rPr>
          <w:rFonts w:ascii="Times New Roman" w:hAnsi="Times New Roman"/>
          <w:sz w:val="24"/>
          <w:szCs w:val="24"/>
        </w:rPr>
        <w:t xml:space="preserve">        </w:t>
      </w:r>
      <w:r w:rsidR="000A365C" w:rsidRPr="00BB5B31">
        <w:rPr>
          <w:rFonts w:ascii="Times New Roman" w:hAnsi="Times New Roman"/>
          <w:sz w:val="24"/>
          <w:szCs w:val="24"/>
        </w:rPr>
        <w:t>В 2019 учебном году похвальным листом «За отличные успехи в учении» награждено 18 человек, Грамотой «За успехи в учебе»- 24 человек, благодарностью за хорошую учебу – 63 человека.</w:t>
      </w:r>
    </w:p>
    <w:p w:rsidR="000A365C" w:rsidRPr="00BB5B31" w:rsidRDefault="000A365C" w:rsidP="00BB5B31">
      <w:pPr>
        <w:tabs>
          <w:tab w:val="left" w:pos="3200"/>
        </w:tabs>
        <w:spacing w:after="0" w:line="240" w:lineRule="auto"/>
        <w:ind w:right="-53"/>
        <w:rPr>
          <w:rFonts w:ascii="Times New Roman" w:hAnsi="Times New Roman"/>
          <w:b/>
          <w:i/>
          <w:sz w:val="24"/>
          <w:szCs w:val="24"/>
        </w:rPr>
      </w:pPr>
    </w:p>
    <w:p w:rsidR="000A365C" w:rsidRPr="00BB5B31" w:rsidRDefault="000A365C" w:rsidP="000A365C">
      <w:pPr>
        <w:tabs>
          <w:tab w:val="left" w:pos="3200"/>
        </w:tabs>
        <w:spacing w:after="0" w:line="240" w:lineRule="auto"/>
        <w:ind w:right="-53"/>
        <w:jc w:val="center"/>
        <w:rPr>
          <w:rFonts w:ascii="Times New Roman" w:hAnsi="Times New Roman"/>
          <w:b/>
          <w:i/>
          <w:sz w:val="24"/>
          <w:szCs w:val="24"/>
        </w:rPr>
      </w:pPr>
      <w:r w:rsidRPr="00BB5B31">
        <w:rPr>
          <w:rFonts w:ascii="Times New Roman" w:hAnsi="Times New Roman"/>
          <w:b/>
          <w:i/>
          <w:sz w:val="24"/>
          <w:szCs w:val="24"/>
        </w:rPr>
        <w:t>Анализ качества знаний учащихся по уровням обучения</w:t>
      </w:r>
    </w:p>
    <w:p w:rsidR="000A365C" w:rsidRDefault="000A365C" w:rsidP="00BB5B31">
      <w:pPr>
        <w:tabs>
          <w:tab w:val="left" w:pos="3200"/>
        </w:tabs>
        <w:spacing w:after="0" w:line="240" w:lineRule="auto"/>
        <w:ind w:right="-53"/>
        <w:rPr>
          <w:rFonts w:ascii="Times New Roman" w:hAnsi="Times New Roman"/>
          <w:b/>
          <w:i/>
          <w:sz w:val="24"/>
          <w:szCs w:val="24"/>
          <w:highlight w:val="yellow"/>
        </w:rPr>
      </w:pPr>
    </w:p>
    <w:p w:rsidR="000A365C" w:rsidRDefault="000A365C" w:rsidP="000A365C">
      <w:pPr>
        <w:spacing w:after="0"/>
        <w:ind w:right="-53"/>
        <w:jc w:val="both"/>
        <w:rPr>
          <w:rFonts w:ascii="Times New Roman" w:hAnsi="Times New Roman"/>
          <w:sz w:val="24"/>
          <w:szCs w:val="24"/>
        </w:rPr>
      </w:pPr>
      <w:r>
        <w:rPr>
          <w:rFonts w:ascii="Times New Roman" w:hAnsi="Times New Roman"/>
          <w:sz w:val="24"/>
          <w:szCs w:val="24"/>
        </w:rPr>
        <w:t>Повысился показатель</w:t>
      </w:r>
      <w:r w:rsidRPr="0085684D">
        <w:rPr>
          <w:rFonts w:ascii="Times New Roman" w:hAnsi="Times New Roman"/>
          <w:sz w:val="24"/>
          <w:szCs w:val="24"/>
        </w:rPr>
        <w:t xml:space="preserve"> качества знаний в сравнении с прошлым учеб</w:t>
      </w:r>
      <w:r>
        <w:rPr>
          <w:rFonts w:ascii="Times New Roman" w:hAnsi="Times New Roman"/>
          <w:sz w:val="24"/>
          <w:szCs w:val="24"/>
        </w:rPr>
        <w:t>ным годом в начальной и средней</w:t>
      </w:r>
      <w:r w:rsidRPr="0085684D">
        <w:rPr>
          <w:rFonts w:ascii="Times New Roman" w:hAnsi="Times New Roman"/>
          <w:sz w:val="24"/>
          <w:szCs w:val="24"/>
        </w:rPr>
        <w:t xml:space="preserve"> школе, в </w:t>
      </w:r>
      <w:r>
        <w:rPr>
          <w:rFonts w:ascii="Times New Roman" w:hAnsi="Times New Roman"/>
          <w:sz w:val="24"/>
          <w:szCs w:val="24"/>
        </w:rPr>
        <w:t xml:space="preserve">5-9 классах </w:t>
      </w:r>
      <w:r w:rsidRPr="0085684D">
        <w:rPr>
          <w:rFonts w:ascii="Times New Roman" w:hAnsi="Times New Roman"/>
          <w:sz w:val="24"/>
          <w:szCs w:val="24"/>
        </w:rPr>
        <w:t>этот показатель снизился.</w:t>
      </w:r>
    </w:p>
    <w:p w:rsidR="000A365C" w:rsidRPr="0085684D" w:rsidRDefault="000A365C" w:rsidP="000A365C">
      <w:pPr>
        <w:spacing w:after="0"/>
        <w:ind w:right="-5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3852"/>
        <w:gridCol w:w="2309"/>
        <w:gridCol w:w="2347"/>
      </w:tblGrid>
      <w:tr w:rsidR="000A365C" w:rsidRPr="0085684D" w:rsidTr="000A365C">
        <w:tc>
          <w:tcPr>
            <w:tcW w:w="2145"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both"/>
              <w:rPr>
                <w:rFonts w:ascii="Times New Roman" w:hAnsi="Times New Roman"/>
                <w:sz w:val="24"/>
                <w:szCs w:val="24"/>
              </w:rPr>
            </w:pPr>
            <w:r w:rsidRPr="0085684D">
              <w:rPr>
                <w:rFonts w:ascii="Times New Roman" w:hAnsi="Times New Roman"/>
                <w:sz w:val="24"/>
                <w:szCs w:val="24"/>
              </w:rPr>
              <w:t xml:space="preserve">Класс </w:t>
            </w:r>
          </w:p>
        </w:tc>
        <w:tc>
          <w:tcPr>
            <w:tcW w:w="8508" w:type="dxa"/>
            <w:gridSpan w:val="3"/>
            <w:tcBorders>
              <w:top w:val="single" w:sz="4" w:space="0" w:color="000000"/>
              <w:left w:val="single" w:sz="4" w:space="0" w:color="000000"/>
              <w:bottom w:val="single" w:sz="4" w:space="0" w:color="000000"/>
              <w:right w:val="single" w:sz="4" w:space="0" w:color="000000"/>
            </w:tcBorders>
          </w:tcPr>
          <w:p w:rsidR="000A365C" w:rsidRPr="0085684D" w:rsidRDefault="000A365C" w:rsidP="000A365C">
            <w:pPr>
              <w:spacing w:after="0"/>
              <w:ind w:right="-53"/>
              <w:jc w:val="center"/>
              <w:rPr>
                <w:rFonts w:ascii="Times New Roman" w:hAnsi="Times New Roman"/>
                <w:sz w:val="24"/>
                <w:szCs w:val="24"/>
              </w:rPr>
            </w:pPr>
            <w:r w:rsidRPr="0085684D">
              <w:rPr>
                <w:rFonts w:ascii="Times New Roman" w:hAnsi="Times New Roman"/>
                <w:sz w:val="24"/>
                <w:szCs w:val="24"/>
              </w:rPr>
              <w:t>% качества знаний</w:t>
            </w:r>
          </w:p>
        </w:tc>
      </w:tr>
      <w:tr w:rsidR="000A365C" w:rsidRPr="0085684D" w:rsidTr="000A365C">
        <w:tc>
          <w:tcPr>
            <w:tcW w:w="2145" w:type="dxa"/>
            <w:tcBorders>
              <w:top w:val="single" w:sz="4" w:space="0" w:color="000000"/>
              <w:left w:val="single" w:sz="4" w:space="0" w:color="000000"/>
              <w:bottom w:val="single" w:sz="4" w:space="0" w:color="000000"/>
              <w:right w:val="single" w:sz="4" w:space="0" w:color="000000"/>
            </w:tcBorders>
          </w:tcPr>
          <w:p w:rsidR="000A365C" w:rsidRPr="0085684D" w:rsidRDefault="000A365C" w:rsidP="000A365C">
            <w:pPr>
              <w:spacing w:after="0"/>
              <w:ind w:right="-53"/>
              <w:jc w:val="both"/>
              <w:rPr>
                <w:rFonts w:ascii="Times New Roman" w:hAnsi="Times New Roman"/>
                <w:sz w:val="24"/>
                <w:szCs w:val="24"/>
              </w:rPr>
            </w:pPr>
          </w:p>
        </w:tc>
        <w:tc>
          <w:tcPr>
            <w:tcW w:w="3852"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sidRPr="0085684D">
              <w:rPr>
                <w:rFonts w:ascii="Times New Roman" w:hAnsi="Times New Roman"/>
                <w:sz w:val="24"/>
                <w:szCs w:val="24"/>
              </w:rPr>
              <w:t>201</w:t>
            </w:r>
            <w:r>
              <w:rPr>
                <w:rFonts w:ascii="Times New Roman" w:hAnsi="Times New Roman"/>
                <w:sz w:val="24"/>
                <w:szCs w:val="24"/>
              </w:rPr>
              <w:t>7</w:t>
            </w:r>
          </w:p>
        </w:tc>
        <w:tc>
          <w:tcPr>
            <w:tcW w:w="2309"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sidRPr="0085684D">
              <w:rPr>
                <w:rFonts w:ascii="Times New Roman" w:hAnsi="Times New Roman"/>
                <w:sz w:val="24"/>
                <w:szCs w:val="24"/>
              </w:rPr>
              <w:t>201</w:t>
            </w:r>
            <w:r>
              <w:rPr>
                <w:rFonts w:ascii="Times New Roman" w:hAnsi="Times New Roman"/>
                <w:sz w:val="24"/>
                <w:szCs w:val="24"/>
              </w:rPr>
              <w:t>8</w:t>
            </w:r>
          </w:p>
        </w:tc>
        <w:tc>
          <w:tcPr>
            <w:tcW w:w="2347"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sidRPr="0085684D">
              <w:rPr>
                <w:rFonts w:ascii="Times New Roman" w:hAnsi="Times New Roman"/>
                <w:sz w:val="24"/>
                <w:szCs w:val="24"/>
              </w:rPr>
              <w:t>201</w:t>
            </w:r>
            <w:r>
              <w:rPr>
                <w:rFonts w:ascii="Times New Roman" w:hAnsi="Times New Roman"/>
                <w:sz w:val="24"/>
                <w:szCs w:val="24"/>
              </w:rPr>
              <w:t>9</w:t>
            </w:r>
          </w:p>
        </w:tc>
      </w:tr>
      <w:tr w:rsidR="000A365C" w:rsidRPr="0085684D" w:rsidTr="000A365C">
        <w:tc>
          <w:tcPr>
            <w:tcW w:w="2145" w:type="dxa"/>
            <w:tcBorders>
              <w:top w:val="single" w:sz="4" w:space="0" w:color="000000"/>
              <w:left w:val="single" w:sz="4" w:space="0" w:color="000000"/>
              <w:bottom w:val="single" w:sz="4" w:space="0" w:color="000000"/>
              <w:right w:val="single" w:sz="4" w:space="0" w:color="000000"/>
            </w:tcBorders>
          </w:tcPr>
          <w:p w:rsidR="000A365C" w:rsidRPr="0085684D" w:rsidRDefault="000A365C" w:rsidP="000A365C">
            <w:pPr>
              <w:spacing w:after="0"/>
              <w:ind w:right="-53"/>
              <w:jc w:val="both"/>
              <w:rPr>
                <w:rFonts w:ascii="Times New Roman" w:hAnsi="Times New Roman"/>
                <w:sz w:val="24"/>
                <w:szCs w:val="24"/>
              </w:rPr>
            </w:pPr>
            <w:r w:rsidRPr="0085684D">
              <w:rPr>
                <w:rFonts w:ascii="Times New Roman" w:hAnsi="Times New Roman"/>
                <w:sz w:val="24"/>
                <w:szCs w:val="24"/>
              </w:rPr>
              <w:t>Начальная школа</w:t>
            </w:r>
          </w:p>
        </w:tc>
        <w:tc>
          <w:tcPr>
            <w:tcW w:w="3852"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48%</w:t>
            </w:r>
          </w:p>
        </w:tc>
        <w:tc>
          <w:tcPr>
            <w:tcW w:w="2309"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50%</w:t>
            </w:r>
          </w:p>
        </w:tc>
        <w:tc>
          <w:tcPr>
            <w:tcW w:w="2347"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57%</w:t>
            </w:r>
          </w:p>
        </w:tc>
      </w:tr>
      <w:tr w:rsidR="000A365C" w:rsidRPr="0085684D" w:rsidTr="000A365C">
        <w:tc>
          <w:tcPr>
            <w:tcW w:w="2145" w:type="dxa"/>
            <w:tcBorders>
              <w:top w:val="single" w:sz="4" w:space="0" w:color="000000"/>
              <w:left w:val="single" w:sz="4" w:space="0" w:color="000000"/>
              <w:bottom w:val="single" w:sz="4" w:space="0" w:color="000000"/>
              <w:right w:val="single" w:sz="4" w:space="0" w:color="000000"/>
            </w:tcBorders>
          </w:tcPr>
          <w:p w:rsidR="000A365C" w:rsidRPr="0085684D" w:rsidRDefault="000A365C" w:rsidP="000A365C">
            <w:pPr>
              <w:spacing w:after="0"/>
              <w:ind w:right="-53"/>
              <w:jc w:val="both"/>
              <w:rPr>
                <w:rFonts w:ascii="Times New Roman" w:hAnsi="Times New Roman"/>
                <w:sz w:val="24"/>
                <w:szCs w:val="24"/>
              </w:rPr>
            </w:pPr>
            <w:r w:rsidRPr="0085684D">
              <w:rPr>
                <w:rFonts w:ascii="Times New Roman" w:hAnsi="Times New Roman"/>
                <w:sz w:val="24"/>
                <w:szCs w:val="24"/>
              </w:rPr>
              <w:t>Основная школа</w:t>
            </w:r>
          </w:p>
        </w:tc>
        <w:tc>
          <w:tcPr>
            <w:tcW w:w="3852"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46%</w:t>
            </w:r>
          </w:p>
        </w:tc>
        <w:tc>
          <w:tcPr>
            <w:tcW w:w="2309"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51%</w:t>
            </w:r>
          </w:p>
        </w:tc>
        <w:tc>
          <w:tcPr>
            <w:tcW w:w="2347"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40%</w:t>
            </w:r>
          </w:p>
        </w:tc>
      </w:tr>
      <w:tr w:rsidR="000A365C" w:rsidRPr="0085684D" w:rsidTr="000A365C">
        <w:tc>
          <w:tcPr>
            <w:tcW w:w="2145" w:type="dxa"/>
            <w:tcBorders>
              <w:top w:val="single" w:sz="4" w:space="0" w:color="000000"/>
              <w:left w:val="single" w:sz="4" w:space="0" w:color="000000"/>
              <w:bottom w:val="single" w:sz="4" w:space="0" w:color="000000"/>
              <w:right w:val="single" w:sz="4" w:space="0" w:color="000000"/>
            </w:tcBorders>
          </w:tcPr>
          <w:p w:rsidR="000A365C" w:rsidRPr="0085684D" w:rsidRDefault="000A365C" w:rsidP="000A365C">
            <w:pPr>
              <w:spacing w:after="0"/>
              <w:ind w:right="-53"/>
              <w:jc w:val="both"/>
              <w:rPr>
                <w:rFonts w:ascii="Times New Roman" w:hAnsi="Times New Roman"/>
                <w:sz w:val="24"/>
                <w:szCs w:val="24"/>
              </w:rPr>
            </w:pPr>
            <w:r w:rsidRPr="0085684D">
              <w:rPr>
                <w:rFonts w:ascii="Times New Roman" w:hAnsi="Times New Roman"/>
                <w:sz w:val="24"/>
                <w:szCs w:val="24"/>
              </w:rPr>
              <w:t>Средняя школа</w:t>
            </w:r>
          </w:p>
        </w:tc>
        <w:tc>
          <w:tcPr>
            <w:tcW w:w="3852"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50%</w:t>
            </w:r>
          </w:p>
        </w:tc>
        <w:tc>
          <w:tcPr>
            <w:tcW w:w="2309"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52%</w:t>
            </w:r>
          </w:p>
        </w:tc>
        <w:tc>
          <w:tcPr>
            <w:tcW w:w="2347" w:type="dxa"/>
            <w:tcBorders>
              <w:top w:val="single" w:sz="4" w:space="0" w:color="000000"/>
              <w:left w:val="single" w:sz="4" w:space="0" w:color="000000"/>
              <w:bottom w:val="single" w:sz="4" w:space="0" w:color="000000"/>
              <w:right w:val="single" w:sz="4" w:space="0" w:color="000000"/>
            </w:tcBorders>
            <w:hideMark/>
          </w:tcPr>
          <w:p w:rsidR="000A365C" w:rsidRPr="0085684D" w:rsidRDefault="000A365C" w:rsidP="000A365C">
            <w:pPr>
              <w:spacing w:after="0"/>
              <w:ind w:right="-53"/>
              <w:jc w:val="center"/>
              <w:rPr>
                <w:rFonts w:ascii="Times New Roman" w:hAnsi="Times New Roman"/>
                <w:sz w:val="24"/>
                <w:szCs w:val="24"/>
              </w:rPr>
            </w:pPr>
            <w:r>
              <w:rPr>
                <w:rFonts w:ascii="Times New Roman" w:hAnsi="Times New Roman"/>
                <w:sz w:val="24"/>
                <w:szCs w:val="24"/>
              </w:rPr>
              <w:t>73%</w:t>
            </w:r>
          </w:p>
        </w:tc>
      </w:tr>
    </w:tbl>
    <w:p w:rsidR="000A365C" w:rsidRPr="003229B0" w:rsidRDefault="000A365C" w:rsidP="00BB5B31">
      <w:pPr>
        <w:tabs>
          <w:tab w:val="left" w:pos="3200"/>
        </w:tabs>
        <w:spacing w:after="0" w:line="240" w:lineRule="auto"/>
        <w:ind w:right="-53"/>
        <w:rPr>
          <w:rFonts w:ascii="Times New Roman" w:hAnsi="Times New Roman"/>
          <w:b/>
          <w:i/>
          <w:sz w:val="24"/>
          <w:szCs w:val="24"/>
          <w:highlight w:val="yellow"/>
        </w:rPr>
      </w:pPr>
    </w:p>
    <w:p w:rsidR="000A365C" w:rsidRPr="00BB5B31" w:rsidRDefault="000A365C" w:rsidP="000A365C">
      <w:pPr>
        <w:tabs>
          <w:tab w:val="left" w:pos="3200"/>
        </w:tabs>
        <w:spacing w:after="0" w:line="240" w:lineRule="auto"/>
        <w:ind w:right="-53"/>
        <w:jc w:val="center"/>
        <w:rPr>
          <w:rFonts w:ascii="Times New Roman" w:hAnsi="Times New Roman"/>
          <w:b/>
          <w:i/>
          <w:sz w:val="24"/>
          <w:szCs w:val="24"/>
        </w:rPr>
      </w:pPr>
      <w:r w:rsidRPr="00BB5B31">
        <w:rPr>
          <w:rFonts w:ascii="Times New Roman" w:hAnsi="Times New Roman"/>
          <w:sz w:val="24"/>
          <w:szCs w:val="24"/>
        </w:rPr>
        <w:t xml:space="preserve">       </w:t>
      </w:r>
      <w:r w:rsidRPr="00BB5B31">
        <w:rPr>
          <w:rFonts w:ascii="Times New Roman" w:hAnsi="Times New Roman"/>
          <w:b/>
          <w:i/>
          <w:sz w:val="24"/>
          <w:szCs w:val="24"/>
        </w:rPr>
        <w:t xml:space="preserve">Анализ качества знаний обучающихся </w:t>
      </w:r>
      <w:r w:rsidRPr="00BB5B31">
        <w:rPr>
          <w:rFonts w:ascii="Times New Roman" w:hAnsi="Times New Roman"/>
          <w:sz w:val="24"/>
          <w:szCs w:val="24"/>
        </w:rPr>
        <w:t>(% успеваемости на «4» и«5»)</w:t>
      </w:r>
      <w:r w:rsidR="00BB5B31" w:rsidRPr="00BB5B31">
        <w:rPr>
          <w:rFonts w:ascii="Times New Roman" w:hAnsi="Times New Roman"/>
          <w:b/>
          <w:i/>
          <w:sz w:val="24"/>
          <w:szCs w:val="24"/>
        </w:rPr>
        <w:t>за 2019</w:t>
      </w:r>
      <w:r w:rsidRPr="00BB5B31">
        <w:rPr>
          <w:rFonts w:ascii="Times New Roman" w:hAnsi="Times New Roman"/>
          <w:b/>
          <w:i/>
          <w:sz w:val="24"/>
          <w:szCs w:val="24"/>
        </w:rPr>
        <w:t xml:space="preserve"> год по классам</w:t>
      </w:r>
    </w:p>
    <w:p w:rsidR="000A365C" w:rsidRDefault="000A365C" w:rsidP="00BB5B31">
      <w:pPr>
        <w:tabs>
          <w:tab w:val="left" w:pos="3200"/>
        </w:tabs>
        <w:spacing w:after="0" w:line="240" w:lineRule="auto"/>
        <w:ind w:right="-53"/>
        <w:rPr>
          <w:rFonts w:ascii="Times New Roman" w:hAnsi="Times New Roman"/>
          <w:b/>
          <w:i/>
          <w:sz w:val="24"/>
          <w:szCs w:val="24"/>
          <w:highlight w:val="yellow"/>
        </w:rPr>
      </w:pPr>
    </w:p>
    <w:p w:rsidR="000A365C" w:rsidRDefault="000A365C" w:rsidP="000A365C">
      <w:pPr>
        <w:tabs>
          <w:tab w:val="left" w:pos="3200"/>
        </w:tabs>
        <w:spacing w:after="0" w:line="240" w:lineRule="auto"/>
        <w:ind w:right="-53"/>
        <w:jc w:val="center"/>
        <w:rPr>
          <w:rFonts w:ascii="Times New Roman" w:hAnsi="Times New Roman"/>
          <w:sz w:val="24"/>
          <w:szCs w:val="24"/>
        </w:rPr>
      </w:pPr>
      <w:r>
        <w:rPr>
          <w:rFonts w:ascii="Times New Roman" w:hAnsi="Times New Roman"/>
          <w:b/>
          <w:sz w:val="24"/>
          <w:szCs w:val="24"/>
        </w:rPr>
        <w:t>Качество знаний в % по классам</w:t>
      </w:r>
      <w:r w:rsidRPr="006B2DC3">
        <w:rPr>
          <w:rFonts w:ascii="Times New Roman" w:hAnsi="Times New Roman"/>
          <w:sz w:val="24"/>
          <w:szCs w:val="24"/>
        </w:rPr>
        <w:t xml:space="preserve"> </w:t>
      </w:r>
    </w:p>
    <w:p w:rsidR="000A365C" w:rsidRDefault="000A365C" w:rsidP="000A365C">
      <w:pPr>
        <w:tabs>
          <w:tab w:val="left" w:pos="3200"/>
        </w:tabs>
        <w:spacing w:after="0" w:line="240" w:lineRule="auto"/>
        <w:ind w:right="-53"/>
        <w:jc w:val="center"/>
        <w:rPr>
          <w:rFonts w:ascii="Times New Roman" w:hAnsi="Times New Roman"/>
          <w:b/>
          <w:sz w:val="24"/>
          <w:szCs w:val="24"/>
        </w:rPr>
      </w:pPr>
    </w:p>
    <w:p w:rsidR="000A365C" w:rsidRDefault="000A365C" w:rsidP="000A365C">
      <w:pPr>
        <w:tabs>
          <w:tab w:val="left" w:pos="3200"/>
        </w:tabs>
        <w:spacing w:line="240" w:lineRule="auto"/>
        <w:ind w:right="-53"/>
        <w:jc w:val="center"/>
        <w:rPr>
          <w:rFonts w:ascii="Times New Roman" w:hAnsi="Times New Roman"/>
          <w:b/>
          <w:sz w:val="24"/>
          <w:szCs w:val="24"/>
        </w:rPr>
      </w:pPr>
      <w:r w:rsidRPr="0083739A">
        <w:rPr>
          <w:rFonts w:ascii="Times New Roman" w:hAnsi="Times New Roman"/>
          <w:b/>
          <w:sz w:val="24"/>
          <w:szCs w:val="24"/>
        </w:rPr>
        <w:t>Начальная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gridCol w:w="2131"/>
      </w:tblGrid>
      <w:tr w:rsidR="000A365C" w:rsidTr="000A365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Чернова Е.В.</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Стулова Г.П.</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Липатова Т.В.</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Блинкова О.В.</w:t>
            </w:r>
          </w:p>
        </w:tc>
      </w:tr>
      <w:tr w:rsidR="000A365C" w:rsidTr="000A365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2</w:t>
            </w:r>
          </w:p>
        </w:t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75</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46</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58</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34</w:t>
            </w:r>
          </w:p>
        </w:tc>
      </w:tr>
      <w:tr w:rsidR="000A365C" w:rsidTr="000A365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w:t>
            </w:r>
          </w:p>
        </w:t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47</w:t>
            </w: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28</w:t>
            </w:r>
          </w:p>
        </w:tc>
      </w:tr>
      <w:tr w:rsidR="000A365C" w:rsidTr="000A365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w:t>
            </w:r>
          </w:p>
        </w:tc>
        <w:tc>
          <w:tcPr>
            <w:tcW w:w="2130"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3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32</w:t>
            </w:r>
          </w:p>
        </w:tc>
      </w:tr>
    </w:tbl>
    <w:p w:rsidR="000A365C" w:rsidRDefault="000A365C" w:rsidP="000A365C">
      <w:pPr>
        <w:tabs>
          <w:tab w:val="left" w:pos="3200"/>
        </w:tabs>
        <w:spacing w:after="0" w:line="240" w:lineRule="auto"/>
        <w:ind w:right="-53"/>
        <w:jc w:val="center"/>
        <w:rPr>
          <w:rFonts w:ascii="Times New Roman" w:hAnsi="Times New Roman"/>
          <w:b/>
          <w:sz w:val="24"/>
          <w:szCs w:val="24"/>
        </w:rPr>
      </w:pPr>
    </w:p>
    <w:p w:rsidR="000A365C" w:rsidRDefault="000A365C" w:rsidP="000A365C">
      <w:pPr>
        <w:tabs>
          <w:tab w:val="left" w:pos="3200"/>
        </w:tabs>
        <w:spacing w:line="240" w:lineRule="auto"/>
        <w:ind w:right="-53"/>
        <w:jc w:val="center"/>
        <w:rPr>
          <w:rFonts w:ascii="Times New Roman" w:hAnsi="Times New Roman"/>
          <w:b/>
          <w:sz w:val="24"/>
          <w:szCs w:val="24"/>
        </w:rPr>
      </w:pPr>
      <w:r>
        <w:rPr>
          <w:rFonts w:ascii="Times New Roman" w:hAnsi="Times New Roman"/>
          <w:b/>
          <w:sz w:val="24"/>
          <w:szCs w:val="24"/>
        </w:rPr>
        <w:t>Основная школа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775"/>
        <w:gridCol w:w="2052"/>
        <w:gridCol w:w="2127"/>
        <w:gridCol w:w="2126"/>
        <w:gridCol w:w="1843"/>
      </w:tblGrid>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Бородина И.А.</w:t>
            </w:r>
          </w:p>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Лебедева Н.А.</w:t>
            </w: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Чернова Е.В.</w:t>
            </w:r>
          </w:p>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Виноградова М.В.</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Стулова Г.П.</w:t>
            </w:r>
          </w:p>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Маненькова Т.В.</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Блинкова О.В.</w:t>
            </w:r>
          </w:p>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Павловская И.А.</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Бородина И.А.</w:t>
            </w:r>
          </w:p>
          <w:p w:rsidR="000A365C" w:rsidRPr="00505A4A" w:rsidRDefault="000A365C" w:rsidP="000A365C">
            <w:pPr>
              <w:tabs>
                <w:tab w:val="left" w:pos="3200"/>
              </w:tabs>
              <w:spacing w:after="0" w:line="240" w:lineRule="auto"/>
              <w:ind w:right="-53"/>
              <w:jc w:val="center"/>
              <w:rPr>
                <w:rFonts w:ascii="Times New Roman" w:hAnsi="Times New Roman"/>
                <w:b/>
              </w:rPr>
            </w:pPr>
            <w:r w:rsidRPr="00505A4A">
              <w:rPr>
                <w:rFonts w:ascii="Times New Roman" w:hAnsi="Times New Roman"/>
                <w:b/>
              </w:rPr>
              <w:t>Зонина Л.В.</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2</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58</w:t>
            </w: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60</w:t>
            </w: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54</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45</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50</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62</w:t>
            </w: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52</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48</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35</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50</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color w:val="C00000"/>
                <w:sz w:val="24"/>
                <w:szCs w:val="24"/>
              </w:rPr>
            </w:pPr>
            <w:r w:rsidRPr="00505A4A">
              <w:rPr>
                <w:rFonts w:ascii="Times New Roman" w:hAnsi="Times New Roman"/>
                <w:b/>
                <w:color w:val="C00000"/>
                <w:sz w:val="24"/>
                <w:szCs w:val="24"/>
              </w:rPr>
              <w:t>37</w:t>
            </w: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60</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52</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50</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41</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6</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58</w:t>
            </w: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42</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52</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43</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7</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color w:val="C00000"/>
                <w:sz w:val="24"/>
                <w:szCs w:val="24"/>
              </w:rPr>
            </w:pPr>
            <w:r w:rsidRPr="00505A4A">
              <w:rPr>
                <w:rFonts w:ascii="Times New Roman" w:hAnsi="Times New Roman"/>
                <w:b/>
                <w:color w:val="C00000"/>
                <w:sz w:val="24"/>
                <w:szCs w:val="24"/>
              </w:rPr>
              <w:t>25</w:t>
            </w: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52</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38</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8</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color w:val="C00000"/>
                <w:sz w:val="24"/>
                <w:szCs w:val="24"/>
              </w:rPr>
            </w:pPr>
            <w:r w:rsidRPr="00505A4A">
              <w:rPr>
                <w:rFonts w:ascii="Times New Roman" w:hAnsi="Times New Roman"/>
                <w:b/>
                <w:color w:val="C00000"/>
                <w:sz w:val="24"/>
                <w:szCs w:val="24"/>
              </w:rPr>
              <w:t>38</w:t>
            </w: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53</w:t>
            </w:r>
          </w:p>
        </w:tc>
      </w:tr>
      <w:tr w:rsidR="000A365C" w:rsidTr="000A365C">
        <w:tc>
          <w:tcPr>
            <w:tcW w:w="81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9</w:t>
            </w:r>
          </w:p>
        </w:tc>
        <w:tc>
          <w:tcPr>
            <w:tcW w:w="1775"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052"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27"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2126"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1843"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42</w:t>
            </w:r>
          </w:p>
        </w:tc>
      </w:tr>
    </w:tbl>
    <w:p w:rsidR="000A365C" w:rsidRDefault="000A365C" w:rsidP="000A365C">
      <w:pPr>
        <w:tabs>
          <w:tab w:val="left" w:pos="3200"/>
        </w:tabs>
        <w:spacing w:after="0" w:line="240" w:lineRule="auto"/>
        <w:ind w:right="-53"/>
        <w:jc w:val="center"/>
        <w:rPr>
          <w:rFonts w:ascii="Times New Roman" w:hAnsi="Times New Roman"/>
          <w:b/>
          <w:sz w:val="24"/>
          <w:szCs w:val="24"/>
        </w:rPr>
      </w:pPr>
    </w:p>
    <w:p w:rsidR="000A365C" w:rsidRDefault="000A365C" w:rsidP="000A365C">
      <w:pPr>
        <w:tabs>
          <w:tab w:val="left" w:pos="3200"/>
        </w:tabs>
        <w:spacing w:line="240" w:lineRule="auto"/>
        <w:ind w:right="-53"/>
        <w:jc w:val="center"/>
        <w:rPr>
          <w:rFonts w:ascii="Times New Roman" w:hAnsi="Times New Roman"/>
          <w:b/>
          <w:sz w:val="24"/>
          <w:szCs w:val="24"/>
        </w:rPr>
      </w:pPr>
      <w:r>
        <w:rPr>
          <w:rFonts w:ascii="Times New Roman" w:hAnsi="Times New Roman"/>
          <w:b/>
          <w:sz w:val="24"/>
          <w:szCs w:val="24"/>
        </w:rPr>
        <w:t>Средняя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3551"/>
        <w:gridCol w:w="3551"/>
      </w:tblGrid>
      <w:tr w:rsidR="000A365C" w:rsidTr="000A365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Володина С.В.</w:t>
            </w: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Рогачева Л.А.</w:t>
            </w:r>
          </w:p>
        </w:tc>
      </w:tr>
      <w:tr w:rsidR="000A365C" w:rsidTr="000A365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10</w:t>
            </w: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65</w:t>
            </w: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76</w:t>
            </w:r>
          </w:p>
        </w:tc>
      </w:tr>
      <w:tr w:rsidR="000A365C" w:rsidTr="000A365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11</w:t>
            </w: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p>
        </w:tc>
        <w:tc>
          <w:tcPr>
            <w:tcW w:w="3551" w:type="dxa"/>
          </w:tcPr>
          <w:p w:rsidR="000A365C" w:rsidRPr="00505A4A" w:rsidRDefault="000A365C" w:rsidP="000A365C">
            <w:pPr>
              <w:tabs>
                <w:tab w:val="left" w:pos="3200"/>
              </w:tabs>
              <w:spacing w:after="0" w:line="240" w:lineRule="auto"/>
              <w:ind w:right="-53"/>
              <w:jc w:val="center"/>
              <w:rPr>
                <w:rFonts w:ascii="Times New Roman" w:hAnsi="Times New Roman"/>
                <w:b/>
                <w:sz w:val="24"/>
                <w:szCs w:val="24"/>
              </w:rPr>
            </w:pPr>
            <w:r w:rsidRPr="00505A4A">
              <w:rPr>
                <w:rFonts w:ascii="Times New Roman" w:hAnsi="Times New Roman"/>
                <w:b/>
                <w:sz w:val="24"/>
                <w:szCs w:val="24"/>
              </w:rPr>
              <w:t>80</w:t>
            </w:r>
          </w:p>
        </w:tc>
      </w:tr>
    </w:tbl>
    <w:p w:rsidR="000A365C" w:rsidRPr="0083739A" w:rsidRDefault="000A365C" w:rsidP="000A365C">
      <w:pPr>
        <w:tabs>
          <w:tab w:val="left" w:pos="3200"/>
        </w:tabs>
        <w:spacing w:after="0" w:line="240" w:lineRule="auto"/>
        <w:ind w:right="-53"/>
        <w:jc w:val="center"/>
        <w:rPr>
          <w:rFonts w:ascii="Times New Roman" w:hAnsi="Times New Roman"/>
          <w:b/>
          <w:sz w:val="24"/>
          <w:szCs w:val="24"/>
        </w:rPr>
      </w:pPr>
    </w:p>
    <w:p w:rsidR="000A365C" w:rsidRDefault="000A365C" w:rsidP="00BB5B31">
      <w:pPr>
        <w:tabs>
          <w:tab w:val="left" w:pos="3200"/>
        </w:tabs>
        <w:spacing w:after="0" w:line="240" w:lineRule="auto"/>
        <w:ind w:right="-53"/>
        <w:jc w:val="both"/>
        <w:rPr>
          <w:rFonts w:ascii="Times New Roman" w:hAnsi="Times New Roman"/>
          <w:sz w:val="24"/>
          <w:szCs w:val="24"/>
        </w:rPr>
      </w:pPr>
      <w:r>
        <w:rPr>
          <w:rFonts w:ascii="Times New Roman" w:hAnsi="Times New Roman"/>
          <w:sz w:val="24"/>
          <w:szCs w:val="24"/>
        </w:rPr>
        <w:t xml:space="preserve">           </w:t>
      </w:r>
      <w:r w:rsidRPr="00113FE5">
        <w:rPr>
          <w:rFonts w:ascii="Times New Roman" w:hAnsi="Times New Roman"/>
          <w:sz w:val="24"/>
          <w:szCs w:val="24"/>
        </w:rPr>
        <w:t>Анализ качества знаний обучающихся  по классам пока</w:t>
      </w:r>
      <w:r>
        <w:rPr>
          <w:rFonts w:ascii="Times New Roman" w:hAnsi="Times New Roman"/>
          <w:sz w:val="24"/>
          <w:szCs w:val="24"/>
        </w:rPr>
        <w:t xml:space="preserve">зывает резкое снижение качеств знаний </w:t>
      </w:r>
      <w:r w:rsidRPr="00113FE5">
        <w:rPr>
          <w:rFonts w:ascii="Times New Roman" w:hAnsi="Times New Roman"/>
          <w:sz w:val="24"/>
          <w:szCs w:val="24"/>
        </w:rPr>
        <w:t>в 5,7,8 классах</w:t>
      </w:r>
      <w:r>
        <w:rPr>
          <w:rFonts w:ascii="Times New Roman" w:hAnsi="Times New Roman"/>
          <w:sz w:val="24"/>
          <w:szCs w:val="24"/>
        </w:rPr>
        <w:t>. Положительная динамика наблюдалась только в 11 классе.</w:t>
      </w:r>
    </w:p>
    <w:p w:rsidR="000A365C" w:rsidRPr="00BB5B31" w:rsidRDefault="000A365C" w:rsidP="000A365C">
      <w:pPr>
        <w:spacing w:after="0"/>
        <w:ind w:right="-53"/>
        <w:jc w:val="both"/>
        <w:rPr>
          <w:rFonts w:ascii="Times New Roman" w:hAnsi="Times New Roman"/>
          <w:sz w:val="24"/>
          <w:szCs w:val="24"/>
        </w:rPr>
      </w:pPr>
    </w:p>
    <w:p w:rsidR="000A365C" w:rsidRPr="00BB5B31" w:rsidRDefault="000A365C" w:rsidP="000A365C">
      <w:pPr>
        <w:spacing w:after="0" w:line="240" w:lineRule="auto"/>
        <w:ind w:left="720"/>
        <w:jc w:val="center"/>
        <w:rPr>
          <w:rFonts w:ascii="Times New Roman" w:hAnsi="Times New Roman"/>
          <w:b/>
          <w:i/>
          <w:sz w:val="24"/>
          <w:szCs w:val="24"/>
        </w:rPr>
      </w:pPr>
      <w:r w:rsidRPr="00BB5B31">
        <w:rPr>
          <w:rFonts w:ascii="Times New Roman" w:hAnsi="Times New Roman"/>
          <w:b/>
          <w:i/>
          <w:sz w:val="24"/>
          <w:szCs w:val="24"/>
        </w:rPr>
        <w:t>Количество медали</w:t>
      </w:r>
      <w:r w:rsidR="00BB5B31" w:rsidRPr="00BB5B31">
        <w:rPr>
          <w:rFonts w:ascii="Times New Roman" w:hAnsi="Times New Roman"/>
          <w:b/>
          <w:i/>
          <w:sz w:val="24"/>
          <w:szCs w:val="24"/>
        </w:rPr>
        <w:t>стов, аттестатов с отличием</w:t>
      </w:r>
      <w:r w:rsidRPr="00BB5B31">
        <w:rPr>
          <w:rFonts w:ascii="Times New Roman" w:hAnsi="Times New Roman"/>
          <w:b/>
          <w:i/>
          <w:sz w:val="24"/>
          <w:szCs w:val="24"/>
        </w:rPr>
        <w:t xml:space="preserve">, </w:t>
      </w:r>
    </w:p>
    <w:p w:rsidR="000A365C" w:rsidRPr="00BB5B31" w:rsidRDefault="000A365C" w:rsidP="000A365C">
      <w:pPr>
        <w:spacing w:after="0" w:line="240" w:lineRule="auto"/>
        <w:ind w:left="720"/>
        <w:jc w:val="center"/>
        <w:rPr>
          <w:rFonts w:ascii="Times New Roman" w:hAnsi="Times New Roman"/>
          <w:b/>
          <w:i/>
          <w:sz w:val="24"/>
          <w:szCs w:val="24"/>
        </w:rPr>
      </w:pPr>
      <w:r w:rsidRPr="00BB5B31">
        <w:rPr>
          <w:rFonts w:ascii="Times New Roman" w:hAnsi="Times New Roman"/>
          <w:b/>
          <w:i/>
          <w:sz w:val="24"/>
          <w:szCs w:val="24"/>
        </w:rPr>
        <w:t>Похвальных листов и Похвальных грамот</w:t>
      </w:r>
    </w:p>
    <w:p w:rsidR="000A365C" w:rsidRPr="00BB5B31" w:rsidRDefault="000A365C" w:rsidP="000A365C">
      <w:pPr>
        <w:spacing w:after="0" w:line="240" w:lineRule="auto"/>
        <w:ind w:left="720"/>
        <w:jc w:val="center"/>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134"/>
        <w:gridCol w:w="1134"/>
        <w:gridCol w:w="1134"/>
        <w:gridCol w:w="1134"/>
      </w:tblGrid>
      <w:tr w:rsidR="000A365C" w:rsidRPr="00BB5B31" w:rsidTr="0033532E">
        <w:trPr>
          <w:trHeight w:val="560"/>
        </w:trPr>
        <w:tc>
          <w:tcPr>
            <w:tcW w:w="6062"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p>
          <w:p w:rsidR="000A365C" w:rsidRPr="00BB5B31" w:rsidRDefault="000A365C" w:rsidP="000A365C">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jc w:val="center"/>
              <w:rPr>
                <w:rFonts w:ascii="Times New Roman" w:hAnsi="Times New Roman"/>
                <w:b/>
                <w:sz w:val="24"/>
                <w:szCs w:val="24"/>
              </w:rPr>
            </w:pPr>
            <w:r w:rsidRPr="00BB5B31">
              <w:rPr>
                <w:rFonts w:ascii="Times New Roman" w:hAnsi="Times New Roman"/>
                <w:b/>
                <w:sz w:val="24"/>
                <w:szCs w:val="24"/>
              </w:rPr>
              <w:t>2015-2016</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b/>
                <w:sz w:val="24"/>
                <w:szCs w:val="24"/>
              </w:rPr>
            </w:pPr>
            <w:r w:rsidRPr="00BB5B31">
              <w:rPr>
                <w:rFonts w:ascii="Times New Roman" w:hAnsi="Times New Roman"/>
                <w:b/>
                <w:sz w:val="24"/>
                <w:szCs w:val="24"/>
              </w:rPr>
              <w:t>2016-2017</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rPr>
                <w:rFonts w:ascii="Times New Roman" w:hAnsi="Times New Roman"/>
                <w:b/>
                <w:sz w:val="24"/>
                <w:szCs w:val="24"/>
              </w:rPr>
            </w:pPr>
            <w:r w:rsidRPr="00BB5B31">
              <w:rPr>
                <w:rFonts w:ascii="Times New Roman" w:hAnsi="Times New Roman"/>
                <w:b/>
                <w:sz w:val="24"/>
                <w:szCs w:val="24"/>
              </w:rPr>
              <w:t>2017-2018</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rPr>
                <w:rFonts w:ascii="Times New Roman" w:hAnsi="Times New Roman"/>
                <w:b/>
                <w:sz w:val="24"/>
                <w:szCs w:val="24"/>
              </w:rPr>
            </w:pPr>
            <w:r w:rsidRPr="00BB5B31">
              <w:rPr>
                <w:rFonts w:ascii="Times New Roman" w:hAnsi="Times New Roman"/>
                <w:b/>
                <w:sz w:val="24"/>
                <w:szCs w:val="24"/>
              </w:rPr>
              <w:t>2018-2019</w:t>
            </w:r>
          </w:p>
        </w:tc>
      </w:tr>
      <w:tr w:rsidR="000A365C" w:rsidRPr="00BB5B31" w:rsidTr="0033532E">
        <w:trPr>
          <w:trHeight w:val="298"/>
        </w:trPr>
        <w:tc>
          <w:tcPr>
            <w:tcW w:w="6062"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rPr>
                <w:rFonts w:ascii="Times New Roman" w:hAnsi="Times New Roman"/>
                <w:sz w:val="24"/>
                <w:szCs w:val="24"/>
              </w:rPr>
            </w:pPr>
            <w:r w:rsidRPr="00BB5B31">
              <w:rPr>
                <w:rFonts w:ascii="Times New Roman" w:hAnsi="Times New Roman"/>
                <w:sz w:val="24"/>
                <w:szCs w:val="24"/>
              </w:rPr>
              <w:t>Аттестат об основном общем образовании с отличием</w:t>
            </w:r>
          </w:p>
        </w:tc>
        <w:tc>
          <w:tcPr>
            <w:tcW w:w="1134"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5</w:t>
            </w:r>
          </w:p>
        </w:tc>
      </w:tr>
      <w:tr w:rsidR="000A365C" w:rsidRPr="00BB5B31" w:rsidTr="0033532E">
        <w:trPr>
          <w:trHeight w:val="560"/>
        </w:trPr>
        <w:tc>
          <w:tcPr>
            <w:tcW w:w="6062"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rPr>
                <w:rFonts w:ascii="Times New Roman" w:hAnsi="Times New Roman"/>
                <w:sz w:val="24"/>
                <w:szCs w:val="24"/>
              </w:rPr>
            </w:pPr>
            <w:r w:rsidRPr="00BB5B31">
              <w:rPr>
                <w:rFonts w:ascii="Times New Roman" w:hAnsi="Times New Roman"/>
                <w:sz w:val="24"/>
                <w:szCs w:val="24"/>
              </w:rPr>
              <w:t xml:space="preserve">Аттестат о среднем общем образовании с отличием </w:t>
            </w:r>
          </w:p>
          <w:p w:rsidR="000A365C" w:rsidRPr="00BB5B31" w:rsidRDefault="000A365C" w:rsidP="000A365C">
            <w:pPr>
              <w:spacing w:after="0" w:line="240" w:lineRule="auto"/>
              <w:rPr>
                <w:rFonts w:ascii="Times New Roman" w:hAnsi="Times New Roman"/>
                <w:sz w:val="24"/>
                <w:szCs w:val="24"/>
              </w:rPr>
            </w:pPr>
            <w:r w:rsidRPr="00BB5B31">
              <w:rPr>
                <w:rFonts w:ascii="Times New Roman" w:hAnsi="Times New Roman"/>
                <w:sz w:val="24"/>
                <w:szCs w:val="24"/>
              </w:rPr>
              <w:t>и медаль «За особые успехи в учении»</w:t>
            </w:r>
          </w:p>
        </w:tc>
        <w:tc>
          <w:tcPr>
            <w:tcW w:w="1134"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2</w:t>
            </w:r>
          </w:p>
        </w:tc>
      </w:tr>
      <w:tr w:rsidR="000A365C" w:rsidRPr="00BB5B31" w:rsidTr="0033532E">
        <w:trPr>
          <w:trHeight w:val="300"/>
        </w:trPr>
        <w:tc>
          <w:tcPr>
            <w:tcW w:w="6062"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rPr>
                <w:rFonts w:ascii="Times New Roman" w:hAnsi="Times New Roman"/>
                <w:sz w:val="24"/>
                <w:szCs w:val="24"/>
              </w:rPr>
            </w:pPr>
            <w:r w:rsidRPr="00BB5B31">
              <w:rPr>
                <w:rFonts w:ascii="Times New Roman" w:hAnsi="Times New Roman"/>
                <w:sz w:val="24"/>
                <w:szCs w:val="24"/>
              </w:rPr>
              <w:t>Похвальный лист «За отличные успехи в учении»</w:t>
            </w:r>
          </w:p>
        </w:tc>
        <w:tc>
          <w:tcPr>
            <w:tcW w:w="1134"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18</w:t>
            </w:r>
          </w:p>
        </w:tc>
      </w:tr>
      <w:tr w:rsidR="000A365C" w:rsidRPr="00BB5B31" w:rsidTr="0033532E">
        <w:trPr>
          <w:trHeight w:val="528"/>
        </w:trPr>
        <w:tc>
          <w:tcPr>
            <w:tcW w:w="6062"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rPr>
                <w:rFonts w:ascii="Times New Roman" w:hAnsi="Times New Roman"/>
                <w:sz w:val="24"/>
                <w:szCs w:val="24"/>
              </w:rPr>
            </w:pPr>
            <w:r w:rsidRPr="00BB5B31">
              <w:rPr>
                <w:rFonts w:ascii="Times New Roman" w:hAnsi="Times New Roman"/>
                <w:sz w:val="24"/>
                <w:szCs w:val="24"/>
              </w:rPr>
              <w:t xml:space="preserve">Похвальная грамота «За особые успехи в изучении </w:t>
            </w:r>
          </w:p>
          <w:p w:rsidR="000A365C" w:rsidRPr="00BB5B31" w:rsidRDefault="000A365C" w:rsidP="00BB5B31">
            <w:pPr>
              <w:spacing w:after="0" w:line="240" w:lineRule="auto"/>
              <w:rPr>
                <w:rFonts w:ascii="Times New Roman" w:hAnsi="Times New Roman"/>
                <w:sz w:val="24"/>
                <w:szCs w:val="24"/>
              </w:rPr>
            </w:pPr>
            <w:r w:rsidRPr="00BB5B31">
              <w:rPr>
                <w:rFonts w:ascii="Times New Roman" w:hAnsi="Times New Roman"/>
                <w:sz w:val="24"/>
                <w:szCs w:val="24"/>
              </w:rPr>
              <w:t>отдельных предметов» 9,11 кл</w:t>
            </w:r>
            <w:r w:rsidR="00BB5B31">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0A365C" w:rsidRPr="00BB5B31" w:rsidRDefault="000A365C" w:rsidP="000A365C">
            <w:pPr>
              <w:spacing w:after="0" w:line="240" w:lineRule="auto"/>
              <w:jc w:val="center"/>
              <w:rPr>
                <w:rFonts w:ascii="Times New Roman" w:hAnsi="Times New Roman"/>
                <w:sz w:val="24"/>
                <w:szCs w:val="24"/>
              </w:rPr>
            </w:pPr>
            <w:r w:rsidRPr="00BB5B31">
              <w:rPr>
                <w:rFonts w:ascii="Times New Roman" w:hAnsi="Times New Roman"/>
                <w:sz w:val="24"/>
                <w:szCs w:val="24"/>
              </w:rPr>
              <w:t>14</w:t>
            </w:r>
          </w:p>
        </w:tc>
      </w:tr>
    </w:tbl>
    <w:p w:rsidR="000A365C" w:rsidRDefault="000A365C" w:rsidP="00BB5B31">
      <w:pPr>
        <w:spacing w:after="0"/>
        <w:rPr>
          <w:rFonts w:ascii="Times New Roman" w:hAnsi="Times New Roman"/>
          <w:b/>
          <w:highlight w:val="yellow"/>
        </w:rPr>
      </w:pPr>
    </w:p>
    <w:p w:rsidR="000A365C" w:rsidRDefault="000A365C" w:rsidP="000A365C">
      <w:pPr>
        <w:ind w:right="-53"/>
        <w:jc w:val="center"/>
        <w:rPr>
          <w:rFonts w:ascii="Times New Roman" w:hAnsi="Times New Roman"/>
          <w:b/>
          <w:sz w:val="24"/>
          <w:szCs w:val="24"/>
        </w:rPr>
      </w:pPr>
      <w:r w:rsidRPr="0085684D">
        <w:rPr>
          <w:rFonts w:ascii="Times New Roman" w:hAnsi="Times New Roman"/>
          <w:b/>
          <w:sz w:val="24"/>
          <w:szCs w:val="24"/>
        </w:rPr>
        <w:t>Промежуточная аттестация обучающихся</w:t>
      </w:r>
      <w:r>
        <w:rPr>
          <w:rFonts w:ascii="Times New Roman" w:hAnsi="Times New Roman"/>
          <w:b/>
          <w:sz w:val="24"/>
          <w:szCs w:val="24"/>
        </w:rPr>
        <w:t xml:space="preserve"> </w:t>
      </w:r>
    </w:p>
    <w:p w:rsidR="000A365C" w:rsidRPr="00B6652B" w:rsidRDefault="00BB5B31" w:rsidP="000A365C">
      <w:pPr>
        <w:ind w:right="-53"/>
        <w:rPr>
          <w:rFonts w:ascii="Times New Roman" w:hAnsi="Times New Roman"/>
          <w:sz w:val="24"/>
          <w:szCs w:val="24"/>
        </w:rPr>
      </w:pPr>
      <w:r>
        <w:rPr>
          <w:rFonts w:ascii="Times New Roman" w:hAnsi="Times New Roman"/>
          <w:sz w:val="24"/>
          <w:szCs w:val="24"/>
        </w:rPr>
        <w:t xml:space="preserve">       </w:t>
      </w:r>
      <w:r w:rsidR="000A365C" w:rsidRPr="00B6652B">
        <w:rPr>
          <w:rFonts w:ascii="Times New Roman" w:hAnsi="Times New Roman"/>
          <w:sz w:val="24"/>
          <w:szCs w:val="24"/>
        </w:rPr>
        <w:t xml:space="preserve">Контрольные работы в рамках промежуточной аттестации проведены во всех классах. </w:t>
      </w:r>
    </w:p>
    <w:p w:rsidR="000A365C" w:rsidRDefault="000A365C" w:rsidP="000A365C">
      <w:pPr>
        <w:ind w:right="-53"/>
        <w:jc w:val="center"/>
        <w:rPr>
          <w:rFonts w:ascii="Times New Roman" w:hAnsi="Times New Roman"/>
          <w:b/>
          <w:i/>
          <w:sz w:val="24"/>
          <w:szCs w:val="24"/>
        </w:rPr>
      </w:pPr>
      <w:r>
        <w:rPr>
          <w:rFonts w:ascii="Times New Roman" w:hAnsi="Times New Roman"/>
          <w:b/>
          <w:i/>
          <w:sz w:val="24"/>
          <w:szCs w:val="24"/>
        </w:rPr>
        <w:t xml:space="preserve">Всероссийские проверочные работы были проведены в 4,5,6,7,10,11классах </w:t>
      </w:r>
    </w:p>
    <w:p w:rsidR="000A365C" w:rsidRDefault="00BB5B31" w:rsidP="000A365C">
      <w:pPr>
        <w:jc w:val="both"/>
        <w:rPr>
          <w:rFonts w:ascii="Times New Roman" w:hAnsi="Times New Roman"/>
        </w:rPr>
      </w:pPr>
      <w:r>
        <w:rPr>
          <w:rFonts w:ascii="Times New Roman" w:hAnsi="Times New Roman"/>
        </w:rPr>
        <w:t xml:space="preserve">       </w:t>
      </w:r>
      <w:r w:rsidR="000A365C" w:rsidRPr="00A34613">
        <w:rPr>
          <w:rFonts w:ascii="Times New Roman" w:hAnsi="Times New Roman"/>
        </w:rPr>
        <w:t>Низкие результаты ВПР показали обучающиеся 7</w:t>
      </w:r>
      <w:r w:rsidR="000A365C">
        <w:rPr>
          <w:rFonts w:ascii="Times New Roman" w:hAnsi="Times New Roman"/>
        </w:rPr>
        <w:t>,5 классов</w:t>
      </w:r>
      <w:r w:rsidR="000A365C" w:rsidRPr="00A34613">
        <w:rPr>
          <w:rFonts w:ascii="Times New Roman" w:hAnsi="Times New Roman"/>
        </w:rPr>
        <w:t>. Не справились с работой</w:t>
      </w:r>
      <w:r w:rsidR="000A365C">
        <w:rPr>
          <w:rFonts w:ascii="Times New Roman" w:hAnsi="Times New Roman"/>
        </w:rPr>
        <w:t xml:space="preserve"> в 7 классе </w:t>
      </w:r>
      <w:r w:rsidR="000A365C" w:rsidRPr="00A34613">
        <w:rPr>
          <w:rFonts w:ascii="Times New Roman" w:hAnsi="Times New Roman"/>
        </w:rPr>
        <w:t xml:space="preserve">  по русскому языку -10 уч</w:t>
      </w:r>
      <w:r>
        <w:rPr>
          <w:rFonts w:ascii="Times New Roman" w:hAnsi="Times New Roman"/>
        </w:rPr>
        <w:t>.</w:t>
      </w:r>
      <w:r w:rsidR="000A365C" w:rsidRPr="00A34613">
        <w:rPr>
          <w:rFonts w:ascii="Times New Roman" w:hAnsi="Times New Roman"/>
        </w:rPr>
        <w:t>, матем</w:t>
      </w:r>
      <w:r>
        <w:rPr>
          <w:rFonts w:ascii="Times New Roman" w:hAnsi="Times New Roman"/>
        </w:rPr>
        <w:t>.</w:t>
      </w:r>
      <w:r w:rsidR="000A365C" w:rsidRPr="00A34613">
        <w:rPr>
          <w:rFonts w:ascii="Times New Roman" w:hAnsi="Times New Roman"/>
        </w:rPr>
        <w:t>-9 уч</w:t>
      </w:r>
      <w:r>
        <w:rPr>
          <w:rFonts w:ascii="Times New Roman" w:hAnsi="Times New Roman"/>
        </w:rPr>
        <w:t>.</w:t>
      </w:r>
      <w:r w:rsidR="000A365C" w:rsidRPr="00A34613">
        <w:rPr>
          <w:rFonts w:ascii="Times New Roman" w:hAnsi="Times New Roman"/>
        </w:rPr>
        <w:t>, по геогр</w:t>
      </w:r>
      <w:r>
        <w:rPr>
          <w:rFonts w:ascii="Times New Roman" w:hAnsi="Times New Roman"/>
        </w:rPr>
        <w:t>.</w:t>
      </w:r>
      <w:r w:rsidR="000A365C" w:rsidRPr="00A34613">
        <w:rPr>
          <w:rFonts w:ascii="Times New Roman" w:hAnsi="Times New Roman"/>
        </w:rPr>
        <w:t>-5 уч.</w:t>
      </w:r>
      <w:r w:rsidR="000A365C">
        <w:rPr>
          <w:rFonts w:ascii="Times New Roman" w:hAnsi="Times New Roman"/>
        </w:rPr>
        <w:t xml:space="preserve"> В 5 классе по истории-5 уч</w:t>
      </w:r>
      <w:r>
        <w:rPr>
          <w:rFonts w:ascii="Times New Roman" w:hAnsi="Times New Roman"/>
        </w:rPr>
        <w:t>.</w:t>
      </w:r>
      <w:r w:rsidR="000A365C">
        <w:rPr>
          <w:rFonts w:ascii="Times New Roman" w:hAnsi="Times New Roman"/>
        </w:rPr>
        <w:t>, по матем</w:t>
      </w:r>
      <w:r>
        <w:rPr>
          <w:rFonts w:ascii="Times New Roman" w:hAnsi="Times New Roman"/>
        </w:rPr>
        <w:t>.</w:t>
      </w:r>
      <w:r w:rsidR="000A365C">
        <w:rPr>
          <w:rFonts w:ascii="Times New Roman" w:hAnsi="Times New Roman"/>
        </w:rPr>
        <w:t>-4 ученика.</w:t>
      </w:r>
    </w:p>
    <w:p w:rsidR="000A365C" w:rsidRPr="00BC179F" w:rsidRDefault="00BB5B31" w:rsidP="000A365C">
      <w:pPr>
        <w:jc w:val="both"/>
        <w:rPr>
          <w:rFonts w:ascii="Times New Roman" w:hAnsi="Times New Roman"/>
        </w:rPr>
      </w:pPr>
      <w:r>
        <w:rPr>
          <w:rFonts w:ascii="Times New Roman" w:hAnsi="Times New Roman"/>
        </w:rPr>
        <w:t xml:space="preserve">       </w:t>
      </w:r>
      <w:r w:rsidR="000A365C">
        <w:rPr>
          <w:rFonts w:ascii="Times New Roman" w:hAnsi="Times New Roman"/>
        </w:rPr>
        <w:t xml:space="preserve">Это один из показателей школы, нужно более серьезно  учеников готовить к этим работам.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852"/>
        <w:gridCol w:w="1137"/>
        <w:gridCol w:w="699"/>
        <w:gridCol w:w="578"/>
        <w:gridCol w:w="813"/>
        <w:gridCol w:w="814"/>
        <w:gridCol w:w="813"/>
        <w:gridCol w:w="936"/>
        <w:gridCol w:w="918"/>
        <w:gridCol w:w="684"/>
      </w:tblGrid>
      <w:tr w:rsidR="000A365C" w:rsidRPr="006A3E57" w:rsidTr="0033532E">
        <w:trPr>
          <w:trHeight w:val="791"/>
        </w:trPr>
        <w:tc>
          <w:tcPr>
            <w:tcW w:w="2133" w:type="dxa"/>
          </w:tcPr>
          <w:p w:rsidR="000A365C" w:rsidRPr="00152BE9" w:rsidRDefault="000A365C" w:rsidP="000A365C">
            <w:pPr>
              <w:spacing w:after="0"/>
              <w:jc w:val="both"/>
            </w:pPr>
            <w:r w:rsidRPr="00152BE9">
              <w:t>предмет</w:t>
            </w:r>
          </w:p>
        </w:tc>
        <w:tc>
          <w:tcPr>
            <w:tcW w:w="852" w:type="dxa"/>
          </w:tcPr>
          <w:p w:rsidR="000A365C" w:rsidRPr="00AA3C92" w:rsidRDefault="000A365C" w:rsidP="000A365C">
            <w:pPr>
              <w:spacing w:after="0"/>
              <w:jc w:val="both"/>
            </w:pPr>
            <w:r w:rsidRPr="00AA3C92">
              <w:t>класс</w:t>
            </w:r>
          </w:p>
        </w:tc>
        <w:tc>
          <w:tcPr>
            <w:tcW w:w="1137" w:type="dxa"/>
          </w:tcPr>
          <w:p w:rsidR="000A365C" w:rsidRDefault="000A365C" w:rsidP="0033532E">
            <w:pPr>
              <w:spacing w:after="0" w:line="240" w:lineRule="auto"/>
              <w:jc w:val="both"/>
            </w:pPr>
            <w:r>
              <w:t>Кол-во выполн</w:t>
            </w:r>
            <w:r w:rsidR="00BB5B31">
              <w:t>.</w:t>
            </w:r>
            <w:r>
              <w:t xml:space="preserve"> работу</w:t>
            </w:r>
          </w:p>
        </w:tc>
        <w:tc>
          <w:tcPr>
            <w:tcW w:w="699" w:type="dxa"/>
          </w:tcPr>
          <w:p w:rsidR="000A365C" w:rsidRPr="00AA3C92" w:rsidRDefault="000A365C" w:rsidP="000A365C">
            <w:pPr>
              <w:spacing w:after="0"/>
              <w:jc w:val="both"/>
            </w:pPr>
            <w:r>
              <w:t xml:space="preserve">«2» </w:t>
            </w:r>
          </w:p>
        </w:tc>
        <w:tc>
          <w:tcPr>
            <w:tcW w:w="578" w:type="dxa"/>
          </w:tcPr>
          <w:p w:rsidR="000A365C" w:rsidRPr="00AA3C92" w:rsidRDefault="000A365C" w:rsidP="000A365C">
            <w:pPr>
              <w:spacing w:after="0"/>
              <w:jc w:val="both"/>
            </w:pPr>
            <w:r>
              <w:t>(%)</w:t>
            </w:r>
          </w:p>
        </w:tc>
        <w:tc>
          <w:tcPr>
            <w:tcW w:w="813" w:type="dxa"/>
          </w:tcPr>
          <w:p w:rsidR="000A365C" w:rsidRPr="00AA3C92" w:rsidRDefault="000A365C" w:rsidP="000A365C">
            <w:pPr>
              <w:spacing w:after="0"/>
              <w:jc w:val="both"/>
            </w:pPr>
            <w:r>
              <w:t xml:space="preserve">«3» </w:t>
            </w:r>
          </w:p>
        </w:tc>
        <w:tc>
          <w:tcPr>
            <w:tcW w:w="814" w:type="dxa"/>
          </w:tcPr>
          <w:p w:rsidR="000A365C" w:rsidRPr="00AA3C92" w:rsidRDefault="000A365C" w:rsidP="000A365C">
            <w:pPr>
              <w:spacing w:after="0"/>
              <w:jc w:val="both"/>
            </w:pPr>
            <w:r>
              <w:t>(%)</w:t>
            </w:r>
          </w:p>
        </w:tc>
        <w:tc>
          <w:tcPr>
            <w:tcW w:w="813" w:type="dxa"/>
          </w:tcPr>
          <w:p w:rsidR="000A365C" w:rsidRPr="00AA3C92" w:rsidRDefault="000A365C" w:rsidP="000A365C">
            <w:pPr>
              <w:spacing w:after="0"/>
              <w:jc w:val="both"/>
            </w:pPr>
            <w:r>
              <w:t xml:space="preserve">«4» </w:t>
            </w:r>
          </w:p>
        </w:tc>
        <w:tc>
          <w:tcPr>
            <w:tcW w:w="936" w:type="dxa"/>
          </w:tcPr>
          <w:p w:rsidR="000A365C" w:rsidRPr="00AA3C92" w:rsidRDefault="000A365C" w:rsidP="000A365C">
            <w:pPr>
              <w:spacing w:after="0"/>
              <w:jc w:val="both"/>
            </w:pPr>
            <w:r>
              <w:t>(%)</w:t>
            </w:r>
          </w:p>
        </w:tc>
        <w:tc>
          <w:tcPr>
            <w:tcW w:w="918" w:type="dxa"/>
          </w:tcPr>
          <w:p w:rsidR="000A365C" w:rsidRDefault="000A365C" w:rsidP="000A365C">
            <w:pPr>
              <w:spacing w:after="0"/>
              <w:jc w:val="both"/>
            </w:pPr>
            <w:r>
              <w:t xml:space="preserve">«5 </w:t>
            </w:r>
          </w:p>
        </w:tc>
        <w:tc>
          <w:tcPr>
            <w:tcW w:w="684" w:type="dxa"/>
          </w:tcPr>
          <w:p w:rsidR="000A365C" w:rsidRDefault="000A365C" w:rsidP="000A365C">
            <w:pPr>
              <w:spacing w:after="0"/>
              <w:jc w:val="both"/>
            </w:pPr>
            <w:r>
              <w:t>(%)</w:t>
            </w:r>
          </w:p>
        </w:tc>
      </w:tr>
      <w:tr w:rsidR="000A365C" w:rsidRPr="006A3E57" w:rsidTr="0033532E">
        <w:trPr>
          <w:trHeight w:val="433"/>
        </w:trPr>
        <w:tc>
          <w:tcPr>
            <w:tcW w:w="2133" w:type="dxa"/>
          </w:tcPr>
          <w:p w:rsidR="000A365C" w:rsidRPr="006A3E57" w:rsidRDefault="000A365C" w:rsidP="0033532E">
            <w:pPr>
              <w:spacing w:after="0" w:line="240" w:lineRule="auto"/>
              <w:jc w:val="both"/>
              <w:rPr>
                <w:b/>
              </w:rPr>
            </w:pPr>
            <w:r>
              <w:rPr>
                <w:b/>
              </w:rPr>
              <w:lastRenderedPageBreak/>
              <w:t xml:space="preserve">Математика </w:t>
            </w:r>
          </w:p>
        </w:tc>
        <w:tc>
          <w:tcPr>
            <w:tcW w:w="852" w:type="dxa"/>
          </w:tcPr>
          <w:p w:rsidR="000A365C" w:rsidRPr="00AA3C92" w:rsidRDefault="000A365C" w:rsidP="000A365C">
            <w:pPr>
              <w:jc w:val="both"/>
            </w:pPr>
            <w:r>
              <w:t>4</w:t>
            </w:r>
          </w:p>
        </w:tc>
        <w:tc>
          <w:tcPr>
            <w:tcW w:w="1137" w:type="dxa"/>
          </w:tcPr>
          <w:p w:rsidR="000A365C" w:rsidRDefault="000A365C" w:rsidP="000A365C">
            <w:pPr>
              <w:jc w:val="both"/>
            </w:pPr>
            <w:r>
              <w:t>25</w:t>
            </w:r>
          </w:p>
        </w:tc>
        <w:tc>
          <w:tcPr>
            <w:tcW w:w="699" w:type="dxa"/>
          </w:tcPr>
          <w:p w:rsidR="000A365C" w:rsidRPr="00AA3C92" w:rsidRDefault="000A365C" w:rsidP="000A365C">
            <w:pPr>
              <w:jc w:val="both"/>
            </w:pPr>
            <w:r>
              <w:t>1</w:t>
            </w:r>
          </w:p>
        </w:tc>
        <w:tc>
          <w:tcPr>
            <w:tcW w:w="578" w:type="dxa"/>
          </w:tcPr>
          <w:p w:rsidR="000A365C" w:rsidRPr="00AA3C92" w:rsidRDefault="000A365C" w:rsidP="000A365C">
            <w:pPr>
              <w:jc w:val="both"/>
            </w:pPr>
            <w:r>
              <w:t>4</w:t>
            </w:r>
          </w:p>
        </w:tc>
        <w:tc>
          <w:tcPr>
            <w:tcW w:w="813" w:type="dxa"/>
          </w:tcPr>
          <w:p w:rsidR="000A365C" w:rsidRPr="00AA3C92" w:rsidRDefault="000A365C" w:rsidP="000A365C">
            <w:pPr>
              <w:jc w:val="both"/>
            </w:pPr>
            <w:r>
              <w:t>9</w:t>
            </w:r>
          </w:p>
        </w:tc>
        <w:tc>
          <w:tcPr>
            <w:tcW w:w="814" w:type="dxa"/>
          </w:tcPr>
          <w:p w:rsidR="000A365C" w:rsidRPr="00AA3C92" w:rsidRDefault="000A365C" w:rsidP="000A365C">
            <w:pPr>
              <w:jc w:val="both"/>
            </w:pPr>
            <w:r>
              <w:t>36</w:t>
            </w:r>
          </w:p>
        </w:tc>
        <w:tc>
          <w:tcPr>
            <w:tcW w:w="813" w:type="dxa"/>
          </w:tcPr>
          <w:p w:rsidR="000A365C" w:rsidRPr="00AA3C92" w:rsidRDefault="000A365C" w:rsidP="000A365C">
            <w:pPr>
              <w:jc w:val="both"/>
            </w:pPr>
            <w:r>
              <w:t>6</w:t>
            </w:r>
          </w:p>
        </w:tc>
        <w:tc>
          <w:tcPr>
            <w:tcW w:w="936" w:type="dxa"/>
          </w:tcPr>
          <w:p w:rsidR="000A365C" w:rsidRPr="00AA3C92" w:rsidRDefault="000A365C" w:rsidP="000A365C">
            <w:pPr>
              <w:jc w:val="both"/>
            </w:pPr>
            <w:r>
              <w:t>16</w:t>
            </w:r>
          </w:p>
        </w:tc>
        <w:tc>
          <w:tcPr>
            <w:tcW w:w="918" w:type="dxa"/>
          </w:tcPr>
          <w:p w:rsidR="000A365C" w:rsidRPr="00AA3C92" w:rsidRDefault="000A365C" w:rsidP="000A365C">
            <w:pPr>
              <w:jc w:val="both"/>
            </w:pPr>
            <w:r>
              <w:t>9</w:t>
            </w:r>
          </w:p>
        </w:tc>
        <w:tc>
          <w:tcPr>
            <w:tcW w:w="684" w:type="dxa"/>
          </w:tcPr>
          <w:p w:rsidR="000A365C" w:rsidRPr="00AA3C92" w:rsidRDefault="000A365C" w:rsidP="000A365C">
            <w:pPr>
              <w:jc w:val="both"/>
            </w:pPr>
            <w:r>
              <w:t>36</w:t>
            </w:r>
          </w:p>
        </w:tc>
      </w:tr>
      <w:tr w:rsidR="000A365C" w:rsidRPr="006A3E57" w:rsidTr="0033532E">
        <w:trPr>
          <w:trHeight w:val="446"/>
        </w:trPr>
        <w:tc>
          <w:tcPr>
            <w:tcW w:w="2133" w:type="dxa"/>
          </w:tcPr>
          <w:p w:rsidR="000A365C" w:rsidRPr="006A3E57" w:rsidRDefault="000A365C" w:rsidP="0033532E">
            <w:pPr>
              <w:spacing w:line="240" w:lineRule="auto"/>
              <w:jc w:val="both"/>
              <w:rPr>
                <w:b/>
              </w:rPr>
            </w:pPr>
            <w:r>
              <w:rPr>
                <w:b/>
              </w:rPr>
              <w:t>Русский язык</w:t>
            </w:r>
          </w:p>
        </w:tc>
        <w:tc>
          <w:tcPr>
            <w:tcW w:w="852" w:type="dxa"/>
          </w:tcPr>
          <w:p w:rsidR="000A365C" w:rsidRPr="00AA3C92" w:rsidRDefault="000A365C" w:rsidP="000A365C">
            <w:pPr>
              <w:jc w:val="both"/>
            </w:pPr>
            <w:r>
              <w:t>4</w:t>
            </w:r>
          </w:p>
        </w:tc>
        <w:tc>
          <w:tcPr>
            <w:tcW w:w="1137" w:type="dxa"/>
          </w:tcPr>
          <w:p w:rsidR="000A365C" w:rsidRDefault="000A365C" w:rsidP="000A365C">
            <w:pPr>
              <w:jc w:val="both"/>
            </w:pPr>
            <w:r>
              <w:t>24</w:t>
            </w:r>
          </w:p>
        </w:tc>
        <w:tc>
          <w:tcPr>
            <w:tcW w:w="699" w:type="dxa"/>
          </w:tcPr>
          <w:p w:rsidR="000A365C" w:rsidRPr="00AA3C92" w:rsidRDefault="000A365C" w:rsidP="000A365C">
            <w:pPr>
              <w:jc w:val="both"/>
            </w:pPr>
            <w:r>
              <w:t>1</w:t>
            </w:r>
          </w:p>
        </w:tc>
        <w:tc>
          <w:tcPr>
            <w:tcW w:w="578" w:type="dxa"/>
          </w:tcPr>
          <w:p w:rsidR="000A365C" w:rsidRPr="00AA3C92" w:rsidRDefault="000A365C" w:rsidP="000A365C">
            <w:pPr>
              <w:jc w:val="both"/>
            </w:pPr>
            <w:r>
              <w:t>4</w:t>
            </w:r>
          </w:p>
        </w:tc>
        <w:tc>
          <w:tcPr>
            <w:tcW w:w="813" w:type="dxa"/>
          </w:tcPr>
          <w:p w:rsidR="000A365C" w:rsidRPr="00AA3C92" w:rsidRDefault="000A365C" w:rsidP="000A365C">
            <w:pPr>
              <w:jc w:val="both"/>
            </w:pPr>
            <w:r>
              <w:t>13</w:t>
            </w:r>
          </w:p>
        </w:tc>
        <w:tc>
          <w:tcPr>
            <w:tcW w:w="814" w:type="dxa"/>
          </w:tcPr>
          <w:p w:rsidR="000A365C" w:rsidRPr="00AA3C92" w:rsidRDefault="000A365C" w:rsidP="000A365C">
            <w:pPr>
              <w:jc w:val="both"/>
            </w:pPr>
            <w:r>
              <w:t>52</w:t>
            </w:r>
          </w:p>
        </w:tc>
        <w:tc>
          <w:tcPr>
            <w:tcW w:w="813" w:type="dxa"/>
          </w:tcPr>
          <w:p w:rsidR="000A365C" w:rsidRPr="00AA3C92" w:rsidRDefault="000A365C" w:rsidP="000A365C">
            <w:pPr>
              <w:jc w:val="both"/>
            </w:pPr>
            <w:r>
              <w:t>9</w:t>
            </w:r>
          </w:p>
        </w:tc>
        <w:tc>
          <w:tcPr>
            <w:tcW w:w="936" w:type="dxa"/>
          </w:tcPr>
          <w:p w:rsidR="000A365C" w:rsidRPr="00AA3C92" w:rsidRDefault="000A365C" w:rsidP="000A365C">
            <w:pPr>
              <w:jc w:val="both"/>
            </w:pPr>
            <w:r>
              <w:t>36</w:t>
            </w:r>
          </w:p>
        </w:tc>
        <w:tc>
          <w:tcPr>
            <w:tcW w:w="918" w:type="dxa"/>
          </w:tcPr>
          <w:p w:rsidR="000A365C" w:rsidRPr="00AA3C92" w:rsidRDefault="000A365C" w:rsidP="000A365C">
            <w:pPr>
              <w:jc w:val="both"/>
            </w:pPr>
            <w:r>
              <w:t>1</w:t>
            </w:r>
          </w:p>
        </w:tc>
        <w:tc>
          <w:tcPr>
            <w:tcW w:w="684" w:type="dxa"/>
          </w:tcPr>
          <w:p w:rsidR="000A365C" w:rsidRPr="00AA3C92" w:rsidRDefault="000A365C" w:rsidP="000A365C">
            <w:pPr>
              <w:jc w:val="both"/>
            </w:pPr>
            <w:r>
              <w:t>4</w:t>
            </w:r>
          </w:p>
        </w:tc>
      </w:tr>
      <w:tr w:rsidR="000A365C" w:rsidRPr="006A3E57" w:rsidTr="0033532E">
        <w:trPr>
          <w:trHeight w:val="446"/>
        </w:trPr>
        <w:tc>
          <w:tcPr>
            <w:tcW w:w="2133" w:type="dxa"/>
          </w:tcPr>
          <w:p w:rsidR="000A365C" w:rsidRDefault="000A365C" w:rsidP="0033532E">
            <w:pPr>
              <w:spacing w:line="240" w:lineRule="auto"/>
              <w:jc w:val="both"/>
              <w:rPr>
                <w:b/>
              </w:rPr>
            </w:pPr>
            <w:r>
              <w:rPr>
                <w:b/>
              </w:rPr>
              <w:t>Окружающий мир</w:t>
            </w:r>
          </w:p>
        </w:tc>
        <w:tc>
          <w:tcPr>
            <w:tcW w:w="852" w:type="dxa"/>
          </w:tcPr>
          <w:p w:rsidR="000A365C" w:rsidRDefault="000A365C" w:rsidP="000A365C">
            <w:pPr>
              <w:jc w:val="both"/>
            </w:pPr>
            <w:r>
              <w:t>4</w:t>
            </w:r>
          </w:p>
        </w:tc>
        <w:tc>
          <w:tcPr>
            <w:tcW w:w="1137" w:type="dxa"/>
          </w:tcPr>
          <w:p w:rsidR="000A365C" w:rsidRDefault="000A365C" w:rsidP="000A365C">
            <w:pPr>
              <w:jc w:val="both"/>
            </w:pPr>
            <w:r>
              <w:t>25</w:t>
            </w:r>
          </w:p>
        </w:tc>
        <w:tc>
          <w:tcPr>
            <w:tcW w:w="699" w:type="dxa"/>
          </w:tcPr>
          <w:p w:rsidR="000A365C" w:rsidRPr="00AA3C92" w:rsidRDefault="000A365C" w:rsidP="000A365C">
            <w:pPr>
              <w:jc w:val="both"/>
            </w:pPr>
            <w:r>
              <w:t>0</w:t>
            </w:r>
          </w:p>
        </w:tc>
        <w:tc>
          <w:tcPr>
            <w:tcW w:w="578" w:type="dxa"/>
          </w:tcPr>
          <w:p w:rsidR="000A365C" w:rsidRPr="00AA3C92" w:rsidRDefault="000A365C" w:rsidP="000A365C">
            <w:pPr>
              <w:jc w:val="both"/>
            </w:pPr>
          </w:p>
        </w:tc>
        <w:tc>
          <w:tcPr>
            <w:tcW w:w="813" w:type="dxa"/>
          </w:tcPr>
          <w:p w:rsidR="000A365C" w:rsidRPr="00AA3C92" w:rsidRDefault="000A365C" w:rsidP="000A365C">
            <w:pPr>
              <w:jc w:val="both"/>
            </w:pPr>
            <w:r>
              <w:t>19</w:t>
            </w:r>
          </w:p>
        </w:tc>
        <w:tc>
          <w:tcPr>
            <w:tcW w:w="814" w:type="dxa"/>
          </w:tcPr>
          <w:p w:rsidR="000A365C" w:rsidRPr="00AA3C92" w:rsidRDefault="000A365C" w:rsidP="000A365C">
            <w:pPr>
              <w:jc w:val="both"/>
            </w:pPr>
            <w:r>
              <w:t>76</w:t>
            </w:r>
          </w:p>
        </w:tc>
        <w:tc>
          <w:tcPr>
            <w:tcW w:w="813" w:type="dxa"/>
          </w:tcPr>
          <w:p w:rsidR="000A365C" w:rsidRPr="00AA3C92" w:rsidRDefault="000A365C" w:rsidP="000A365C">
            <w:pPr>
              <w:jc w:val="both"/>
            </w:pPr>
            <w:r>
              <w:t>5</w:t>
            </w:r>
          </w:p>
        </w:tc>
        <w:tc>
          <w:tcPr>
            <w:tcW w:w="936" w:type="dxa"/>
          </w:tcPr>
          <w:p w:rsidR="000A365C" w:rsidRPr="00AA3C92" w:rsidRDefault="000A365C" w:rsidP="000A365C">
            <w:pPr>
              <w:jc w:val="both"/>
            </w:pPr>
            <w:r>
              <w:t>20</w:t>
            </w:r>
          </w:p>
        </w:tc>
        <w:tc>
          <w:tcPr>
            <w:tcW w:w="918" w:type="dxa"/>
          </w:tcPr>
          <w:p w:rsidR="000A365C" w:rsidRPr="00AA3C92" w:rsidRDefault="000A365C" w:rsidP="000A365C">
            <w:pPr>
              <w:jc w:val="both"/>
            </w:pPr>
            <w:r>
              <w:t>1</w:t>
            </w:r>
          </w:p>
        </w:tc>
        <w:tc>
          <w:tcPr>
            <w:tcW w:w="684" w:type="dxa"/>
          </w:tcPr>
          <w:p w:rsidR="000A365C" w:rsidRPr="00AA3C92" w:rsidRDefault="000A365C" w:rsidP="000A365C">
            <w:pPr>
              <w:jc w:val="both"/>
            </w:pPr>
            <w:r>
              <w:t>4</w:t>
            </w:r>
          </w:p>
        </w:tc>
      </w:tr>
      <w:tr w:rsidR="000A365C" w:rsidRPr="006A3E57" w:rsidTr="0033532E">
        <w:trPr>
          <w:trHeight w:val="433"/>
        </w:trPr>
        <w:tc>
          <w:tcPr>
            <w:tcW w:w="2133" w:type="dxa"/>
          </w:tcPr>
          <w:p w:rsidR="000A365C" w:rsidRDefault="000A365C" w:rsidP="0033532E">
            <w:pPr>
              <w:spacing w:line="240" w:lineRule="auto"/>
              <w:jc w:val="both"/>
              <w:rPr>
                <w:b/>
              </w:rPr>
            </w:pPr>
            <w:r>
              <w:rPr>
                <w:b/>
              </w:rPr>
              <w:t>Математика</w:t>
            </w:r>
          </w:p>
        </w:tc>
        <w:tc>
          <w:tcPr>
            <w:tcW w:w="852" w:type="dxa"/>
          </w:tcPr>
          <w:p w:rsidR="000A365C" w:rsidRDefault="000A365C" w:rsidP="000A365C">
            <w:pPr>
              <w:jc w:val="both"/>
            </w:pPr>
            <w:r>
              <w:t>5</w:t>
            </w:r>
          </w:p>
        </w:tc>
        <w:tc>
          <w:tcPr>
            <w:tcW w:w="1137" w:type="dxa"/>
          </w:tcPr>
          <w:p w:rsidR="000A365C" w:rsidRDefault="000A365C" w:rsidP="000A365C">
            <w:pPr>
              <w:jc w:val="both"/>
            </w:pPr>
            <w:r>
              <w:t>30</w:t>
            </w:r>
          </w:p>
        </w:tc>
        <w:tc>
          <w:tcPr>
            <w:tcW w:w="699" w:type="dxa"/>
          </w:tcPr>
          <w:p w:rsidR="000A365C" w:rsidRPr="00AA3C92" w:rsidRDefault="000A365C" w:rsidP="000A365C">
            <w:pPr>
              <w:jc w:val="both"/>
            </w:pPr>
            <w:r>
              <w:t>4</w:t>
            </w:r>
          </w:p>
        </w:tc>
        <w:tc>
          <w:tcPr>
            <w:tcW w:w="578" w:type="dxa"/>
          </w:tcPr>
          <w:p w:rsidR="000A365C" w:rsidRPr="00AA3C92" w:rsidRDefault="000A365C" w:rsidP="000A365C">
            <w:pPr>
              <w:jc w:val="both"/>
            </w:pPr>
            <w:r>
              <w:t>13</w:t>
            </w:r>
          </w:p>
        </w:tc>
        <w:tc>
          <w:tcPr>
            <w:tcW w:w="813" w:type="dxa"/>
          </w:tcPr>
          <w:p w:rsidR="000A365C" w:rsidRPr="00AA3C92" w:rsidRDefault="000A365C" w:rsidP="000A365C">
            <w:pPr>
              <w:jc w:val="both"/>
            </w:pPr>
            <w:r>
              <w:t>15</w:t>
            </w:r>
          </w:p>
        </w:tc>
        <w:tc>
          <w:tcPr>
            <w:tcW w:w="814" w:type="dxa"/>
          </w:tcPr>
          <w:p w:rsidR="000A365C" w:rsidRPr="00AA3C92" w:rsidRDefault="000A365C" w:rsidP="000A365C">
            <w:pPr>
              <w:jc w:val="both"/>
            </w:pPr>
            <w:r>
              <w:t>50</w:t>
            </w:r>
          </w:p>
        </w:tc>
        <w:tc>
          <w:tcPr>
            <w:tcW w:w="813" w:type="dxa"/>
          </w:tcPr>
          <w:p w:rsidR="000A365C" w:rsidRPr="00AA3C92" w:rsidRDefault="000A365C" w:rsidP="000A365C">
            <w:pPr>
              <w:jc w:val="both"/>
            </w:pPr>
            <w:r>
              <w:t>9</w:t>
            </w:r>
          </w:p>
        </w:tc>
        <w:tc>
          <w:tcPr>
            <w:tcW w:w="936" w:type="dxa"/>
          </w:tcPr>
          <w:p w:rsidR="000A365C" w:rsidRPr="00AA3C92" w:rsidRDefault="000A365C" w:rsidP="000A365C">
            <w:pPr>
              <w:jc w:val="both"/>
            </w:pPr>
            <w:r>
              <w:t>30</w:t>
            </w:r>
          </w:p>
        </w:tc>
        <w:tc>
          <w:tcPr>
            <w:tcW w:w="918" w:type="dxa"/>
          </w:tcPr>
          <w:p w:rsidR="000A365C" w:rsidRPr="00AA3C92" w:rsidRDefault="000A365C" w:rsidP="000A365C">
            <w:pPr>
              <w:jc w:val="both"/>
            </w:pPr>
            <w:r>
              <w:t>2</w:t>
            </w:r>
          </w:p>
        </w:tc>
        <w:tc>
          <w:tcPr>
            <w:tcW w:w="684" w:type="dxa"/>
          </w:tcPr>
          <w:p w:rsidR="000A365C" w:rsidRPr="00AA3C92" w:rsidRDefault="000A365C" w:rsidP="000A365C">
            <w:pPr>
              <w:jc w:val="both"/>
            </w:pPr>
            <w:r>
              <w:t>7</w:t>
            </w:r>
          </w:p>
        </w:tc>
      </w:tr>
      <w:tr w:rsidR="000A365C" w:rsidRPr="006A3E57" w:rsidTr="0033532E">
        <w:trPr>
          <w:trHeight w:val="446"/>
        </w:trPr>
        <w:tc>
          <w:tcPr>
            <w:tcW w:w="2133" w:type="dxa"/>
          </w:tcPr>
          <w:p w:rsidR="000A365C" w:rsidRDefault="000A365C" w:rsidP="0033532E">
            <w:pPr>
              <w:spacing w:line="240" w:lineRule="auto"/>
              <w:jc w:val="both"/>
              <w:rPr>
                <w:b/>
              </w:rPr>
            </w:pPr>
            <w:r>
              <w:rPr>
                <w:b/>
              </w:rPr>
              <w:t>Русский язык</w:t>
            </w:r>
          </w:p>
        </w:tc>
        <w:tc>
          <w:tcPr>
            <w:tcW w:w="852" w:type="dxa"/>
          </w:tcPr>
          <w:p w:rsidR="000A365C" w:rsidRDefault="000A365C" w:rsidP="000A365C">
            <w:pPr>
              <w:jc w:val="both"/>
            </w:pPr>
            <w:r>
              <w:t>5</w:t>
            </w:r>
          </w:p>
        </w:tc>
        <w:tc>
          <w:tcPr>
            <w:tcW w:w="1137" w:type="dxa"/>
          </w:tcPr>
          <w:p w:rsidR="000A365C" w:rsidRDefault="000A365C" w:rsidP="000A365C">
            <w:pPr>
              <w:jc w:val="both"/>
            </w:pPr>
            <w:r>
              <w:t>27</w:t>
            </w:r>
          </w:p>
        </w:tc>
        <w:tc>
          <w:tcPr>
            <w:tcW w:w="699" w:type="dxa"/>
          </w:tcPr>
          <w:p w:rsidR="000A365C" w:rsidRPr="00AA3C92" w:rsidRDefault="000A365C" w:rsidP="000A365C">
            <w:pPr>
              <w:jc w:val="both"/>
            </w:pPr>
            <w:r>
              <w:t>2</w:t>
            </w:r>
          </w:p>
        </w:tc>
        <w:tc>
          <w:tcPr>
            <w:tcW w:w="578" w:type="dxa"/>
          </w:tcPr>
          <w:p w:rsidR="000A365C" w:rsidRPr="00AA3C92" w:rsidRDefault="000A365C" w:rsidP="000A365C">
            <w:pPr>
              <w:jc w:val="both"/>
            </w:pPr>
            <w:r>
              <w:t>7</w:t>
            </w:r>
          </w:p>
        </w:tc>
        <w:tc>
          <w:tcPr>
            <w:tcW w:w="813" w:type="dxa"/>
          </w:tcPr>
          <w:p w:rsidR="000A365C" w:rsidRPr="00AA3C92" w:rsidRDefault="000A365C" w:rsidP="000A365C">
            <w:pPr>
              <w:jc w:val="both"/>
            </w:pPr>
            <w:r>
              <w:t>12</w:t>
            </w:r>
          </w:p>
        </w:tc>
        <w:tc>
          <w:tcPr>
            <w:tcW w:w="814" w:type="dxa"/>
          </w:tcPr>
          <w:p w:rsidR="000A365C" w:rsidRPr="00AA3C92" w:rsidRDefault="000A365C" w:rsidP="000A365C">
            <w:pPr>
              <w:jc w:val="both"/>
            </w:pPr>
            <w:r>
              <w:t>44</w:t>
            </w:r>
          </w:p>
        </w:tc>
        <w:tc>
          <w:tcPr>
            <w:tcW w:w="813" w:type="dxa"/>
          </w:tcPr>
          <w:p w:rsidR="000A365C" w:rsidRPr="00AA3C92" w:rsidRDefault="000A365C" w:rsidP="000A365C">
            <w:pPr>
              <w:jc w:val="both"/>
            </w:pPr>
            <w:r>
              <w:t>7</w:t>
            </w:r>
          </w:p>
        </w:tc>
        <w:tc>
          <w:tcPr>
            <w:tcW w:w="936" w:type="dxa"/>
          </w:tcPr>
          <w:p w:rsidR="000A365C" w:rsidRPr="00AA3C92" w:rsidRDefault="000A365C" w:rsidP="000A365C">
            <w:pPr>
              <w:jc w:val="both"/>
            </w:pPr>
            <w:r>
              <w:t>26</w:t>
            </w:r>
          </w:p>
        </w:tc>
        <w:tc>
          <w:tcPr>
            <w:tcW w:w="918" w:type="dxa"/>
          </w:tcPr>
          <w:p w:rsidR="000A365C" w:rsidRPr="00AA3C92" w:rsidRDefault="000A365C" w:rsidP="000A365C">
            <w:pPr>
              <w:jc w:val="both"/>
            </w:pPr>
            <w:r>
              <w:t>6</w:t>
            </w:r>
          </w:p>
        </w:tc>
        <w:tc>
          <w:tcPr>
            <w:tcW w:w="684" w:type="dxa"/>
          </w:tcPr>
          <w:p w:rsidR="000A365C" w:rsidRPr="00AA3C92" w:rsidRDefault="000A365C" w:rsidP="000A365C">
            <w:pPr>
              <w:jc w:val="both"/>
            </w:pPr>
            <w:r>
              <w:t>22</w:t>
            </w:r>
          </w:p>
        </w:tc>
      </w:tr>
      <w:tr w:rsidR="000A365C" w:rsidRPr="006A3E57" w:rsidTr="0033532E">
        <w:trPr>
          <w:trHeight w:val="433"/>
        </w:trPr>
        <w:tc>
          <w:tcPr>
            <w:tcW w:w="2133" w:type="dxa"/>
          </w:tcPr>
          <w:p w:rsidR="000A365C" w:rsidRDefault="000A365C" w:rsidP="0033532E">
            <w:pPr>
              <w:spacing w:line="240" w:lineRule="auto"/>
              <w:jc w:val="both"/>
              <w:rPr>
                <w:b/>
              </w:rPr>
            </w:pPr>
            <w:r>
              <w:rPr>
                <w:b/>
              </w:rPr>
              <w:t>История</w:t>
            </w:r>
          </w:p>
        </w:tc>
        <w:tc>
          <w:tcPr>
            <w:tcW w:w="852" w:type="dxa"/>
          </w:tcPr>
          <w:p w:rsidR="000A365C" w:rsidRDefault="000A365C" w:rsidP="000A365C">
            <w:pPr>
              <w:jc w:val="both"/>
            </w:pPr>
            <w:r>
              <w:t>5</w:t>
            </w:r>
          </w:p>
        </w:tc>
        <w:tc>
          <w:tcPr>
            <w:tcW w:w="1137" w:type="dxa"/>
          </w:tcPr>
          <w:p w:rsidR="000A365C" w:rsidRDefault="000A365C" w:rsidP="000A365C">
            <w:pPr>
              <w:jc w:val="both"/>
            </w:pPr>
            <w:r>
              <w:t>30</w:t>
            </w:r>
          </w:p>
        </w:tc>
        <w:tc>
          <w:tcPr>
            <w:tcW w:w="699" w:type="dxa"/>
          </w:tcPr>
          <w:p w:rsidR="000A365C" w:rsidRPr="00AA3C92" w:rsidRDefault="000A365C" w:rsidP="000A365C">
            <w:pPr>
              <w:jc w:val="both"/>
            </w:pPr>
            <w:r>
              <w:t>5</w:t>
            </w:r>
          </w:p>
        </w:tc>
        <w:tc>
          <w:tcPr>
            <w:tcW w:w="578" w:type="dxa"/>
          </w:tcPr>
          <w:p w:rsidR="000A365C" w:rsidRPr="00AA3C92" w:rsidRDefault="000A365C" w:rsidP="000A365C">
            <w:pPr>
              <w:jc w:val="both"/>
            </w:pPr>
            <w:r>
              <w:t>17</w:t>
            </w:r>
          </w:p>
        </w:tc>
        <w:tc>
          <w:tcPr>
            <w:tcW w:w="813" w:type="dxa"/>
          </w:tcPr>
          <w:p w:rsidR="000A365C" w:rsidRPr="00AA3C92" w:rsidRDefault="000A365C" w:rsidP="000A365C">
            <w:pPr>
              <w:jc w:val="both"/>
            </w:pPr>
            <w:r>
              <w:t>20</w:t>
            </w:r>
          </w:p>
        </w:tc>
        <w:tc>
          <w:tcPr>
            <w:tcW w:w="814" w:type="dxa"/>
          </w:tcPr>
          <w:p w:rsidR="000A365C" w:rsidRPr="00AA3C92" w:rsidRDefault="000A365C" w:rsidP="000A365C">
            <w:pPr>
              <w:jc w:val="both"/>
            </w:pPr>
            <w:r>
              <w:t>67</w:t>
            </w:r>
          </w:p>
        </w:tc>
        <w:tc>
          <w:tcPr>
            <w:tcW w:w="813" w:type="dxa"/>
          </w:tcPr>
          <w:p w:rsidR="000A365C" w:rsidRPr="00AA3C92" w:rsidRDefault="000A365C" w:rsidP="000A365C">
            <w:pPr>
              <w:jc w:val="both"/>
            </w:pPr>
            <w:r>
              <w:t>4</w:t>
            </w:r>
          </w:p>
        </w:tc>
        <w:tc>
          <w:tcPr>
            <w:tcW w:w="936" w:type="dxa"/>
          </w:tcPr>
          <w:p w:rsidR="000A365C" w:rsidRPr="00AA3C92" w:rsidRDefault="000A365C" w:rsidP="000A365C">
            <w:pPr>
              <w:jc w:val="both"/>
            </w:pPr>
            <w:r>
              <w:t>15</w:t>
            </w:r>
          </w:p>
        </w:tc>
        <w:tc>
          <w:tcPr>
            <w:tcW w:w="918" w:type="dxa"/>
          </w:tcPr>
          <w:p w:rsidR="000A365C" w:rsidRPr="00AA3C92" w:rsidRDefault="000A365C" w:rsidP="000A365C">
            <w:pPr>
              <w:jc w:val="both"/>
            </w:pPr>
            <w:r>
              <w:t>1</w:t>
            </w:r>
          </w:p>
        </w:tc>
        <w:tc>
          <w:tcPr>
            <w:tcW w:w="684" w:type="dxa"/>
          </w:tcPr>
          <w:p w:rsidR="000A365C" w:rsidRPr="00AA3C92" w:rsidRDefault="000A365C" w:rsidP="000A365C">
            <w:pPr>
              <w:jc w:val="both"/>
            </w:pPr>
            <w:r>
              <w:t>3</w:t>
            </w:r>
          </w:p>
        </w:tc>
      </w:tr>
      <w:tr w:rsidR="000A365C" w:rsidRPr="006A3E57" w:rsidTr="0033532E">
        <w:trPr>
          <w:trHeight w:val="446"/>
        </w:trPr>
        <w:tc>
          <w:tcPr>
            <w:tcW w:w="2133" w:type="dxa"/>
          </w:tcPr>
          <w:p w:rsidR="000A365C" w:rsidRDefault="000A365C" w:rsidP="0033532E">
            <w:pPr>
              <w:spacing w:line="240" w:lineRule="auto"/>
              <w:jc w:val="both"/>
              <w:rPr>
                <w:b/>
              </w:rPr>
            </w:pPr>
            <w:r>
              <w:rPr>
                <w:b/>
              </w:rPr>
              <w:t>Биология</w:t>
            </w:r>
          </w:p>
        </w:tc>
        <w:tc>
          <w:tcPr>
            <w:tcW w:w="852" w:type="dxa"/>
          </w:tcPr>
          <w:p w:rsidR="000A365C" w:rsidRDefault="000A365C" w:rsidP="000A365C">
            <w:pPr>
              <w:jc w:val="both"/>
            </w:pPr>
            <w:r>
              <w:t>5</w:t>
            </w:r>
          </w:p>
        </w:tc>
        <w:tc>
          <w:tcPr>
            <w:tcW w:w="1137" w:type="dxa"/>
          </w:tcPr>
          <w:p w:rsidR="000A365C" w:rsidRDefault="000A365C" w:rsidP="000A365C">
            <w:pPr>
              <w:jc w:val="both"/>
            </w:pPr>
            <w:r>
              <w:t>29</w:t>
            </w:r>
          </w:p>
        </w:tc>
        <w:tc>
          <w:tcPr>
            <w:tcW w:w="699" w:type="dxa"/>
          </w:tcPr>
          <w:p w:rsidR="000A365C" w:rsidRPr="00AA3C92" w:rsidRDefault="000A365C" w:rsidP="000A365C">
            <w:pPr>
              <w:jc w:val="both"/>
            </w:pPr>
            <w:r>
              <w:t>1</w:t>
            </w:r>
          </w:p>
        </w:tc>
        <w:tc>
          <w:tcPr>
            <w:tcW w:w="578" w:type="dxa"/>
          </w:tcPr>
          <w:p w:rsidR="000A365C" w:rsidRPr="00AA3C92" w:rsidRDefault="000A365C" w:rsidP="000A365C">
            <w:pPr>
              <w:jc w:val="both"/>
            </w:pPr>
            <w:r>
              <w:t>3</w:t>
            </w:r>
          </w:p>
        </w:tc>
        <w:tc>
          <w:tcPr>
            <w:tcW w:w="813" w:type="dxa"/>
          </w:tcPr>
          <w:p w:rsidR="000A365C" w:rsidRPr="00AA3C92" w:rsidRDefault="000A365C" w:rsidP="000A365C">
            <w:pPr>
              <w:jc w:val="both"/>
            </w:pPr>
            <w:r>
              <w:t>7</w:t>
            </w:r>
          </w:p>
        </w:tc>
        <w:tc>
          <w:tcPr>
            <w:tcW w:w="814" w:type="dxa"/>
          </w:tcPr>
          <w:p w:rsidR="000A365C" w:rsidRPr="00AA3C92" w:rsidRDefault="000A365C" w:rsidP="000A365C">
            <w:pPr>
              <w:jc w:val="both"/>
            </w:pPr>
            <w:r>
              <w:t>24</w:t>
            </w:r>
          </w:p>
        </w:tc>
        <w:tc>
          <w:tcPr>
            <w:tcW w:w="813" w:type="dxa"/>
          </w:tcPr>
          <w:p w:rsidR="000A365C" w:rsidRPr="00AA3C92" w:rsidRDefault="000A365C" w:rsidP="000A365C">
            <w:pPr>
              <w:jc w:val="both"/>
            </w:pPr>
            <w:r>
              <w:t>16</w:t>
            </w:r>
          </w:p>
        </w:tc>
        <w:tc>
          <w:tcPr>
            <w:tcW w:w="936" w:type="dxa"/>
          </w:tcPr>
          <w:p w:rsidR="000A365C" w:rsidRPr="00AA3C92" w:rsidRDefault="000A365C" w:rsidP="000A365C">
            <w:pPr>
              <w:jc w:val="both"/>
            </w:pPr>
            <w:r>
              <w:t>55</w:t>
            </w:r>
          </w:p>
        </w:tc>
        <w:tc>
          <w:tcPr>
            <w:tcW w:w="918" w:type="dxa"/>
          </w:tcPr>
          <w:p w:rsidR="000A365C" w:rsidRPr="00AA3C92" w:rsidRDefault="000A365C" w:rsidP="000A365C">
            <w:pPr>
              <w:jc w:val="both"/>
            </w:pPr>
            <w:r>
              <w:t>5</w:t>
            </w:r>
          </w:p>
        </w:tc>
        <w:tc>
          <w:tcPr>
            <w:tcW w:w="684" w:type="dxa"/>
          </w:tcPr>
          <w:p w:rsidR="000A365C" w:rsidRPr="00AA3C92" w:rsidRDefault="000A365C" w:rsidP="000A365C">
            <w:pPr>
              <w:jc w:val="both"/>
            </w:pPr>
            <w:r>
              <w:t>17</w:t>
            </w:r>
          </w:p>
        </w:tc>
      </w:tr>
      <w:tr w:rsidR="000A365C" w:rsidRPr="006A3E57" w:rsidTr="0033532E">
        <w:trPr>
          <w:trHeight w:val="433"/>
        </w:trPr>
        <w:tc>
          <w:tcPr>
            <w:tcW w:w="2133" w:type="dxa"/>
          </w:tcPr>
          <w:p w:rsidR="000A365C" w:rsidRDefault="000A365C" w:rsidP="0033532E">
            <w:pPr>
              <w:spacing w:line="240" w:lineRule="auto"/>
              <w:jc w:val="both"/>
              <w:rPr>
                <w:b/>
              </w:rPr>
            </w:pPr>
            <w:r>
              <w:rPr>
                <w:b/>
              </w:rPr>
              <w:t>Русский язык</w:t>
            </w:r>
          </w:p>
        </w:tc>
        <w:tc>
          <w:tcPr>
            <w:tcW w:w="852" w:type="dxa"/>
          </w:tcPr>
          <w:p w:rsidR="000A365C" w:rsidRDefault="000A365C" w:rsidP="000A365C">
            <w:pPr>
              <w:jc w:val="both"/>
            </w:pPr>
            <w:r>
              <w:t>6</w:t>
            </w:r>
          </w:p>
        </w:tc>
        <w:tc>
          <w:tcPr>
            <w:tcW w:w="1137" w:type="dxa"/>
          </w:tcPr>
          <w:p w:rsidR="000A365C" w:rsidRDefault="000A365C" w:rsidP="000A365C">
            <w:pPr>
              <w:jc w:val="both"/>
            </w:pPr>
            <w:r>
              <w:t>29</w:t>
            </w:r>
          </w:p>
        </w:tc>
        <w:tc>
          <w:tcPr>
            <w:tcW w:w="699" w:type="dxa"/>
          </w:tcPr>
          <w:p w:rsidR="000A365C" w:rsidRPr="00AA3C92" w:rsidRDefault="000A365C" w:rsidP="000A365C">
            <w:pPr>
              <w:jc w:val="both"/>
            </w:pPr>
            <w:r>
              <w:t>2</w:t>
            </w:r>
          </w:p>
        </w:tc>
        <w:tc>
          <w:tcPr>
            <w:tcW w:w="578" w:type="dxa"/>
          </w:tcPr>
          <w:p w:rsidR="000A365C" w:rsidRPr="00AA3C92" w:rsidRDefault="000A365C" w:rsidP="000A365C">
            <w:pPr>
              <w:jc w:val="both"/>
            </w:pPr>
            <w:r>
              <w:t>7</w:t>
            </w:r>
          </w:p>
        </w:tc>
        <w:tc>
          <w:tcPr>
            <w:tcW w:w="813" w:type="dxa"/>
          </w:tcPr>
          <w:p w:rsidR="000A365C" w:rsidRPr="00AA3C92" w:rsidRDefault="000A365C" w:rsidP="000A365C">
            <w:pPr>
              <w:jc w:val="both"/>
            </w:pPr>
            <w:r>
              <w:t>7</w:t>
            </w:r>
          </w:p>
        </w:tc>
        <w:tc>
          <w:tcPr>
            <w:tcW w:w="814" w:type="dxa"/>
          </w:tcPr>
          <w:p w:rsidR="000A365C" w:rsidRPr="00AA3C92" w:rsidRDefault="000A365C" w:rsidP="000A365C">
            <w:pPr>
              <w:jc w:val="both"/>
            </w:pPr>
            <w:r>
              <w:t>24</w:t>
            </w:r>
          </w:p>
        </w:tc>
        <w:tc>
          <w:tcPr>
            <w:tcW w:w="813" w:type="dxa"/>
          </w:tcPr>
          <w:p w:rsidR="000A365C" w:rsidRPr="00AA3C92" w:rsidRDefault="000A365C" w:rsidP="000A365C">
            <w:pPr>
              <w:jc w:val="both"/>
            </w:pPr>
            <w:r>
              <w:t>15</w:t>
            </w:r>
          </w:p>
        </w:tc>
        <w:tc>
          <w:tcPr>
            <w:tcW w:w="936" w:type="dxa"/>
          </w:tcPr>
          <w:p w:rsidR="000A365C" w:rsidRPr="00AA3C92" w:rsidRDefault="000A365C" w:rsidP="000A365C">
            <w:pPr>
              <w:jc w:val="both"/>
            </w:pPr>
            <w:r>
              <w:t>52</w:t>
            </w:r>
          </w:p>
        </w:tc>
        <w:tc>
          <w:tcPr>
            <w:tcW w:w="918" w:type="dxa"/>
          </w:tcPr>
          <w:p w:rsidR="000A365C" w:rsidRPr="00AA3C92" w:rsidRDefault="000A365C" w:rsidP="000A365C">
            <w:pPr>
              <w:jc w:val="both"/>
            </w:pPr>
            <w:r>
              <w:t>5</w:t>
            </w:r>
          </w:p>
        </w:tc>
        <w:tc>
          <w:tcPr>
            <w:tcW w:w="684" w:type="dxa"/>
          </w:tcPr>
          <w:p w:rsidR="000A365C" w:rsidRPr="00AA3C92" w:rsidRDefault="000A365C" w:rsidP="000A365C">
            <w:pPr>
              <w:jc w:val="both"/>
            </w:pPr>
            <w:r>
              <w:t>17</w:t>
            </w:r>
          </w:p>
        </w:tc>
      </w:tr>
      <w:tr w:rsidR="000A365C" w:rsidRPr="006A3E57" w:rsidTr="0033532E">
        <w:trPr>
          <w:trHeight w:val="446"/>
        </w:trPr>
        <w:tc>
          <w:tcPr>
            <w:tcW w:w="2133" w:type="dxa"/>
          </w:tcPr>
          <w:p w:rsidR="000A365C" w:rsidRDefault="000A365C" w:rsidP="0033532E">
            <w:pPr>
              <w:spacing w:line="240" w:lineRule="auto"/>
              <w:jc w:val="both"/>
              <w:rPr>
                <w:b/>
              </w:rPr>
            </w:pPr>
            <w:r>
              <w:rPr>
                <w:b/>
              </w:rPr>
              <w:t>Математика</w:t>
            </w:r>
          </w:p>
        </w:tc>
        <w:tc>
          <w:tcPr>
            <w:tcW w:w="852" w:type="dxa"/>
          </w:tcPr>
          <w:p w:rsidR="000A365C" w:rsidRDefault="000A365C" w:rsidP="000A365C">
            <w:pPr>
              <w:jc w:val="both"/>
            </w:pPr>
            <w:r>
              <w:t>6</w:t>
            </w:r>
          </w:p>
        </w:tc>
        <w:tc>
          <w:tcPr>
            <w:tcW w:w="1137" w:type="dxa"/>
          </w:tcPr>
          <w:p w:rsidR="000A365C" w:rsidRDefault="000A365C" w:rsidP="000A365C">
            <w:pPr>
              <w:jc w:val="both"/>
            </w:pPr>
            <w:r>
              <w:t>30</w:t>
            </w:r>
          </w:p>
        </w:tc>
        <w:tc>
          <w:tcPr>
            <w:tcW w:w="699" w:type="dxa"/>
          </w:tcPr>
          <w:p w:rsidR="000A365C" w:rsidRDefault="000A365C" w:rsidP="000A365C">
            <w:pPr>
              <w:jc w:val="both"/>
            </w:pPr>
            <w:r>
              <w:t>1</w:t>
            </w:r>
          </w:p>
        </w:tc>
        <w:tc>
          <w:tcPr>
            <w:tcW w:w="578" w:type="dxa"/>
          </w:tcPr>
          <w:p w:rsidR="000A365C" w:rsidRDefault="000A365C" w:rsidP="000A365C">
            <w:pPr>
              <w:jc w:val="both"/>
            </w:pPr>
            <w:r>
              <w:t>3</w:t>
            </w:r>
          </w:p>
        </w:tc>
        <w:tc>
          <w:tcPr>
            <w:tcW w:w="813" w:type="dxa"/>
          </w:tcPr>
          <w:p w:rsidR="000A365C" w:rsidRDefault="000A365C" w:rsidP="000A365C">
            <w:pPr>
              <w:jc w:val="both"/>
            </w:pPr>
            <w:r>
              <w:t>11</w:t>
            </w:r>
          </w:p>
        </w:tc>
        <w:tc>
          <w:tcPr>
            <w:tcW w:w="814" w:type="dxa"/>
          </w:tcPr>
          <w:p w:rsidR="000A365C" w:rsidRDefault="000A365C" w:rsidP="000A365C">
            <w:pPr>
              <w:jc w:val="both"/>
            </w:pPr>
            <w:r>
              <w:t>37</w:t>
            </w:r>
          </w:p>
        </w:tc>
        <w:tc>
          <w:tcPr>
            <w:tcW w:w="813" w:type="dxa"/>
          </w:tcPr>
          <w:p w:rsidR="000A365C" w:rsidRDefault="000A365C" w:rsidP="000A365C">
            <w:pPr>
              <w:jc w:val="both"/>
            </w:pPr>
            <w:r>
              <w:t>16</w:t>
            </w:r>
          </w:p>
        </w:tc>
        <w:tc>
          <w:tcPr>
            <w:tcW w:w="936" w:type="dxa"/>
          </w:tcPr>
          <w:p w:rsidR="000A365C" w:rsidRDefault="000A365C" w:rsidP="000A365C">
            <w:pPr>
              <w:jc w:val="both"/>
            </w:pPr>
            <w:r>
              <w:t>53</w:t>
            </w:r>
          </w:p>
        </w:tc>
        <w:tc>
          <w:tcPr>
            <w:tcW w:w="918" w:type="dxa"/>
          </w:tcPr>
          <w:p w:rsidR="000A365C" w:rsidRDefault="000A365C" w:rsidP="000A365C">
            <w:pPr>
              <w:jc w:val="both"/>
            </w:pPr>
            <w:r>
              <w:t>2</w:t>
            </w:r>
          </w:p>
        </w:tc>
        <w:tc>
          <w:tcPr>
            <w:tcW w:w="684" w:type="dxa"/>
          </w:tcPr>
          <w:p w:rsidR="000A365C" w:rsidRDefault="000A365C" w:rsidP="000A365C">
            <w:pPr>
              <w:jc w:val="both"/>
            </w:pPr>
            <w:r>
              <w:t>6</w:t>
            </w:r>
          </w:p>
        </w:tc>
      </w:tr>
      <w:tr w:rsidR="000A365C" w:rsidRPr="006A3E57" w:rsidTr="0033532E">
        <w:trPr>
          <w:trHeight w:val="446"/>
        </w:trPr>
        <w:tc>
          <w:tcPr>
            <w:tcW w:w="2133" w:type="dxa"/>
          </w:tcPr>
          <w:p w:rsidR="000A365C" w:rsidRDefault="000A365C" w:rsidP="0033532E">
            <w:pPr>
              <w:spacing w:line="240" w:lineRule="auto"/>
              <w:jc w:val="both"/>
              <w:rPr>
                <w:b/>
              </w:rPr>
            </w:pPr>
            <w:r>
              <w:rPr>
                <w:b/>
              </w:rPr>
              <w:t>Биология</w:t>
            </w:r>
          </w:p>
        </w:tc>
        <w:tc>
          <w:tcPr>
            <w:tcW w:w="852" w:type="dxa"/>
          </w:tcPr>
          <w:p w:rsidR="000A365C" w:rsidRDefault="000A365C" w:rsidP="000A365C">
            <w:pPr>
              <w:jc w:val="both"/>
            </w:pPr>
            <w:r>
              <w:t>6</w:t>
            </w:r>
          </w:p>
        </w:tc>
        <w:tc>
          <w:tcPr>
            <w:tcW w:w="1137" w:type="dxa"/>
          </w:tcPr>
          <w:p w:rsidR="000A365C" w:rsidRDefault="000A365C" w:rsidP="000A365C">
            <w:pPr>
              <w:jc w:val="both"/>
            </w:pPr>
            <w:r>
              <w:t>30</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5</w:t>
            </w:r>
          </w:p>
        </w:tc>
        <w:tc>
          <w:tcPr>
            <w:tcW w:w="814" w:type="dxa"/>
          </w:tcPr>
          <w:p w:rsidR="000A365C" w:rsidRDefault="000A365C" w:rsidP="000A365C">
            <w:pPr>
              <w:jc w:val="both"/>
            </w:pPr>
            <w:r>
              <w:t>17</w:t>
            </w:r>
          </w:p>
        </w:tc>
        <w:tc>
          <w:tcPr>
            <w:tcW w:w="813" w:type="dxa"/>
          </w:tcPr>
          <w:p w:rsidR="000A365C" w:rsidRDefault="000A365C" w:rsidP="000A365C">
            <w:pPr>
              <w:jc w:val="both"/>
            </w:pPr>
            <w:r>
              <w:t>15</w:t>
            </w:r>
          </w:p>
        </w:tc>
        <w:tc>
          <w:tcPr>
            <w:tcW w:w="936" w:type="dxa"/>
          </w:tcPr>
          <w:p w:rsidR="000A365C" w:rsidRDefault="000A365C" w:rsidP="000A365C">
            <w:pPr>
              <w:jc w:val="both"/>
            </w:pPr>
            <w:r>
              <w:t>50</w:t>
            </w:r>
          </w:p>
        </w:tc>
        <w:tc>
          <w:tcPr>
            <w:tcW w:w="918" w:type="dxa"/>
          </w:tcPr>
          <w:p w:rsidR="000A365C" w:rsidRDefault="000A365C" w:rsidP="000A365C">
            <w:pPr>
              <w:jc w:val="both"/>
            </w:pPr>
            <w:r>
              <w:t>10</w:t>
            </w:r>
          </w:p>
        </w:tc>
        <w:tc>
          <w:tcPr>
            <w:tcW w:w="684" w:type="dxa"/>
          </w:tcPr>
          <w:p w:rsidR="000A365C" w:rsidRDefault="000A365C" w:rsidP="000A365C">
            <w:pPr>
              <w:jc w:val="both"/>
            </w:pPr>
            <w:r>
              <w:t>33</w:t>
            </w:r>
          </w:p>
        </w:tc>
      </w:tr>
      <w:tr w:rsidR="000A365C" w:rsidRPr="006A3E57" w:rsidTr="0033532E">
        <w:trPr>
          <w:trHeight w:val="433"/>
        </w:trPr>
        <w:tc>
          <w:tcPr>
            <w:tcW w:w="2133" w:type="dxa"/>
          </w:tcPr>
          <w:p w:rsidR="000A365C" w:rsidRDefault="000A365C" w:rsidP="0033532E">
            <w:pPr>
              <w:spacing w:line="240" w:lineRule="auto"/>
              <w:jc w:val="both"/>
              <w:rPr>
                <w:b/>
              </w:rPr>
            </w:pPr>
            <w:r>
              <w:rPr>
                <w:b/>
              </w:rPr>
              <w:t>География</w:t>
            </w:r>
          </w:p>
        </w:tc>
        <w:tc>
          <w:tcPr>
            <w:tcW w:w="852" w:type="dxa"/>
          </w:tcPr>
          <w:p w:rsidR="000A365C" w:rsidRDefault="000A365C" w:rsidP="000A365C">
            <w:pPr>
              <w:jc w:val="both"/>
            </w:pPr>
            <w:r>
              <w:t>6</w:t>
            </w:r>
          </w:p>
        </w:tc>
        <w:tc>
          <w:tcPr>
            <w:tcW w:w="1137" w:type="dxa"/>
          </w:tcPr>
          <w:p w:rsidR="000A365C" w:rsidRDefault="000A365C" w:rsidP="000A365C">
            <w:pPr>
              <w:jc w:val="both"/>
            </w:pPr>
            <w:r>
              <w:t>31</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6</w:t>
            </w:r>
          </w:p>
        </w:tc>
        <w:tc>
          <w:tcPr>
            <w:tcW w:w="814" w:type="dxa"/>
          </w:tcPr>
          <w:p w:rsidR="000A365C" w:rsidRDefault="000A365C" w:rsidP="000A365C">
            <w:pPr>
              <w:jc w:val="both"/>
            </w:pPr>
            <w:r>
              <w:t>19</w:t>
            </w:r>
          </w:p>
        </w:tc>
        <w:tc>
          <w:tcPr>
            <w:tcW w:w="813" w:type="dxa"/>
          </w:tcPr>
          <w:p w:rsidR="000A365C" w:rsidRDefault="000A365C" w:rsidP="000A365C">
            <w:pPr>
              <w:jc w:val="both"/>
            </w:pPr>
            <w:r>
              <w:t>13</w:t>
            </w:r>
          </w:p>
        </w:tc>
        <w:tc>
          <w:tcPr>
            <w:tcW w:w="936" w:type="dxa"/>
          </w:tcPr>
          <w:p w:rsidR="000A365C" w:rsidRDefault="000A365C" w:rsidP="000A365C">
            <w:pPr>
              <w:jc w:val="both"/>
            </w:pPr>
            <w:r>
              <w:t>42</w:t>
            </w:r>
          </w:p>
        </w:tc>
        <w:tc>
          <w:tcPr>
            <w:tcW w:w="918" w:type="dxa"/>
          </w:tcPr>
          <w:p w:rsidR="000A365C" w:rsidRDefault="000A365C" w:rsidP="000A365C">
            <w:pPr>
              <w:jc w:val="both"/>
            </w:pPr>
            <w:r>
              <w:t>12</w:t>
            </w:r>
          </w:p>
        </w:tc>
        <w:tc>
          <w:tcPr>
            <w:tcW w:w="684" w:type="dxa"/>
          </w:tcPr>
          <w:p w:rsidR="000A365C" w:rsidRDefault="000A365C" w:rsidP="000A365C">
            <w:pPr>
              <w:jc w:val="both"/>
            </w:pPr>
            <w:r>
              <w:t>39</w:t>
            </w:r>
          </w:p>
        </w:tc>
      </w:tr>
      <w:tr w:rsidR="000A365C" w:rsidRPr="006A3E57" w:rsidTr="0033532E">
        <w:trPr>
          <w:trHeight w:val="446"/>
        </w:trPr>
        <w:tc>
          <w:tcPr>
            <w:tcW w:w="2133" w:type="dxa"/>
          </w:tcPr>
          <w:p w:rsidR="000A365C" w:rsidRDefault="000A365C" w:rsidP="0033532E">
            <w:pPr>
              <w:spacing w:line="240" w:lineRule="auto"/>
              <w:jc w:val="both"/>
              <w:rPr>
                <w:b/>
              </w:rPr>
            </w:pPr>
            <w:r>
              <w:rPr>
                <w:b/>
              </w:rPr>
              <w:t>Обществознание</w:t>
            </w:r>
          </w:p>
        </w:tc>
        <w:tc>
          <w:tcPr>
            <w:tcW w:w="852" w:type="dxa"/>
          </w:tcPr>
          <w:p w:rsidR="000A365C" w:rsidRDefault="000A365C" w:rsidP="000A365C">
            <w:pPr>
              <w:jc w:val="both"/>
            </w:pPr>
            <w:r>
              <w:t>6</w:t>
            </w:r>
          </w:p>
        </w:tc>
        <w:tc>
          <w:tcPr>
            <w:tcW w:w="1137" w:type="dxa"/>
          </w:tcPr>
          <w:p w:rsidR="000A365C" w:rsidRDefault="000A365C" w:rsidP="000A365C">
            <w:pPr>
              <w:jc w:val="both"/>
            </w:pPr>
            <w:r>
              <w:t>29</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8</w:t>
            </w:r>
          </w:p>
        </w:tc>
        <w:tc>
          <w:tcPr>
            <w:tcW w:w="814" w:type="dxa"/>
          </w:tcPr>
          <w:p w:rsidR="000A365C" w:rsidRDefault="000A365C" w:rsidP="000A365C">
            <w:pPr>
              <w:jc w:val="both"/>
            </w:pPr>
            <w:r>
              <w:t>28</w:t>
            </w:r>
          </w:p>
        </w:tc>
        <w:tc>
          <w:tcPr>
            <w:tcW w:w="813" w:type="dxa"/>
          </w:tcPr>
          <w:p w:rsidR="000A365C" w:rsidRDefault="000A365C" w:rsidP="000A365C">
            <w:pPr>
              <w:jc w:val="both"/>
            </w:pPr>
            <w:r>
              <w:t>11</w:t>
            </w:r>
          </w:p>
        </w:tc>
        <w:tc>
          <w:tcPr>
            <w:tcW w:w="936" w:type="dxa"/>
          </w:tcPr>
          <w:p w:rsidR="000A365C" w:rsidRDefault="000A365C" w:rsidP="000A365C">
            <w:pPr>
              <w:jc w:val="both"/>
            </w:pPr>
            <w:r>
              <w:t>38</w:t>
            </w:r>
          </w:p>
        </w:tc>
        <w:tc>
          <w:tcPr>
            <w:tcW w:w="918" w:type="dxa"/>
          </w:tcPr>
          <w:p w:rsidR="000A365C" w:rsidRDefault="000A365C" w:rsidP="000A365C">
            <w:pPr>
              <w:jc w:val="both"/>
            </w:pPr>
            <w:r>
              <w:t>10</w:t>
            </w:r>
          </w:p>
        </w:tc>
        <w:tc>
          <w:tcPr>
            <w:tcW w:w="684" w:type="dxa"/>
          </w:tcPr>
          <w:p w:rsidR="000A365C" w:rsidRDefault="000A365C" w:rsidP="000A365C">
            <w:pPr>
              <w:jc w:val="both"/>
            </w:pPr>
            <w:r>
              <w:t>34</w:t>
            </w:r>
          </w:p>
        </w:tc>
      </w:tr>
      <w:tr w:rsidR="000A365C" w:rsidRPr="006A3E57" w:rsidTr="0033532E">
        <w:trPr>
          <w:trHeight w:val="433"/>
        </w:trPr>
        <w:tc>
          <w:tcPr>
            <w:tcW w:w="2133" w:type="dxa"/>
          </w:tcPr>
          <w:p w:rsidR="000A365C" w:rsidRDefault="000A365C" w:rsidP="0033532E">
            <w:pPr>
              <w:spacing w:line="240" w:lineRule="auto"/>
              <w:jc w:val="both"/>
              <w:rPr>
                <w:b/>
              </w:rPr>
            </w:pPr>
            <w:r>
              <w:rPr>
                <w:b/>
              </w:rPr>
              <w:t>История</w:t>
            </w:r>
          </w:p>
        </w:tc>
        <w:tc>
          <w:tcPr>
            <w:tcW w:w="852" w:type="dxa"/>
          </w:tcPr>
          <w:p w:rsidR="000A365C" w:rsidRDefault="000A365C" w:rsidP="000A365C">
            <w:pPr>
              <w:jc w:val="both"/>
            </w:pPr>
            <w:r>
              <w:t>6</w:t>
            </w:r>
          </w:p>
        </w:tc>
        <w:tc>
          <w:tcPr>
            <w:tcW w:w="1137" w:type="dxa"/>
          </w:tcPr>
          <w:p w:rsidR="000A365C" w:rsidRDefault="000A365C" w:rsidP="000A365C">
            <w:pPr>
              <w:jc w:val="both"/>
            </w:pPr>
            <w:r>
              <w:t>30</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11</w:t>
            </w:r>
          </w:p>
        </w:tc>
        <w:tc>
          <w:tcPr>
            <w:tcW w:w="814" w:type="dxa"/>
          </w:tcPr>
          <w:p w:rsidR="000A365C" w:rsidRDefault="000A365C" w:rsidP="000A365C">
            <w:pPr>
              <w:jc w:val="both"/>
            </w:pPr>
            <w:r>
              <w:t>37</w:t>
            </w:r>
          </w:p>
        </w:tc>
        <w:tc>
          <w:tcPr>
            <w:tcW w:w="813" w:type="dxa"/>
          </w:tcPr>
          <w:p w:rsidR="000A365C" w:rsidRDefault="000A365C" w:rsidP="000A365C">
            <w:pPr>
              <w:jc w:val="both"/>
            </w:pPr>
            <w:r>
              <w:t>10</w:t>
            </w:r>
          </w:p>
        </w:tc>
        <w:tc>
          <w:tcPr>
            <w:tcW w:w="936" w:type="dxa"/>
          </w:tcPr>
          <w:p w:rsidR="000A365C" w:rsidRDefault="000A365C" w:rsidP="000A365C">
            <w:pPr>
              <w:jc w:val="both"/>
            </w:pPr>
            <w:r>
              <w:t>33</w:t>
            </w:r>
          </w:p>
        </w:tc>
        <w:tc>
          <w:tcPr>
            <w:tcW w:w="918" w:type="dxa"/>
          </w:tcPr>
          <w:p w:rsidR="000A365C" w:rsidRDefault="000A365C" w:rsidP="000A365C">
            <w:pPr>
              <w:jc w:val="both"/>
            </w:pPr>
            <w:r>
              <w:t>9</w:t>
            </w:r>
          </w:p>
        </w:tc>
        <w:tc>
          <w:tcPr>
            <w:tcW w:w="684" w:type="dxa"/>
          </w:tcPr>
          <w:p w:rsidR="000A365C" w:rsidRDefault="000A365C" w:rsidP="000A365C">
            <w:pPr>
              <w:jc w:val="both"/>
            </w:pPr>
            <w:r>
              <w:t>30</w:t>
            </w:r>
          </w:p>
        </w:tc>
      </w:tr>
      <w:tr w:rsidR="000A365C" w:rsidRPr="006A3E57" w:rsidTr="0033532E">
        <w:trPr>
          <w:trHeight w:val="446"/>
        </w:trPr>
        <w:tc>
          <w:tcPr>
            <w:tcW w:w="2133" w:type="dxa"/>
          </w:tcPr>
          <w:p w:rsidR="000A365C" w:rsidRPr="006A3E57" w:rsidRDefault="000A365C" w:rsidP="0033532E">
            <w:pPr>
              <w:spacing w:line="240" w:lineRule="auto"/>
              <w:jc w:val="both"/>
              <w:rPr>
                <w:b/>
              </w:rPr>
            </w:pPr>
            <w:r>
              <w:rPr>
                <w:b/>
              </w:rPr>
              <w:t xml:space="preserve">Математика </w:t>
            </w:r>
          </w:p>
        </w:tc>
        <w:tc>
          <w:tcPr>
            <w:tcW w:w="852" w:type="dxa"/>
          </w:tcPr>
          <w:p w:rsidR="000A365C" w:rsidRDefault="000A365C" w:rsidP="000A365C">
            <w:pPr>
              <w:jc w:val="both"/>
            </w:pPr>
            <w:r>
              <w:t>7</w:t>
            </w:r>
          </w:p>
        </w:tc>
        <w:tc>
          <w:tcPr>
            <w:tcW w:w="1137" w:type="dxa"/>
          </w:tcPr>
          <w:p w:rsidR="000A365C" w:rsidRDefault="000A365C" w:rsidP="000A365C">
            <w:pPr>
              <w:jc w:val="both"/>
            </w:pPr>
            <w:r>
              <w:t>32</w:t>
            </w:r>
          </w:p>
        </w:tc>
        <w:tc>
          <w:tcPr>
            <w:tcW w:w="699" w:type="dxa"/>
          </w:tcPr>
          <w:p w:rsidR="000A365C" w:rsidRDefault="000A365C" w:rsidP="000A365C">
            <w:pPr>
              <w:jc w:val="both"/>
            </w:pPr>
            <w:r>
              <w:t>9</w:t>
            </w:r>
          </w:p>
        </w:tc>
        <w:tc>
          <w:tcPr>
            <w:tcW w:w="578" w:type="dxa"/>
          </w:tcPr>
          <w:p w:rsidR="000A365C" w:rsidRDefault="000A365C" w:rsidP="000A365C">
            <w:pPr>
              <w:jc w:val="both"/>
            </w:pPr>
            <w:r>
              <w:t>28</w:t>
            </w:r>
          </w:p>
        </w:tc>
        <w:tc>
          <w:tcPr>
            <w:tcW w:w="813" w:type="dxa"/>
          </w:tcPr>
          <w:p w:rsidR="000A365C" w:rsidRDefault="000A365C" w:rsidP="000A365C">
            <w:pPr>
              <w:jc w:val="both"/>
            </w:pPr>
            <w:r>
              <w:t>14</w:t>
            </w:r>
          </w:p>
        </w:tc>
        <w:tc>
          <w:tcPr>
            <w:tcW w:w="814" w:type="dxa"/>
          </w:tcPr>
          <w:p w:rsidR="000A365C" w:rsidRDefault="000A365C" w:rsidP="000A365C">
            <w:pPr>
              <w:jc w:val="both"/>
            </w:pPr>
            <w:r>
              <w:t>44</w:t>
            </w:r>
          </w:p>
        </w:tc>
        <w:tc>
          <w:tcPr>
            <w:tcW w:w="813" w:type="dxa"/>
          </w:tcPr>
          <w:p w:rsidR="000A365C" w:rsidRDefault="000A365C" w:rsidP="000A365C">
            <w:pPr>
              <w:jc w:val="both"/>
            </w:pPr>
            <w:r>
              <w:t>7</w:t>
            </w:r>
          </w:p>
        </w:tc>
        <w:tc>
          <w:tcPr>
            <w:tcW w:w="936" w:type="dxa"/>
          </w:tcPr>
          <w:p w:rsidR="000A365C" w:rsidRDefault="000A365C" w:rsidP="000A365C">
            <w:pPr>
              <w:jc w:val="both"/>
            </w:pPr>
            <w:r>
              <w:t>22</w:t>
            </w:r>
          </w:p>
        </w:tc>
        <w:tc>
          <w:tcPr>
            <w:tcW w:w="918" w:type="dxa"/>
          </w:tcPr>
          <w:p w:rsidR="000A365C" w:rsidRDefault="000A365C" w:rsidP="000A365C">
            <w:pPr>
              <w:jc w:val="both"/>
            </w:pPr>
            <w:r>
              <w:t>2</w:t>
            </w:r>
          </w:p>
        </w:tc>
        <w:tc>
          <w:tcPr>
            <w:tcW w:w="684" w:type="dxa"/>
          </w:tcPr>
          <w:p w:rsidR="000A365C" w:rsidRDefault="000A365C" w:rsidP="000A365C">
            <w:pPr>
              <w:jc w:val="both"/>
            </w:pPr>
            <w:r>
              <w:t>6</w:t>
            </w:r>
          </w:p>
        </w:tc>
      </w:tr>
      <w:tr w:rsidR="000A365C" w:rsidRPr="006A3E57" w:rsidTr="0033532E">
        <w:trPr>
          <w:trHeight w:val="446"/>
        </w:trPr>
        <w:tc>
          <w:tcPr>
            <w:tcW w:w="2133" w:type="dxa"/>
          </w:tcPr>
          <w:p w:rsidR="000A365C" w:rsidRPr="006A3E57" w:rsidRDefault="000A365C" w:rsidP="0033532E">
            <w:pPr>
              <w:spacing w:line="240" w:lineRule="auto"/>
              <w:jc w:val="both"/>
              <w:rPr>
                <w:b/>
              </w:rPr>
            </w:pPr>
            <w:r>
              <w:rPr>
                <w:b/>
              </w:rPr>
              <w:t>Русский язык</w:t>
            </w:r>
          </w:p>
        </w:tc>
        <w:tc>
          <w:tcPr>
            <w:tcW w:w="852" w:type="dxa"/>
          </w:tcPr>
          <w:p w:rsidR="000A365C" w:rsidRDefault="000A365C" w:rsidP="000A365C">
            <w:pPr>
              <w:jc w:val="both"/>
            </w:pPr>
            <w:r>
              <w:t>7</w:t>
            </w:r>
          </w:p>
        </w:tc>
        <w:tc>
          <w:tcPr>
            <w:tcW w:w="1137" w:type="dxa"/>
          </w:tcPr>
          <w:p w:rsidR="000A365C" w:rsidRDefault="000A365C" w:rsidP="000A365C">
            <w:pPr>
              <w:jc w:val="both"/>
            </w:pPr>
            <w:r>
              <w:t>32</w:t>
            </w:r>
          </w:p>
        </w:tc>
        <w:tc>
          <w:tcPr>
            <w:tcW w:w="699" w:type="dxa"/>
          </w:tcPr>
          <w:p w:rsidR="000A365C" w:rsidRDefault="000A365C" w:rsidP="000A365C">
            <w:pPr>
              <w:jc w:val="both"/>
            </w:pPr>
            <w:r>
              <w:t>10</w:t>
            </w:r>
          </w:p>
        </w:tc>
        <w:tc>
          <w:tcPr>
            <w:tcW w:w="578" w:type="dxa"/>
          </w:tcPr>
          <w:p w:rsidR="000A365C" w:rsidRDefault="000A365C" w:rsidP="000A365C">
            <w:pPr>
              <w:jc w:val="both"/>
            </w:pPr>
            <w:r>
              <w:t>31</w:t>
            </w:r>
          </w:p>
        </w:tc>
        <w:tc>
          <w:tcPr>
            <w:tcW w:w="813" w:type="dxa"/>
          </w:tcPr>
          <w:p w:rsidR="000A365C" w:rsidRDefault="000A365C" w:rsidP="000A365C">
            <w:pPr>
              <w:jc w:val="both"/>
            </w:pPr>
            <w:r>
              <w:t>11</w:t>
            </w:r>
          </w:p>
        </w:tc>
        <w:tc>
          <w:tcPr>
            <w:tcW w:w="814" w:type="dxa"/>
          </w:tcPr>
          <w:p w:rsidR="000A365C" w:rsidRDefault="000A365C" w:rsidP="000A365C">
            <w:pPr>
              <w:jc w:val="both"/>
            </w:pPr>
            <w:r>
              <w:t>34</w:t>
            </w:r>
          </w:p>
        </w:tc>
        <w:tc>
          <w:tcPr>
            <w:tcW w:w="813" w:type="dxa"/>
          </w:tcPr>
          <w:p w:rsidR="000A365C" w:rsidRDefault="000A365C" w:rsidP="000A365C">
            <w:pPr>
              <w:jc w:val="both"/>
            </w:pPr>
            <w:r>
              <w:t>6</w:t>
            </w:r>
          </w:p>
        </w:tc>
        <w:tc>
          <w:tcPr>
            <w:tcW w:w="936" w:type="dxa"/>
          </w:tcPr>
          <w:p w:rsidR="000A365C" w:rsidRDefault="000A365C" w:rsidP="000A365C">
            <w:pPr>
              <w:jc w:val="both"/>
            </w:pPr>
            <w:r>
              <w:t>19</w:t>
            </w:r>
          </w:p>
        </w:tc>
        <w:tc>
          <w:tcPr>
            <w:tcW w:w="918" w:type="dxa"/>
          </w:tcPr>
          <w:p w:rsidR="000A365C" w:rsidRDefault="000A365C" w:rsidP="000A365C">
            <w:pPr>
              <w:jc w:val="both"/>
            </w:pPr>
            <w:r>
              <w:t>5</w:t>
            </w:r>
          </w:p>
        </w:tc>
        <w:tc>
          <w:tcPr>
            <w:tcW w:w="684" w:type="dxa"/>
          </w:tcPr>
          <w:p w:rsidR="000A365C" w:rsidRDefault="000A365C" w:rsidP="000A365C">
            <w:pPr>
              <w:jc w:val="both"/>
            </w:pPr>
            <w:r>
              <w:t>16</w:t>
            </w:r>
          </w:p>
        </w:tc>
      </w:tr>
      <w:tr w:rsidR="000A365C" w:rsidRPr="006A3E57" w:rsidTr="0033532E">
        <w:trPr>
          <w:trHeight w:val="433"/>
        </w:trPr>
        <w:tc>
          <w:tcPr>
            <w:tcW w:w="2133" w:type="dxa"/>
          </w:tcPr>
          <w:p w:rsidR="000A365C" w:rsidRDefault="000A365C" w:rsidP="0033532E">
            <w:pPr>
              <w:spacing w:line="240" w:lineRule="auto"/>
              <w:jc w:val="both"/>
              <w:rPr>
                <w:b/>
              </w:rPr>
            </w:pPr>
            <w:r>
              <w:rPr>
                <w:b/>
              </w:rPr>
              <w:t>Биология</w:t>
            </w:r>
          </w:p>
        </w:tc>
        <w:tc>
          <w:tcPr>
            <w:tcW w:w="852" w:type="dxa"/>
          </w:tcPr>
          <w:p w:rsidR="000A365C" w:rsidRDefault="000A365C" w:rsidP="000A365C">
            <w:pPr>
              <w:jc w:val="both"/>
            </w:pPr>
            <w:r>
              <w:t>7</w:t>
            </w:r>
          </w:p>
        </w:tc>
        <w:tc>
          <w:tcPr>
            <w:tcW w:w="1137" w:type="dxa"/>
          </w:tcPr>
          <w:p w:rsidR="000A365C" w:rsidRDefault="000A365C" w:rsidP="000A365C">
            <w:pPr>
              <w:jc w:val="both"/>
            </w:pPr>
            <w:r>
              <w:t>29</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11</w:t>
            </w:r>
          </w:p>
        </w:tc>
        <w:tc>
          <w:tcPr>
            <w:tcW w:w="814" w:type="dxa"/>
          </w:tcPr>
          <w:p w:rsidR="000A365C" w:rsidRDefault="000A365C" w:rsidP="000A365C">
            <w:pPr>
              <w:jc w:val="both"/>
            </w:pPr>
            <w:r>
              <w:t>38</w:t>
            </w:r>
          </w:p>
        </w:tc>
        <w:tc>
          <w:tcPr>
            <w:tcW w:w="813" w:type="dxa"/>
          </w:tcPr>
          <w:p w:rsidR="000A365C" w:rsidRDefault="000A365C" w:rsidP="000A365C">
            <w:pPr>
              <w:jc w:val="both"/>
            </w:pPr>
            <w:r>
              <w:t>14</w:t>
            </w:r>
          </w:p>
        </w:tc>
        <w:tc>
          <w:tcPr>
            <w:tcW w:w="936" w:type="dxa"/>
          </w:tcPr>
          <w:p w:rsidR="000A365C" w:rsidRDefault="000A365C" w:rsidP="000A365C">
            <w:pPr>
              <w:jc w:val="both"/>
            </w:pPr>
            <w:r>
              <w:t>48</w:t>
            </w:r>
          </w:p>
        </w:tc>
        <w:tc>
          <w:tcPr>
            <w:tcW w:w="918" w:type="dxa"/>
          </w:tcPr>
          <w:p w:rsidR="000A365C" w:rsidRDefault="000A365C" w:rsidP="000A365C">
            <w:pPr>
              <w:jc w:val="both"/>
            </w:pPr>
            <w:r>
              <w:t>4</w:t>
            </w:r>
          </w:p>
        </w:tc>
        <w:tc>
          <w:tcPr>
            <w:tcW w:w="684" w:type="dxa"/>
          </w:tcPr>
          <w:p w:rsidR="000A365C" w:rsidRDefault="000A365C" w:rsidP="000A365C">
            <w:pPr>
              <w:jc w:val="both"/>
            </w:pPr>
            <w:r>
              <w:t>14</w:t>
            </w:r>
          </w:p>
        </w:tc>
      </w:tr>
      <w:tr w:rsidR="000A365C" w:rsidRPr="006A3E57" w:rsidTr="0033532E">
        <w:trPr>
          <w:trHeight w:val="446"/>
        </w:trPr>
        <w:tc>
          <w:tcPr>
            <w:tcW w:w="2133" w:type="dxa"/>
          </w:tcPr>
          <w:p w:rsidR="000A365C" w:rsidRDefault="000A365C" w:rsidP="0033532E">
            <w:pPr>
              <w:spacing w:line="240" w:lineRule="auto"/>
              <w:jc w:val="both"/>
              <w:rPr>
                <w:b/>
              </w:rPr>
            </w:pPr>
            <w:r>
              <w:rPr>
                <w:b/>
              </w:rPr>
              <w:t>География</w:t>
            </w:r>
          </w:p>
        </w:tc>
        <w:tc>
          <w:tcPr>
            <w:tcW w:w="852" w:type="dxa"/>
          </w:tcPr>
          <w:p w:rsidR="000A365C" w:rsidRDefault="000A365C" w:rsidP="000A365C">
            <w:pPr>
              <w:jc w:val="both"/>
            </w:pPr>
            <w:r>
              <w:t>7</w:t>
            </w:r>
          </w:p>
        </w:tc>
        <w:tc>
          <w:tcPr>
            <w:tcW w:w="1137" w:type="dxa"/>
          </w:tcPr>
          <w:p w:rsidR="000A365C" w:rsidRDefault="000A365C" w:rsidP="000A365C">
            <w:pPr>
              <w:jc w:val="both"/>
            </w:pPr>
            <w:r>
              <w:t>30</w:t>
            </w:r>
          </w:p>
        </w:tc>
        <w:tc>
          <w:tcPr>
            <w:tcW w:w="699" w:type="dxa"/>
          </w:tcPr>
          <w:p w:rsidR="000A365C" w:rsidRDefault="000A365C" w:rsidP="000A365C">
            <w:pPr>
              <w:jc w:val="both"/>
            </w:pPr>
            <w:r>
              <w:t>5</w:t>
            </w:r>
          </w:p>
        </w:tc>
        <w:tc>
          <w:tcPr>
            <w:tcW w:w="578" w:type="dxa"/>
          </w:tcPr>
          <w:p w:rsidR="000A365C" w:rsidRDefault="000A365C" w:rsidP="000A365C">
            <w:pPr>
              <w:jc w:val="both"/>
            </w:pPr>
            <w:r>
              <w:t>17</w:t>
            </w:r>
          </w:p>
        </w:tc>
        <w:tc>
          <w:tcPr>
            <w:tcW w:w="813" w:type="dxa"/>
          </w:tcPr>
          <w:p w:rsidR="000A365C" w:rsidRDefault="000A365C" w:rsidP="000A365C">
            <w:pPr>
              <w:jc w:val="both"/>
            </w:pPr>
            <w:r>
              <w:t>18</w:t>
            </w:r>
          </w:p>
        </w:tc>
        <w:tc>
          <w:tcPr>
            <w:tcW w:w="814" w:type="dxa"/>
          </w:tcPr>
          <w:p w:rsidR="000A365C" w:rsidRDefault="000A365C" w:rsidP="000A365C">
            <w:pPr>
              <w:jc w:val="both"/>
            </w:pPr>
            <w:r>
              <w:t>60</w:t>
            </w:r>
          </w:p>
        </w:tc>
        <w:tc>
          <w:tcPr>
            <w:tcW w:w="813" w:type="dxa"/>
          </w:tcPr>
          <w:p w:rsidR="000A365C" w:rsidRDefault="000A365C" w:rsidP="000A365C">
            <w:pPr>
              <w:jc w:val="both"/>
            </w:pPr>
            <w:r>
              <w:t>5</w:t>
            </w:r>
          </w:p>
        </w:tc>
        <w:tc>
          <w:tcPr>
            <w:tcW w:w="936" w:type="dxa"/>
          </w:tcPr>
          <w:p w:rsidR="000A365C" w:rsidRDefault="000A365C" w:rsidP="000A365C">
            <w:pPr>
              <w:jc w:val="both"/>
            </w:pPr>
            <w:r>
              <w:t>17</w:t>
            </w:r>
          </w:p>
        </w:tc>
        <w:tc>
          <w:tcPr>
            <w:tcW w:w="918" w:type="dxa"/>
          </w:tcPr>
          <w:p w:rsidR="000A365C" w:rsidRDefault="000A365C" w:rsidP="000A365C">
            <w:pPr>
              <w:jc w:val="both"/>
            </w:pPr>
            <w:r>
              <w:t>2</w:t>
            </w:r>
          </w:p>
        </w:tc>
        <w:tc>
          <w:tcPr>
            <w:tcW w:w="684" w:type="dxa"/>
          </w:tcPr>
          <w:p w:rsidR="000A365C" w:rsidRDefault="000A365C" w:rsidP="000A365C">
            <w:pPr>
              <w:jc w:val="both"/>
            </w:pPr>
            <w:r>
              <w:t>7</w:t>
            </w:r>
          </w:p>
        </w:tc>
      </w:tr>
      <w:tr w:rsidR="000A365C" w:rsidRPr="006A3E57" w:rsidTr="0033532E">
        <w:trPr>
          <w:trHeight w:val="433"/>
        </w:trPr>
        <w:tc>
          <w:tcPr>
            <w:tcW w:w="2133" w:type="dxa"/>
          </w:tcPr>
          <w:p w:rsidR="000A365C" w:rsidRDefault="000A365C" w:rsidP="0033532E">
            <w:pPr>
              <w:spacing w:line="240" w:lineRule="auto"/>
              <w:jc w:val="both"/>
              <w:rPr>
                <w:b/>
              </w:rPr>
            </w:pPr>
            <w:r>
              <w:rPr>
                <w:b/>
              </w:rPr>
              <w:t>География</w:t>
            </w:r>
          </w:p>
        </w:tc>
        <w:tc>
          <w:tcPr>
            <w:tcW w:w="852" w:type="dxa"/>
          </w:tcPr>
          <w:p w:rsidR="000A365C" w:rsidRDefault="000A365C" w:rsidP="000A365C">
            <w:pPr>
              <w:jc w:val="both"/>
            </w:pPr>
            <w:r>
              <w:t>10</w:t>
            </w:r>
          </w:p>
        </w:tc>
        <w:tc>
          <w:tcPr>
            <w:tcW w:w="1137" w:type="dxa"/>
          </w:tcPr>
          <w:p w:rsidR="000A365C" w:rsidRDefault="000A365C" w:rsidP="000A365C">
            <w:pPr>
              <w:jc w:val="both"/>
            </w:pPr>
            <w:r>
              <w:t>20</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2</w:t>
            </w:r>
          </w:p>
        </w:tc>
        <w:tc>
          <w:tcPr>
            <w:tcW w:w="814" w:type="dxa"/>
          </w:tcPr>
          <w:p w:rsidR="000A365C" w:rsidRDefault="000A365C" w:rsidP="000A365C">
            <w:pPr>
              <w:jc w:val="both"/>
            </w:pPr>
            <w:r>
              <w:t>10</w:t>
            </w:r>
          </w:p>
        </w:tc>
        <w:tc>
          <w:tcPr>
            <w:tcW w:w="813" w:type="dxa"/>
          </w:tcPr>
          <w:p w:rsidR="000A365C" w:rsidRDefault="000A365C" w:rsidP="000A365C">
            <w:pPr>
              <w:jc w:val="both"/>
            </w:pPr>
            <w:r>
              <w:t>13</w:t>
            </w:r>
          </w:p>
        </w:tc>
        <w:tc>
          <w:tcPr>
            <w:tcW w:w="936" w:type="dxa"/>
          </w:tcPr>
          <w:p w:rsidR="000A365C" w:rsidRDefault="000A365C" w:rsidP="000A365C">
            <w:pPr>
              <w:jc w:val="both"/>
            </w:pPr>
            <w:r>
              <w:t>65</w:t>
            </w:r>
          </w:p>
        </w:tc>
        <w:tc>
          <w:tcPr>
            <w:tcW w:w="918" w:type="dxa"/>
          </w:tcPr>
          <w:p w:rsidR="000A365C" w:rsidRDefault="000A365C" w:rsidP="000A365C">
            <w:pPr>
              <w:jc w:val="both"/>
            </w:pPr>
            <w:r>
              <w:t>5</w:t>
            </w:r>
          </w:p>
        </w:tc>
        <w:tc>
          <w:tcPr>
            <w:tcW w:w="684" w:type="dxa"/>
          </w:tcPr>
          <w:p w:rsidR="000A365C" w:rsidRDefault="000A365C" w:rsidP="000A365C">
            <w:pPr>
              <w:jc w:val="both"/>
            </w:pPr>
            <w:r>
              <w:t>25</w:t>
            </w:r>
          </w:p>
        </w:tc>
      </w:tr>
      <w:tr w:rsidR="000A365C" w:rsidRPr="006A3E57" w:rsidTr="0033532E">
        <w:trPr>
          <w:trHeight w:val="446"/>
        </w:trPr>
        <w:tc>
          <w:tcPr>
            <w:tcW w:w="2133" w:type="dxa"/>
          </w:tcPr>
          <w:p w:rsidR="000A365C" w:rsidRDefault="000A365C" w:rsidP="0033532E">
            <w:pPr>
              <w:spacing w:line="240" w:lineRule="auto"/>
              <w:jc w:val="both"/>
              <w:rPr>
                <w:b/>
              </w:rPr>
            </w:pPr>
            <w:r>
              <w:rPr>
                <w:b/>
              </w:rPr>
              <w:t>История</w:t>
            </w:r>
          </w:p>
        </w:tc>
        <w:tc>
          <w:tcPr>
            <w:tcW w:w="852" w:type="dxa"/>
          </w:tcPr>
          <w:p w:rsidR="000A365C" w:rsidRDefault="000A365C" w:rsidP="000A365C">
            <w:pPr>
              <w:jc w:val="both"/>
            </w:pPr>
            <w:r>
              <w:t>11</w:t>
            </w:r>
          </w:p>
        </w:tc>
        <w:tc>
          <w:tcPr>
            <w:tcW w:w="1137" w:type="dxa"/>
          </w:tcPr>
          <w:p w:rsidR="000A365C" w:rsidRDefault="000A365C" w:rsidP="000A365C">
            <w:pPr>
              <w:jc w:val="both"/>
            </w:pPr>
            <w:r>
              <w:t>20</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0</w:t>
            </w:r>
          </w:p>
        </w:tc>
        <w:tc>
          <w:tcPr>
            <w:tcW w:w="814" w:type="dxa"/>
          </w:tcPr>
          <w:p w:rsidR="000A365C" w:rsidRDefault="000A365C" w:rsidP="000A365C">
            <w:pPr>
              <w:jc w:val="both"/>
            </w:pPr>
          </w:p>
        </w:tc>
        <w:tc>
          <w:tcPr>
            <w:tcW w:w="813" w:type="dxa"/>
          </w:tcPr>
          <w:p w:rsidR="000A365C" w:rsidRDefault="000A365C" w:rsidP="000A365C">
            <w:pPr>
              <w:jc w:val="both"/>
            </w:pPr>
            <w:r>
              <w:t>7</w:t>
            </w:r>
          </w:p>
        </w:tc>
        <w:tc>
          <w:tcPr>
            <w:tcW w:w="936" w:type="dxa"/>
          </w:tcPr>
          <w:p w:rsidR="000A365C" w:rsidRDefault="000A365C" w:rsidP="000A365C">
            <w:pPr>
              <w:jc w:val="both"/>
            </w:pPr>
            <w:r>
              <w:t>35</w:t>
            </w:r>
          </w:p>
        </w:tc>
        <w:tc>
          <w:tcPr>
            <w:tcW w:w="918" w:type="dxa"/>
          </w:tcPr>
          <w:p w:rsidR="000A365C" w:rsidRDefault="000A365C" w:rsidP="000A365C">
            <w:pPr>
              <w:jc w:val="both"/>
            </w:pPr>
            <w:r>
              <w:t>13</w:t>
            </w:r>
          </w:p>
        </w:tc>
        <w:tc>
          <w:tcPr>
            <w:tcW w:w="684" w:type="dxa"/>
          </w:tcPr>
          <w:p w:rsidR="000A365C" w:rsidRDefault="000A365C" w:rsidP="000A365C">
            <w:pPr>
              <w:jc w:val="both"/>
            </w:pPr>
            <w:r>
              <w:t>65</w:t>
            </w:r>
          </w:p>
        </w:tc>
      </w:tr>
      <w:tr w:rsidR="000A365C" w:rsidRPr="006A3E57" w:rsidTr="0033532E">
        <w:trPr>
          <w:trHeight w:val="446"/>
        </w:trPr>
        <w:tc>
          <w:tcPr>
            <w:tcW w:w="2133" w:type="dxa"/>
          </w:tcPr>
          <w:p w:rsidR="000A365C" w:rsidRDefault="000A365C" w:rsidP="0033532E">
            <w:pPr>
              <w:spacing w:line="240" w:lineRule="auto"/>
              <w:jc w:val="both"/>
              <w:rPr>
                <w:b/>
              </w:rPr>
            </w:pPr>
            <w:r>
              <w:rPr>
                <w:b/>
              </w:rPr>
              <w:t>Биология</w:t>
            </w:r>
          </w:p>
        </w:tc>
        <w:tc>
          <w:tcPr>
            <w:tcW w:w="852" w:type="dxa"/>
          </w:tcPr>
          <w:p w:rsidR="000A365C" w:rsidRDefault="000A365C" w:rsidP="000A365C">
            <w:pPr>
              <w:jc w:val="both"/>
            </w:pPr>
            <w:r>
              <w:t>11</w:t>
            </w:r>
          </w:p>
        </w:tc>
        <w:tc>
          <w:tcPr>
            <w:tcW w:w="1137" w:type="dxa"/>
          </w:tcPr>
          <w:p w:rsidR="000A365C" w:rsidRDefault="000A365C" w:rsidP="000A365C">
            <w:pPr>
              <w:jc w:val="both"/>
            </w:pPr>
            <w:r>
              <w:t>19</w:t>
            </w:r>
          </w:p>
        </w:tc>
        <w:tc>
          <w:tcPr>
            <w:tcW w:w="699" w:type="dxa"/>
          </w:tcPr>
          <w:p w:rsidR="000A365C" w:rsidRDefault="000A365C" w:rsidP="000A365C">
            <w:pPr>
              <w:jc w:val="both"/>
            </w:pPr>
            <w:r>
              <w:t>0</w:t>
            </w:r>
          </w:p>
        </w:tc>
        <w:tc>
          <w:tcPr>
            <w:tcW w:w="578" w:type="dxa"/>
          </w:tcPr>
          <w:p w:rsidR="000A365C" w:rsidRDefault="000A365C" w:rsidP="000A365C">
            <w:pPr>
              <w:jc w:val="both"/>
            </w:pPr>
          </w:p>
        </w:tc>
        <w:tc>
          <w:tcPr>
            <w:tcW w:w="813" w:type="dxa"/>
          </w:tcPr>
          <w:p w:rsidR="000A365C" w:rsidRDefault="000A365C" w:rsidP="000A365C">
            <w:pPr>
              <w:jc w:val="both"/>
            </w:pPr>
            <w:r>
              <w:t>1</w:t>
            </w:r>
          </w:p>
        </w:tc>
        <w:tc>
          <w:tcPr>
            <w:tcW w:w="814" w:type="dxa"/>
          </w:tcPr>
          <w:p w:rsidR="000A365C" w:rsidRDefault="000A365C" w:rsidP="000A365C">
            <w:pPr>
              <w:jc w:val="both"/>
            </w:pPr>
            <w:r>
              <w:t>5</w:t>
            </w:r>
          </w:p>
        </w:tc>
        <w:tc>
          <w:tcPr>
            <w:tcW w:w="813" w:type="dxa"/>
          </w:tcPr>
          <w:p w:rsidR="000A365C" w:rsidRDefault="000A365C" w:rsidP="000A365C">
            <w:pPr>
              <w:jc w:val="both"/>
            </w:pPr>
            <w:r>
              <w:t>5</w:t>
            </w:r>
          </w:p>
        </w:tc>
        <w:tc>
          <w:tcPr>
            <w:tcW w:w="936" w:type="dxa"/>
          </w:tcPr>
          <w:p w:rsidR="000A365C" w:rsidRDefault="000A365C" w:rsidP="000A365C">
            <w:pPr>
              <w:jc w:val="both"/>
            </w:pPr>
            <w:r>
              <w:t>26</w:t>
            </w:r>
          </w:p>
        </w:tc>
        <w:tc>
          <w:tcPr>
            <w:tcW w:w="918" w:type="dxa"/>
          </w:tcPr>
          <w:p w:rsidR="000A365C" w:rsidRDefault="000A365C" w:rsidP="000A365C">
            <w:pPr>
              <w:jc w:val="both"/>
            </w:pPr>
            <w:r>
              <w:t>13</w:t>
            </w:r>
          </w:p>
        </w:tc>
        <w:tc>
          <w:tcPr>
            <w:tcW w:w="684" w:type="dxa"/>
          </w:tcPr>
          <w:p w:rsidR="000A365C" w:rsidRDefault="000A365C" w:rsidP="000A365C">
            <w:pPr>
              <w:jc w:val="both"/>
            </w:pPr>
            <w:r>
              <w:t>68</w:t>
            </w:r>
          </w:p>
        </w:tc>
      </w:tr>
    </w:tbl>
    <w:p w:rsidR="000A365C" w:rsidRPr="0033532E" w:rsidRDefault="000A365C" w:rsidP="000A365C">
      <w:pPr>
        <w:spacing w:after="0"/>
        <w:ind w:right="-53"/>
        <w:rPr>
          <w:rFonts w:ascii="Times New Roman" w:hAnsi="Times New Roman"/>
          <w:b/>
          <w:i/>
          <w:sz w:val="16"/>
          <w:szCs w:val="16"/>
        </w:rPr>
      </w:pPr>
    </w:p>
    <w:p w:rsidR="000A365C" w:rsidRDefault="000A365C" w:rsidP="00BB5B31">
      <w:pPr>
        <w:jc w:val="center"/>
        <w:rPr>
          <w:b/>
        </w:rPr>
      </w:pPr>
      <w:r w:rsidRPr="00EF31B8">
        <w:rPr>
          <w:b/>
        </w:rPr>
        <w:t>Метапредметные результаты освоения ООП обучаю</w:t>
      </w:r>
      <w:r>
        <w:rPr>
          <w:b/>
        </w:rPr>
        <w:t>щихся</w:t>
      </w:r>
      <w:r w:rsidR="00BB5B31">
        <w:rPr>
          <w:b/>
        </w:rPr>
        <w:t xml:space="preserve"> </w:t>
      </w:r>
      <w:r>
        <w:rPr>
          <w:b/>
        </w:rPr>
        <w:t>1-8 классов</w:t>
      </w:r>
    </w:p>
    <w:p w:rsidR="000A365C" w:rsidRDefault="00BB5B31" w:rsidP="00BB5B31">
      <w:pPr>
        <w:spacing w:after="0" w:line="240" w:lineRule="auto"/>
        <w:jc w:val="both"/>
        <w:rPr>
          <w:rFonts w:ascii="Times New Roman" w:hAnsi="Times New Roman"/>
          <w:sz w:val="24"/>
          <w:szCs w:val="24"/>
        </w:rPr>
      </w:pPr>
      <w:r>
        <w:rPr>
          <w:rFonts w:ascii="Times New Roman" w:hAnsi="Times New Roman"/>
          <w:sz w:val="24"/>
          <w:szCs w:val="24"/>
        </w:rPr>
        <w:t xml:space="preserve">       </w:t>
      </w:r>
      <w:r w:rsidR="000A365C">
        <w:rPr>
          <w:rFonts w:ascii="Times New Roman" w:hAnsi="Times New Roman"/>
          <w:sz w:val="24"/>
          <w:szCs w:val="24"/>
        </w:rPr>
        <w:t>В прошлом году были проведены метапредметные контрольные работы, которые показали н</w:t>
      </w:r>
      <w:r w:rsidR="000A365C" w:rsidRPr="004F40A4">
        <w:rPr>
          <w:rFonts w:ascii="Times New Roman" w:hAnsi="Times New Roman"/>
          <w:sz w:val="24"/>
          <w:szCs w:val="24"/>
        </w:rPr>
        <w:t>едостаточный уровень сформированности универсальных учебных действий, обеспечивающих качество умения</w:t>
      </w:r>
      <w:r w:rsidR="000A365C">
        <w:rPr>
          <w:rFonts w:ascii="Times New Roman" w:hAnsi="Times New Roman"/>
          <w:sz w:val="24"/>
          <w:szCs w:val="24"/>
        </w:rPr>
        <w:t xml:space="preserve"> учиться обучающихся в 7,4,2б,1б классов.</w:t>
      </w:r>
    </w:p>
    <w:p w:rsidR="000A365C" w:rsidRPr="004E52FA" w:rsidRDefault="000A365C" w:rsidP="00BB5B31">
      <w:pPr>
        <w:spacing w:after="0"/>
        <w:rPr>
          <w:rFonts w:ascii="Times New Roman" w:hAnsi="Times New Roman"/>
          <w:b/>
          <w:sz w:val="24"/>
          <w:szCs w:val="24"/>
        </w:rPr>
      </w:pPr>
      <w:r>
        <w:rPr>
          <w:rFonts w:ascii="Times New Roman" w:hAnsi="Times New Roman"/>
          <w:sz w:val="24"/>
          <w:szCs w:val="24"/>
        </w:rPr>
        <w:t>Не справились с работой в 7 классе-26 учеников,</w:t>
      </w:r>
      <w:r w:rsidRPr="00643DE9">
        <w:rPr>
          <w:rFonts w:ascii="Times New Roman" w:hAnsi="Times New Roman"/>
          <w:sz w:val="24"/>
          <w:szCs w:val="24"/>
        </w:rPr>
        <w:t xml:space="preserve"> </w:t>
      </w:r>
      <w:r>
        <w:rPr>
          <w:rFonts w:ascii="Times New Roman" w:hAnsi="Times New Roman"/>
          <w:sz w:val="24"/>
          <w:szCs w:val="24"/>
        </w:rPr>
        <w:t>4кл-17 уч.,2б-11уч,1б-9уч</w:t>
      </w:r>
    </w:p>
    <w:tbl>
      <w:tblPr>
        <w:tblW w:w="106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134"/>
        <w:gridCol w:w="1134"/>
        <w:gridCol w:w="993"/>
        <w:gridCol w:w="1134"/>
        <w:gridCol w:w="1134"/>
        <w:gridCol w:w="992"/>
        <w:gridCol w:w="1094"/>
        <w:gridCol w:w="1088"/>
      </w:tblGrid>
      <w:tr w:rsidR="000A365C" w:rsidTr="0033532E">
        <w:tc>
          <w:tcPr>
            <w:tcW w:w="851" w:type="dxa"/>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класс</w:t>
            </w:r>
          </w:p>
        </w:tc>
        <w:tc>
          <w:tcPr>
            <w:tcW w:w="1134" w:type="dxa"/>
            <w:vMerge w:val="restart"/>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Кол-во уч-ся, выполнявших работу</w:t>
            </w:r>
          </w:p>
        </w:tc>
        <w:tc>
          <w:tcPr>
            <w:tcW w:w="8703" w:type="dxa"/>
            <w:gridSpan w:val="8"/>
          </w:tcPr>
          <w:p w:rsidR="000A365C" w:rsidRPr="0033532E" w:rsidRDefault="000A365C" w:rsidP="0033532E">
            <w:pPr>
              <w:spacing w:line="240" w:lineRule="auto"/>
              <w:jc w:val="center"/>
              <w:rPr>
                <w:rFonts w:ascii="Times New Roman" w:hAnsi="Times New Roman"/>
                <w:sz w:val="20"/>
                <w:szCs w:val="20"/>
              </w:rPr>
            </w:pPr>
            <w:r w:rsidRPr="0033532E">
              <w:rPr>
                <w:rFonts w:ascii="Times New Roman" w:hAnsi="Times New Roman"/>
                <w:sz w:val="20"/>
                <w:szCs w:val="20"/>
              </w:rPr>
              <w:t>Уровень сформированности универсальных учебных действий</w:t>
            </w:r>
          </w:p>
        </w:tc>
      </w:tr>
      <w:tr w:rsidR="000A365C" w:rsidTr="0033532E">
        <w:tc>
          <w:tcPr>
            <w:tcW w:w="851" w:type="dxa"/>
          </w:tcPr>
          <w:p w:rsidR="000A365C" w:rsidRPr="0033532E" w:rsidRDefault="000A365C" w:rsidP="0033532E">
            <w:pPr>
              <w:spacing w:line="240" w:lineRule="auto"/>
              <w:jc w:val="both"/>
              <w:rPr>
                <w:rFonts w:ascii="Times New Roman" w:hAnsi="Times New Roman"/>
                <w:sz w:val="20"/>
                <w:szCs w:val="20"/>
              </w:rPr>
            </w:pPr>
          </w:p>
        </w:tc>
        <w:tc>
          <w:tcPr>
            <w:tcW w:w="1134" w:type="dxa"/>
            <w:vMerge/>
          </w:tcPr>
          <w:p w:rsidR="000A365C" w:rsidRPr="0033532E" w:rsidRDefault="000A365C" w:rsidP="0033532E">
            <w:pPr>
              <w:spacing w:line="240" w:lineRule="auto"/>
              <w:jc w:val="both"/>
              <w:rPr>
                <w:rFonts w:ascii="Times New Roman" w:hAnsi="Times New Roman"/>
                <w:sz w:val="20"/>
                <w:szCs w:val="20"/>
              </w:rPr>
            </w:pPr>
          </w:p>
        </w:tc>
        <w:tc>
          <w:tcPr>
            <w:tcW w:w="2268" w:type="dxa"/>
            <w:gridSpan w:val="2"/>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 xml:space="preserve">Кол-во уч-ся,  показавших уровень  сформированности универсальных учебных действий, необходимый  для успешного продолжения обучения работы (гр.4+5)  </w:t>
            </w:r>
          </w:p>
        </w:tc>
        <w:tc>
          <w:tcPr>
            <w:tcW w:w="2127" w:type="dxa"/>
            <w:gridSpan w:val="2"/>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 xml:space="preserve">количество учащихся,  показавших повышенный уровень выполнения </w:t>
            </w:r>
          </w:p>
        </w:tc>
        <w:tc>
          <w:tcPr>
            <w:tcW w:w="2126" w:type="dxa"/>
            <w:gridSpan w:val="2"/>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 xml:space="preserve">количество учащихся, показавших базовый уровень выполнения работы  </w:t>
            </w:r>
          </w:p>
        </w:tc>
        <w:tc>
          <w:tcPr>
            <w:tcW w:w="2182" w:type="dxa"/>
            <w:gridSpan w:val="2"/>
          </w:tcPr>
          <w:p w:rsidR="000A365C" w:rsidRPr="0033532E" w:rsidRDefault="000A365C" w:rsidP="0033532E">
            <w:pPr>
              <w:spacing w:line="240" w:lineRule="auto"/>
              <w:jc w:val="both"/>
              <w:rPr>
                <w:rFonts w:ascii="Times New Roman" w:hAnsi="Times New Roman"/>
                <w:sz w:val="20"/>
                <w:szCs w:val="20"/>
              </w:rPr>
            </w:pPr>
            <w:r w:rsidRPr="0033532E">
              <w:rPr>
                <w:rFonts w:ascii="Times New Roman" w:hAnsi="Times New Roman"/>
                <w:sz w:val="20"/>
                <w:szCs w:val="20"/>
              </w:rPr>
              <w:t xml:space="preserve">Кол-во уч-ся, показавших недостаточный уровень сформированности универсальных учебных действий, обеспечивающих качество умения </w:t>
            </w:r>
          </w:p>
        </w:tc>
      </w:tr>
      <w:tr w:rsidR="000A365C" w:rsidTr="0033532E">
        <w:tc>
          <w:tcPr>
            <w:tcW w:w="851" w:type="dxa"/>
          </w:tcPr>
          <w:p w:rsidR="000A365C" w:rsidRDefault="000A365C" w:rsidP="000A365C">
            <w:pPr>
              <w:jc w:val="both"/>
            </w:pPr>
          </w:p>
        </w:tc>
        <w:tc>
          <w:tcPr>
            <w:tcW w:w="1134" w:type="dxa"/>
          </w:tcPr>
          <w:p w:rsidR="000A365C" w:rsidRDefault="000A365C" w:rsidP="000A365C">
            <w:pPr>
              <w:jc w:val="both"/>
            </w:pPr>
          </w:p>
        </w:tc>
        <w:tc>
          <w:tcPr>
            <w:tcW w:w="1134" w:type="dxa"/>
          </w:tcPr>
          <w:p w:rsidR="000A365C" w:rsidRDefault="000A365C" w:rsidP="000A365C">
            <w:pPr>
              <w:jc w:val="both"/>
            </w:pPr>
            <w:r>
              <w:t>Чел.</w:t>
            </w:r>
          </w:p>
        </w:tc>
        <w:tc>
          <w:tcPr>
            <w:tcW w:w="1134" w:type="dxa"/>
          </w:tcPr>
          <w:p w:rsidR="000A365C" w:rsidRDefault="000A365C" w:rsidP="000A365C">
            <w:pPr>
              <w:jc w:val="both"/>
            </w:pPr>
            <w:r>
              <w:t>%</w:t>
            </w:r>
          </w:p>
        </w:tc>
        <w:tc>
          <w:tcPr>
            <w:tcW w:w="993" w:type="dxa"/>
          </w:tcPr>
          <w:p w:rsidR="000A365C" w:rsidRDefault="000A365C" w:rsidP="000A365C">
            <w:pPr>
              <w:jc w:val="both"/>
            </w:pPr>
            <w:r>
              <w:t>Чел.</w:t>
            </w:r>
          </w:p>
        </w:tc>
        <w:tc>
          <w:tcPr>
            <w:tcW w:w="1134" w:type="dxa"/>
          </w:tcPr>
          <w:p w:rsidR="000A365C" w:rsidRDefault="000A365C" w:rsidP="000A365C">
            <w:pPr>
              <w:jc w:val="both"/>
            </w:pPr>
            <w:r>
              <w:t>%</w:t>
            </w:r>
          </w:p>
        </w:tc>
        <w:tc>
          <w:tcPr>
            <w:tcW w:w="1134" w:type="dxa"/>
          </w:tcPr>
          <w:p w:rsidR="000A365C" w:rsidRDefault="000A365C" w:rsidP="000A365C">
            <w:pPr>
              <w:jc w:val="both"/>
            </w:pPr>
            <w:r>
              <w:t>Чел.</w:t>
            </w:r>
          </w:p>
        </w:tc>
        <w:tc>
          <w:tcPr>
            <w:tcW w:w="992" w:type="dxa"/>
          </w:tcPr>
          <w:p w:rsidR="000A365C" w:rsidRDefault="000A365C" w:rsidP="000A365C">
            <w:pPr>
              <w:jc w:val="both"/>
            </w:pPr>
            <w:r>
              <w:t>%</w:t>
            </w:r>
          </w:p>
        </w:tc>
        <w:tc>
          <w:tcPr>
            <w:tcW w:w="1094" w:type="dxa"/>
          </w:tcPr>
          <w:p w:rsidR="000A365C" w:rsidRDefault="000A365C" w:rsidP="000A365C">
            <w:pPr>
              <w:jc w:val="both"/>
            </w:pPr>
            <w:r>
              <w:t>Чел.</w:t>
            </w:r>
          </w:p>
        </w:tc>
        <w:tc>
          <w:tcPr>
            <w:tcW w:w="1088" w:type="dxa"/>
          </w:tcPr>
          <w:p w:rsidR="000A365C" w:rsidRDefault="000A365C" w:rsidP="000A365C">
            <w:pPr>
              <w:jc w:val="both"/>
            </w:pPr>
            <w:r>
              <w:t>%</w:t>
            </w:r>
          </w:p>
        </w:tc>
      </w:tr>
      <w:tr w:rsidR="000A365C" w:rsidTr="0033532E">
        <w:tc>
          <w:tcPr>
            <w:tcW w:w="851" w:type="dxa"/>
          </w:tcPr>
          <w:p w:rsidR="000A365C" w:rsidRDefault="000A365C" w:rsidP="000A365C">
            <w:pPr>
              <w:jc w:val="both"/>
            </w:pPr>
            <w:r>
              <w:lastRenderedPageBreak/>
              <w:t>1а класс</w:t>
            </w:r>
          </w:p>
        </w:tc>
        <w:tc>
          <w:tcPr>
            <w:tcW w:w="1134" w:type="dxa"/>
          </w:tcPr>
          <w:p w:rsidR="000A365C" w:rsidRPr="006C3038" w:rsidRDefault="000A365C" w:rsidP="000A365C">
            <w:pPr>
              <w:jc w:val="center"/>
            </w:pPr>
            <w:r w:rsidRPr="006C3038">
              <w:t>33</w:t>
            </w:r>
          </w:p>
        </w:tc>
        <w:tc>
          <w:tcPr>
            <w:tcW w:w="1134" w:type="dxa"/>
          </w:tcPr>
          <w:p w:rsidR="000A365C" w:rsidRPr="006C3038" w:rsidRDefault="000A365C" w:rsidP="000A365C">
            <w:pPr>
              <w:jc w:val="center"/>
            </w:pPr>
            <w:r w:rsidRPr="006C3038">
              <w:t>27</w:t>
            </w:r>
          </w:p>
        </w:tc>
        <w:tc>
          <w:tcPr>
            <w:tcW w:w="1134" w:type="dxa"/>
          </w:tcPr>
          <w:p w:rsidR="000A365C" w:rsidRPr="006C3038" w:rsidRDefault="000A365C" w:rsidP="000A365C">
            <w:pPr>
              <w:jc w:val="center"/>
            </w:pPr>
            <w:r w:rsidRPr="006C3038">
              <w:t>82</w:t>
            </w:r>
          </w:p>
        </w:tc>
        <w:tc>
          <w:tcPr>
            <w:tcW w:w="993" w:type="dxa"/>
          </w:tcPr>
          <w:p w:rsidR="000A365C" w:rsidRPr="006C3038" w:rsidRDefault="000A365C" w:rsidP="000A365C">
            <w:pPr>
              <w:jc w:val="center"/>
            </w:pPr>
            <w:r w:rsidRPr="006C3038">
              <w:t>6</w:t>
            </w:r>
          </w:p>
        </w:tc>
        <w:tc>
          <w:tcPr>
            <w:tcW w:w="1134" w:type="dxa"/>
          </w:tcPr>
          <w:p w:rsidR="000A365C" w:rsidRPr="006C3038" w:rsidRDefault="000A365C" w:rsidP="000A365C">
            <w:pPr>
              <w:jc w:val="center"/>
            </w:pPr>
            <w:r w:rsidRPr="006C3038">
              <w:t>18</w:t>
            </w:r>
          </w:p>
        </w:tc>
        <w:tc>
          <w:tcPr>
            <w:tcW w:w="1134" w:type="dxa"/>
          </w:tcPr>
          <w:p w:rsidR="000A365C" w:rsidRPr="006C3038" w:rsidRDefault="000A365C" w:rsidP="000A365C">
            <w:pPr>
              <w:jc w:val="center"/>
            </w:pPr>
            <w:r w:rsidRPr="006C3038">
              <w:t>21</w:t>
            </w:r>
          </w:p>
        </w:tc>
        <w:tc>
          <w:tcPr>
            <w:tcW w:w="992" w:type="dxa"/>
          </w:tcPr>
          <w:p w:rsidR="000A365C" w:rsidRPr="006C3038" w:rsidRDefault="000A365C" w:rsidP="000A365C">
            <w:pPr>
              <w:jc w:val="center"/>
            </w:pPr>
            <w:r w:rsidRPr="006C3038">
              <w:t>64</w:t>
            </w:r>
          </w:p>
        </w:tc>
        <w:tc>
          <w:tcPr>
            <w:tcW w:w="1094" w:type="dxa"/>
          </w:tcPr>
          <w:p w:rsidR="000A365C" w:rsidRPr="006C3038" w:rsidRDefault="000A365C" w:rsidP="000A365C">
            <w:pPr>
              <w:jc w:val="center"/>
            </w:pPr>
            <w:r w:rsidRPr="006C3038">
              <w:t>6</w:t>
            </w:r>
          </w:p>
        </w:tc>
        <w:tc>
          <w:tcPr>
            <w:tcW w:w="1088" w:type="dxa"/>
          </w:tcPr>
          <w:p w:rsidR="000A365C" w:rsidRPr="006C3038" w:rsidRDefault="000A365C" w:rsidP="000A365C">
            <w:pPr>
              <w:jc w:val="center"/>
            </w:pPr>
            <w:r w:rsidRPr="006C3038">
              <w:t>18</w:t>
            </w:r>
          </w:p>
        </w:tc>
      </w:tr>
      <w:tr w:rsidR="000A365C" w:rsidTr="0033532E">
        <w:tc>
          <w:tcPr>
            <w:tcW w:w="851" w:type="dxa"/>
          </w:tcPr>
          <w:p w:rsidR="000A365C" w:rsidRDefault="000A365C" w:rsidP="000A365C">
            <w:pPr>
              <w:jc w:val="both"/>
            </w:pPr>
            <w:r>
              <w:t>1б класс</w:t>
            </w:r>
          </w:p>
        </w:tc>
        <w:tc>
          <w:tcPr>
            <w:tcW w:w="1134" w:type="dxa"/>
          </w:tcPr>
          <w:p w:rsidR="000A365C" w:rsidRPr="006C3038" w:rsidRDefault="000A365C" w:rsidP="000A365C">
            <w:pPr>
              <w:jc w:val="center"/>
            </w:pPr>
            <w:r w:rsidRPr="006C3038">
              <w:t>21</w:t>
            </w:r>
          </w:p>
        </w:tc>
        <w:tc>
          <w:tcPr>
            <w:tcW w:w="1134" w:type="dxa"/>
          </w:tcPr>
          <w:p w:rsidR="000A365C" w:rsidRPr="006C3038" w:rsidRDefault="000A365C" w:rsidP="000A365C">
            <w:pPr>
              <w:jc w:val="center"/>
            </w:pPr>
            <w:r w:rsidRPr="006C3038">
              <w:t>12</w:t>
            </w:r>
          </w:p>
        </w:tc>
        <w:tc>
          <w:tcPr>
            <w:tcW w:w="1134" w:type="dxa"/>
          </w:tcPr>
          <w:p w:rsidR="000A365C" w:rsidRPr="006C3038" w:rsidRDefault="000A365C" w:rsidP="000A365C">
            <w:pPr>
              <w:jc w:val="center"/>
            </w:pPr>
            <w:r w:rsidRPr="006C3038">
              <w:t>57</w:t>
            </w:r>
          </w:p>
        </w:tc>
        <w:tc>
          <w:tcPr>
            <w:tcW w:w="993" w:type="dxa"/>
          </w:tcPr>
          <w:p w:rsidR="000A365C" w:rsidRPr="006C3038" w:rsidRDefault="000A365C" w:rsidP="000A365C">
            <w:pPr>
              <w:jc w:val="center"/>
            </w:pPr>
            <w:r w:rsidRPr="006C3038">
              <w:t>2</w:t>
            </w:r>
          </w:p>
        </w:tc>
        <w:tc>
          <w:tcPr>
            <w:tcW w:w="1134" w:type="dxa"/>
          </w:tcPr>
          <w:p w:rsidR="000A365C" w:rsidRPr="006C3038" w:rsidRDefault="000A365C" w:rsidP="000A365C">
            <w:pPr>
              <w:jc w:val="center"/>
            </w:pPr>
            <w:r w:rsidRPr="006C3038">
              <w:t>10</w:t>
            </w:r>
          </w:p>
        </w:tc>
        <w:tc>
          <w:tcPr>
            <w:tcW w:w="1134" w:type="dxa"/>
          </w:tcPr>
          <w:p w:rsidR="000A365C" w:rsidRPr="006C3038" w:rsidRDefault="000A365C" w:rsidP="000A365C">
            <w:pPr>
              <w:jc w:val="center"/>
            </w:pPr>
            <w:r w:rsidRPr="006C3038">
              <w:t>10</w:t>
            </w:r>
          </w:p>
        </w:tc>
        <w:tc>
          <w:tcPr>
            <w:tcW w:w="992" w:type="dxa"/>
          </w:tcPr>
          <w:p w:rsidR="000A365C" w:rsidRPr="006C3038" w:rsidRDefault="000A365C" w:rsidP="000A365C">
            <w:pPr>
              <w:jc w:val="center"/>
            </w:pPr>
            <w:r w:rsidRPr="006C3038">
              <w:t>48</w:t>
            </w:r>
          </w:p>
        </w:tc>
        <w:tc>
          <w:tcPr>
            <w:tcW w:w="1094" w:type="dxa"/>
          </w:tcPr>
          <w:p w:rsidR="000A365C" w:rsidRPr="006C3038" w:rsidRDefault="000A365C" w:rsidP="000A365C">
            <w:pPr>
              <w:jc w:val="center"/>
            </w:pPr>
            <w:r w:rsidRPr="006C3038">
              <w:t>9</w:t>
            </w:r>
          </w:p>
        </w:tc>
        <w:tc>
          <w:tcPr>
            <w:tcW w:w="1088" w:type="dxa"/>
          </w:tcPr>
          <w:p w:rsidR="000A365C" w:rsidRPr="006C3038" w:rsidRDefault="000A365C" w:rsidP="000A365C">
            <w:pPr>
              <w:jc w:val="center"/>
            </w:pPr>
            <w:r w:rsidRPr="006C3038">
              <w:t>43</w:t>
            </w:r>
          </w:p>
        </w:tc>
      </w:tr>
      <w:tr w:rsidR="000A365C" w:rsidTr="0033532E">
        <w:tc>
          <w:tcPr>
            <w:tcW w:w="851" w:type="dxa"/>
          </w:tcPr>
          <w:p w:rsidR="000A365C" w:rsidRDefault="000A365C" w:rsidP="000A365C">
            <w:pPr>
              <w:jc w:val="both"/>
            </w:pPr>
            <w:r>
              <w:t>2а  класс</w:t>
            </w:r>
          </w:p>
        </w:tc>
        <w:tc>
          <w:tcPr>
            <w:tcW w:w="1134" w:type="dxa"/>
          </w:tcPr>
          <w:p w:rsidR="000A365C" w:rsidRPr="006C3038" w:rsidRDefault="000A365C" w:rsidP="000A365C">
            <w:pPr>
              <w:jc w:val="center"/>
            </w:pPr>
            <w:r w:rsidRPr="006C3038">
              <w:t>32</w:t>
            </w:r>
          </w:p>
        </w:tc>
        <w:tc>
          <w:tcPr>
            <w:tcW w:w="1134" w:type="dxa"/>
          </w:tcPr>
          <w:p w:rsidR="000A365C" w:rsidRPr="006C3038" w:rsidRDefault="000A365C" w:rsidP="000A365C">
            <w:pPr>
              <w:jc w:val="center"/>
            </w:pPr>
            <w:r w:rsidRPr="006C3038">
              <w:t>28</w:t>
            </w:r>
          </w:p>
        </w:tc>
        <w:tc>
          <w:tcPr>
            <w:tcW w:w="1134" w:type="dxa"/>
          </w:tcPr>
          <w:p w:rsidR="000A365C" w:rsidRPr="006C3038" w:rsidRDefault="000A365C" w:rsidP="000A365C">
            <w:pPr>
              <w:jc w:val="center"/>
            </w:pPr>
            <w:r w:rsidRPr="006C3038">
              <w:t>88</w:t>
            </w:r>
          </w:p>
        </w:tc>
        <w:tc>
          <w:tcPr>
            <w:tcW w:w="993" w:type="dxa"/>
          </w:tcPr>
          <w:p w:rsidR="000A365C" w:rsidRPr="006C3038" w:rsidRDefault="000A365C" w:rsidP="000A365C">
            <w:pPr>
              <w:jc w:val="center"/>
            </w:pPr>
            <w:r w:rsidRPr="006C3038">
              <w:t>6</w:t>
            </w:r>
          </w:p>
        </w:tc>
        <w:tc>
          <w:tcPr>
            <w:tcW w:w="1134" w:type="dxa"/>
          </w:tcPr>
          <w:p w:rsidR="000A365C" w:rsidRPr="006C3038" w:rsidRDefault="000A365C" w:rsidP="000A365C">
            <w:pPr>
              <w:jc w:val="center"/>
            </w:pPr>
            <w:r w:rsidRPr="006C3038">
              <w:t>19</w:t>
            </w:r>
          </w:p>
        </w:tc>
        <w:tc>
          <w:tcPr>
            <w:tcW w:w="1134" w:type="dxa"/>
          </w:tcPr>
          <w:p w:rsidR="000A365C" w:rsidRPr="006C3038" w:rsidRDefault="000A365C" w:rsidP="000A365C">
            <w:pPr>
              <w:jc w:val="center"/>
            </w:pPr>
            <w:r w:rsidRPr="006C3038">
              <w:t>22</w:t>
            </w:r>
          </w:p>
        </w:tc>
        <w:tc>
          <w:tcPr>
            <w:tcW w:w="992" w:type="dxa"/>
          </w:tcPr>
          <w:p w:rsidR="000A365C" w:rsidRPr="006C3038" w:rsidRDefault="000A365C" w:rsidP="000A365C">
            <w:pPr>
              <w:jc w:val="center"/>
            </w:pPr>
            <w:r w:rsidRPr="006C3038">
              <w:t>69</w:t>
            </w:r>
          </w:p>
        </w:tc>
        <w:tc>
          <w:tcPr>
            <w:tcW w:w="1094" w:type="dxa"/>
          </w:tcPr>
          <w:p w:rsidR="000A365C" w:rsidRPr="006C3038" w:rsidRDefault="000A365C" w:rsidP="000A365C">
            <w:pPr>
              <w:jc w:val="center"/>
            </w:pPr>
            <w:r w:rsidRPr="006C3038">
              <w:t>4</w:t>
            </w:r>
          </w:p>
        </w:tc>
        <w:tc>
          <w:tcPr>
            <w:tcW w:w="1088" w:type="dxa"/>
          </w:tcPr>
          <w:p w:rsidR="000A365C" w:rsidRPr="006C3038" w:rsidRDefault="000A365C" w:rsidP="000A365C">
            <w:pPr>
              <w:jc w:val="center"/>
            </w:pPr>
            <w:r w:rsidRPr="006C3038">
              <w:t>13</w:t>
            </w:r>
          </w:p>
        </w:tc>
      </w:tr>
      <w:tr w:rsidR="000A365C" w:rsidTr="0033532E">
        <w:tc>
          <w:tcPr>
            <w:tcW w:w="851" w:type="dxa"/>
          </w:tcPr>
          <w:p w:rsidR="000A365C" w:rsidRDefault="000A365C" w:rsidP="000A365C">
            <w:pPr>
              <w:jc w:val="both"/>
            </w:pPr>
            <w:r>
              <w:t>2б  класс</w:t>
            </w:r>
          </w:p>
        </w:tc>
        <w:tc>
          <w:tcPr>
            <w:tcW w:w="1134" w:type="dxa"/>
          </w:tcPr>
          <w:p w:rsidR="000A365C" w:rsidRPr="006C3038" w:rsidRDefault="000A365C" w:rsidP="000A365C">
            <w:pPr>
              <w:jc w:val="center"/>
            </w:pPr>
            <w:r w:rsidRPr="006C3038">
              <w:t>24</w:t>
            </w:r>
          </w:p>
        </w:tc>
        <w:tc>
          <w:tcPr>
            <w:tcW w:w="1134" w:type="dxa"/>
          </w:tcPr>
          <w:p w:rsidR="000A365C" w:rsidRPr="006C3038" w:rsidRDefault="000A365C" w:rsidP="000A365C">
            <w:pPr>
              <w:jc w:val="center"/>
            </w:pPr>
            <w:r w:rsidRPr="006C3038">
              <w:t>13</w:t>
            </w:r>
          </w:p>
        </w:tc>
        <w:tc>
          <w:tcPr>
            <w:tcW w:w="1134" w:type="dxa"/>
          </w:tcPr>
          <w:p w:rsidR="000A365C" w:rsidRPr="006C3038" w:rsidRDefault="000A365C" w:rsidP="000A365C">
            <w:pPr>
              <w:jc w:val="center"/>
            </w:pPr>
            <w:r w:rsidRPr="006C3038">
              <w:t>54</w:t>
            </w:r>
          </w:p>
        </w:tc>
        <w:tc>
          <w:tcPr>
            <w:tcW w:w="993" w:type="dxa"/>
          </w:tcPr>
          <w:p w:rsidR="000A365C" w:rsidRPr="006C3038" w:rsidRDefault="000A365C" w:rsidP="000A365C">
            <w:pPr>
              <w:jc w:val="center"/>
            </w:pPr>
            <w:r w:rsidRPr="006C3038">
              <w:t>3</w:t>
            </w:r>
          </w:p>
        </w:tc>
        <w:tc>
          <w:tcPr>
            <w:tcW w:w="1134" w:type="dxa"/>
          </w:tcPr>
          <w:p w:rsidR="000A365C" w:rsidRPr="006C3038" w:rsidRDefault="000A365C" w:rsidP="000A365C">
            <w:pPr>
              <w:jc w:val="center"/>
            </w:pPr>
            <w:r w:rsidRPr="006C3038">
              <w:t>13</w:t>
            </w:r>
          </w:p>
        </w:tc>
        <w:tc>
          <w:tcPr>
            <w:tcW w:w="1134" w:type="dxa"/>
          </w:tcPr>
          <w:p w:rsidR="000A365C" w:rsidRPr="006C3038" w:rsidRDefault="000A365C" w:rsidP="000A365C">
            <w:pPr>
              <w:jc w:val="center"/>
            </w:pPr>
            <w:r w:rsidRPr="006C3038">
              <w:t>10</w:t>
            </w:r>
          </w:p>
        </w:tc>
        <w:tc>
          <w:tcPr>
            <w:tcW w:w="992" w:type="dxa"/>
          </w:tcPr>
          <w:p w:rsidR="000A365C" w:rsidRPr="006C3038" w:rsidRDefault="000A365C" w:rsidP="000A365C">
            <w:pPr>
              <w:jc w:val="center"/>
            </w:pPr>
            <w:r w:rsidRPr="006C3038">
              <w:t>42</w:t>
            </w:r>
          </w:p>
        </w:tc>
        <w:tc>
          <w:tcPr>
            <w:tcW w:w="1094" w:type="dxa"/>
          </w:tcPr>
          <w:p w:rsidR="000A365C" w:rsidRPr="006C3038" w:rsidRDefault="000A365C" w:rsidP="000A365C">
            <w:pPr>
              <w:jc w:val="center"/>
            </w:pPr>
            <w:r w:rsidRPr="006C3038">
              <w:t>11</w:t>
            </w:r>
          </w:p>
        </w:tc>
        <w:tc>
          <w:tcPr>
            <w:tcW w:w="1088" w:type="dxa"/>
          </w:tcPr>
          <w:p w:rsidR="000A365C" w:rsidRPr="006C3038" w:rsidRDefault="000A365C" w:rsidP="000A365C">
            <w:pPr>
              <w:jc w:val="center"/>
            </w:pPr>
            <w:r w:rsidRPr="006C3038">
              <w:t>46</w:t>
            </w:r>
          </w:p>
        </w:tc>
      </w:tr>
      <w:tr w:rsidR="000A365C" w:rsidTr="0033532E">
        <w:tc>
          <w:tcPr>
            <w:tcW w:w="851" w:type="dxa"/>
          </w:tcPr>
          <w:p w:rsidR="000A365C" w:rsidRDefault="000A365C" w:rsidP="000A365C">
            <w:pPr>
              <w:jc w:val="both"/>
            </w:pPr>
            <w:r>
              <w:t>3 класс</w:t>
            </w:r>
          </w:p>
        </w:tc>
        <w:tc>
          <w:tcPr>
            <w:tcW w:w="1134" w:type="dxa"/>
          </w:tcPr>
          <w:p w:rsidR="000A365C" w:rsidRPr="006C3038" w:rsidRDefault="000A365C" w:rsidP="000A365C">
            <w:pPr>
              <w:jc w:val="center"/>
            </w:pPr>
            <w:r w:rsidRPr="006C3038">
              <w:t>30</w:t>
            </w:r>
          </w:p>
        </w:tc>
        <w:tc>
          <w:tcPr>
            <w:tcW w:w="1134" w:type="dxa"/>
          </w:tcPr>
          <w:p w:rsidR="000A365C" w:rsidRPr="006C3038" w:rsidRDefault="000A365C" w:rsidP="000A365C">
            <w:pPr>
              <w:jc w:val="center"/>
            </w:pPr>
            <w:r w:rsidRPr="006C3038">
              <w:t>24</w:t>
            </w:r>
          </w:p>
        </w:tc>
        <w:tc>
          <w:tcPr>
            <w:tcW w:w="1134" w:type="dxa"/>
          </w:tcPr>
          <w:p w:rsidR="000A365C" w:rsidRPr="006C3038" w:rsidRDefault="000A365C" w:rsidP="000A365C">
            <w:pPr>
              <w:jc w:val="center"/>
            </w:pPr>
            <w:r w:rsidRPr="006C3038">
              <w:t>80</w:t>
            </w:r>
          </w:p>
        </w:tc>
        <w:tc>
          <w:tcPr>
            <w:tcW w:w="993" w:type="dxa"/>
          </w:tcPr>
          <w:p w:rsidR="000A365C" w:rsidRPr="006C3038" w:rsidRDefault="000A365C" w:rsidP="000A365C">
            <w:pPr>
              <w:jc w:val="center"/>
            </w:pPr>
            <w:r w:rsidRPr="006C3038">
              <w:t>7</w:t>
            </w:r>
          </w:p>
        </w:tc>
        <w:tc>
          <w:tcPr>
            <w:tcW w:w="1134" w:type="dxa"/>
          </w:tcPr>
          <w:p w:rsidR="000A365C" w:rsidRPr="006C3038" w:rsidRDefault="000A365C" w:rsidP="000A365C">
            <w:pPr>
              <w:jc w:val="center"/>
            </w:pPr>
            <w:r w:rsidRPr="006C3038">
              <w:t>23</w:t>
            </w:r>
          </w:p>
        </w:tc>
        <w:tc>
          <w:tcPr>
            <w:tcW w:w="1134" w:type="dxa"/>
          </w:tcPr>
          <w:p w:rsidR="000A365C" w:rsidRPr="006C3038" w:rsidRDefault="000A365C" w:rsidP="000A365C">
            <w:pPr>
              <w:jc w:val="center"/>
            </w:pPr>
            <w:r w:rsidRPr="006C3038">
              <w:t>17</w:t>
            </w:r>
          </w:p>
        </w:tc>
        <w:tc>
          <w:tcPr>
            <w:tcW w:w="992" w:type="dxa"/>
          </w:tcPr>
          <w:p w:rsidR="000A365C" w:rsidRPr="006C3038" w:rsidRDefault="000A365C" w:rsidP="000A365C">
            <w:pPr>
              <w:jc w:val="center"/>
            </w:pPr>
            <w:r w:rsidRPr="006C3038">
              <w:t>57</w:t>
            </w:r>
          </w:p>
        </w:tc>
        <w:tc>
          <w:tcPr>
            <w:tcW w:w="1094" w:type="dxa"/>
          </w:tcPr>
          <w:p w:rsidR="000A365C" w:rsidRPr="006C3038" w:rsidRDefault="000A365C" w:rsidP="000A365C">
            <w:pPr>
              <w:jc w:val="center"/>
            </w:pPr>
            <w:r w:rsidRPr="006C3038">
              <w:t>6</w:t>
            </w:r>
          </w:p>
        </w:tc>
        <w:tc>
          <w:tcPr>
            <w:tcW w:w="1088" w:type="dxa"/>
          </w:tcPr>
          <w:p w:rsidR="000A365C" w:rsidRPr="006C3038" w:rsidRDefault="000A365C" w:rsidP="000A365C">
            <w:pPr>
              <w:jc w:val="center"/>
            </w:pPr>
            <w:r w:rsidRPr="006C3038">
              <w:t>20</w:t>
            </w:r>
          </w:p>
        </w:tc>
      </w:tr>
      <w:tr w:rsidR="000A365C" w:rsidTr="0033532E">
        <w:tc>
          <w:tcPr>
            <w:tcW w:w="851" w:type="dxa"/>
          </w:tcPr>
          <w:p w:rsidR="000A365C" w:rsidRDefault="000A365C" w:rsidP="000A365C">
            <w:pPr>
              <w:jc w:val="both"/>
            </w:pPr>
            <w:r>
              <w:t>4 класс</w:t>
            </w:r>
          </w:p>
        </w:tc>
        <w:tc>
          <w:tcPr>
            <w:tcW w:w="1134" w:type="dxa"/>
          </w:tcPr>
          <w:p w:rsidR="000A365C" w:rsidRPr="006C3038" w:rsidRDefault="000A365C" w:rsidP="000A365C">
            <w:pPr>
              <w:jc w:val="center"/>
            </w:pPr>
            <w:r w:rsidRPr="006C3038">
              <w:t>25</w:t>
            </w:r>
          </w:p>
        </w:tc>
        <w:tc>
          <w:tcPr>
            <w:tcW w:w="1134" w:type="dxa"/>
          </w:tcPr>
          <w:p w:rsidR="000A365C" w:rsidRPr="006C3038" w:rsidRDefault="000A365C" w:rsidP="000A365C">
            <w:pPr>
              <w:jc w:val="center"/>
            </w:pPr>
            <w:r w:rsidRPr="006C3038">
              <w:t>8</w:t>
            </w:r>
          </w:p>
        </w:tc>
        <w:tc>
          <w:tcPr>
            <w:tcW w:w="1134" w:type="dxa"/>
          </w:tcPr>
          <w:p w:rsidR="000A365C" w:rsidRPr="006C3038" w:rsidRDefault="000A365C" w:rsidP="000A365C">
            <w:pPr>
              <w:jc w:val="center"/>
            </w:pPr>
            <w:r w:rsidRPr="006C3038">
              <w:t>32</w:t>
            </w:r>
          </w:p>
        </w:tc>
        <w:tc>
          <w:tcPr>
            <w:tcW w:w="993" w:type="dxa"/>
          </w:tcPr>
          <w:p w:rsidR="000A365C" w:rsidRPr="006C3038" w:rsidRDefault="000A365C" w:rsidP="000A365C">
            <w:pPr>
              <w:jc w:val="center"/>
            </w:pPr>
            <w:r w:rsidRPr="006C3038">
              <w:t>1</w:t>
            </w:r>
          </w:p>
        </w:tc>
        <w:tc>
          <w:tcPr>
            <w:tcW w:w="1134" w:type="dxa"/>
          </w:tcPr>
          <w:p w:rsidR="000A365C" w:rsidRPr="006C3038" w:rsidRDefault="000A365C" w:rsidP="000A365C">
            <w:pPr>
              <w:jc w:val="center"/>
            </w:pPr>
            <w:r w:rsidRPr="006C3038">
              <w:t>4</w:t>
            </w:r>
          </w:p>
        </w:tc>
        <w:tc>
          <w:tcPr>
            <w:tcW w:w="1134" w:type="dxa"/>
          </w:tcPr>
          <w:p w:rsidR="000A365C" w:rsidRPr="006C3038" w:rsidRDefault="000A365C" w:rsidP="000A365C">
            <w:pPr>
              <w:jc w:val="center"/>
            </w:pPr>
            <w:r w:rsidRPr="006C3038">
              <w:t>7</w:t>
            </w:r>
          </w:p>
        </w:tc>
        <w:tc>
          <w:tcPr>
            <w:tcW w:w="992" w:type="dxa"/>
          </w:tcPr>
          <w:p w:rsidR="000A365C" w:rsidRPr="006C3038" w:rsidRDefault="000A365C" w:rsidP="000A365C">
            <w:pPr>
              <w:jc w:val="center"/>
            </w:pPr>
            <w:r w:rsidRPr="006C3038">
              <w:t>28</w:t>
            </w:r>
          </w:p>
        </w:tc>
        <w:tc>
          <w:tcPr>
            <w:tcW w:w="1094" w:type="dxa"/>
          </w:tcPr>
          <w:p w:rsidR="000A365C" w:rsidRPr="006C3038" w:rsidRDefault="000A365C" w:rsidP="000A365C">
            <w:pPr>
              <w:jc w:val="center"/>
            </w:pPr>
            <w:r w:rsidRPr="006C3038">
              <w:t>17</w:t>
            </w:r>
          </w:p>
        </w:tc>
        <w:tc>
          <w:tcPr>
            <w:tcW w:w="1088" w:type="dxa"/>
          </w:tcPr>
          <w:p w:rsidR="000A365C" w:rsidRPr="006C3038" w:rsidRDefault="000A365C" w:rsidP="000A365C">
            <w:pPr>
              <w:jc w:val="center"/>
            </w:pPr>
            <w:r w:rsidRPr="006C3038">
              <w:t>68</w:t>
            </w:r>
          </w:p>
        </w:tc>
      </w:tr>
      <w:tr w:rsidR="000A365C" w:rsidTr="0033532E">
        <w:tc>
          <w:tcPr>
            <w:tcW w:w="851" w:type="dxa"/>
          </w:tcPr>
          <w:p w:rsidR="000A365C" w:rsidRDefault="000A365C" w:rsidP="000A365C">
            <w:pPr>
              <w:jc w:val="both"/>
            </w:pPr>
            <w:r>
              <w:t>5 класс</w:t>
            </w:r>
          </w:p>
        </w:tc>
        <w:tc>
          <w:tcPr>
            <w:tcW w:w="1134" w:type="dxa"/>
            <w:tcBorders>
              <w:bottom w:val="single" w:sz="4" w:space="0" w:color="auto"/>
            </w:tcBorders>
          </w:tcPr>
          <w:p w:rsidR="000A365C" w:rsidRPr="006C3038" w:rsidRDefault="000A365C" w:rsidP="000A365C">
            <w:pPr>
              <w:jc w:val="center"/>
            </w:pPr>
            <w:r>
              <w:t>30</w:t>
            </w:r>
          </w:p>
        </w:tc>
        <w:tc>
          <w:tcPr>
            <w:tcW w:w="1134" w:type="dxa"/>
            <w:tcBorders>
              <w:bottom w:val="single" w:sz="4" w:space="0" w:color="auto"/>
            </w:tcBorders>
          </w:tcPr>
          <w:p w:rsidR="000A365C" w:rsidRPr="006C3038" w:rsidRDefault="000A365C" w:rsidP="000A365C">
            <w:pPr>
              <w:jc w:val="center"/>
            </w:pPr>
            <w:r>
              <w:t>29</w:t>
            </w:r>
          </w:p>
        </w:tc>
        <w:tc>
          <w:tcPr>
            <w:tcW w:w="1134" w:type="dxa"/>
            <w:tcBorders>
              <w:bottom w:val="single" w:sz="4" w:space="0" w:color="auto"/>
            </w:tcBorders>
          </w:tcPr>
          <w:p w:rsidR="000A365C" w:rsidRPr="006C3038" w:rsidRDefault="000A365C" w:rsidP="000A365C">
            <w:pPr>
              <w:jc w:val="center"/>
            </w:pPr>
            <w:r>
              <w:t>97</w:t>
            </w:r>
          </w:p>
        </w:tc>
        <w:tc>
          <w:tcPr>
            <w:tcW w:w="993" w:type="dxa"/>
            <w:tcBorders>
              <w:bottom w:val="single" w:sz="4" w:space="0" w:color="auto"/>
            </w:tcBorders>
          </w:tcPr>
          <w:p w:rsidR="000A365C" w:rsidRPr="006C3038" w:rsidRDefault="000A365C" w:rsidP="000A365C">
            <w:pPr>
              <w:jc w:val="center"/>
            </w:pPr>
            <w:r>
              <w:t>2</w:t>
            </w:r>
          </w:p>
        </w:tc>
        <w:tc>
          <w:tcPr>
            <w:tcW w:w="1134" w:type="dxa"/>
            <w:tcBorders>
              <w:bottom w:val="single" w:sz="4" w:space="0" w:color="auto"/>
            </w:tcBorders>
          </w:tcPr>
          <w:p w:rsidR="000A365C" w:rsidRPr="006C3038" w:rsidRDefault="000A365C" w:rsidP="000A365C">
            <w:pPr>
              <w:jc w:val="center"/>
            </w:pPr>
            <w:r>
              <w:t>7</w:t>
            </w:r>
          </w:p>
        </w:tc>
        <w:tc>
          <w:tcPr>
            <w:tcW w:w="1134" w:type="dxa"/>
            <w:tcBorders>
              <w:bottom w:val="single" w:sz="4" w:space="0" w:color="auto"/>
            </w:tcBorders>
          </w:tcPr>
          <w:p w:rsidR="000A365C" w:rsidRPr="006C3038" w:rsidRDefault="000A365C" w:rsidP="000A365C">
            <w:pPr>
              <w:jc w:val="center"/>
            </w:pPr>
            <w:r>
              <w:t>27</w:t>
            </w:r>
          </w:p>
        </w:tc>
        <w:tc>
          <w:tcPr>
            <w:tcW w:w="992" w:type="dxa"/>
            <w:tcBorders>
              <w:bottom w:val="single" w:sz="4" w:space="0" w:color="auto"/>
            </w:tcBorders>
          </w:tcPr>
          <w:p w:rsidR="000A365C" w:rsidRPr="006C3038" w:rsidRDefault="000A365C" w:rsidP="000A365C">
            <w:pPr>
              <w:jc w:val="center"/>
            </w:pPr>
            <w:r>
              <w:t>90</w:t>
            </w:r>
          </w:p>
        </w:tc>
        <w:tc>
          <w:tcPr>
            <w:tcW w:w="1094" w:type="dxa"/>
            <w:tcBorders>
              <w:bottom w:val="single" w:sz="4" w:space="0" w:color="auto"/>
            </w:tcBorders>
          </w:tcPr>
          <w:p w:rsidR="000A365C" w:rsidRPr="006C3038" w:rsidRDefault="000A365C" w:rsidP="000A365C">
            <w:pPr>
              <w:jc w:val="center"/>
            </w:pPr>
            <w:r>
              <w:t>1</w:t>
            </w:r>
          </w:p>
        </w:tc>
        <w:tc>
          <w:tcPr>
            <w:tcW w:w="1088" w:type="dxa"/>
            <w:tcBorders>
              <w:bottom w:val="single" w:sz="4" w:space="0" w:color="auto"/>
            </w:tcBorders>
          </w:tcPr>
          <w:p w:rsidR="000A365C" w:rsidRPr="006C3038" w:rsidRDefault="000A365C" w:rsidP="000A365C">
            <w:pPr>
              <w:jc w:val="center"/>
            </w:pPr>
            <w:r>
              <w:t>3</w:t>
            </w:r>
          </w:p>
        </w:tc>
      </w:tr>
      <w:tr w:rsidR="000A365C" w:rsidTr="0033532E">
        <w:tc>
          <w:tcPr>
            <w:tcW w:w="851" w:type="dxa"/>
          </w:tcPr>
          <w:p w:rsidR="000A365C" w:rsidRDefault="000A365C" w:rsidP="000A365C">
            <w:pPr>
              <w:jc w:val="both"/>
            </w:pPr>
            <w:r>
              <w:t>6 класс</w:t>
            </w:r>
          </w:p>
        </w:tc>
        <w:tc>
          <w:tcPr>
            <w:tcW w:w="1134" w:type="dxa"/>
            <w:shd w:val="clear" w:color="auto" w:fill="auto"/>
          </w:tcPr>
          <w:p w:rsidR="000A365C" w:rsidRDefault="000A365C" w:rsidP="000A365C">
            <w:pPr>
              <w:jc w:val="center"/>
            </w:pPr>
            <w:r>
              <w:t>31</w:t>
            </w:r>
          </w:p>
        </w:tc>
        <w:tc>
          <w:tcPr>
            <w:tcW w:w="1134" w:type="dxa"/>
            <w:shd w:val="clear" w:color="auto" w:fill="auto"/>
          </w:tcPr>
          <w:p w:rsidR="000A365C" w:rsidRDefault="000A365C" w:rsidP="000A365C">
            <w:pPr>
              <w:jc w:val="center"/>
            </w:pPr>
            <w:r>
              <w:t>28</w:t>
            </w:r>
          </w:p>
        </w:tc>
        <w:tc>
          <w:tcPr>
            <w:tcW w:w="1134" w:type="dxa"/>
            <w:shd w:val="clear" w:color="auto" w:fill="auto"/>
          </w:tcPr>
          <w:p w:rsidR="000A365C" w:rsidRDefault="000A365C" w:rsidP="000A365C">
            <w:pPr>
              <w:jc w:val="center"/>
            </w:pPr>
            <w:r>
              <w:t>90</w:t>
            </w:r>
          </w:p>
        </w:tc>
        <w:tc>
          <w:tcPr>
            <w:tcW w:w="993" w:type="dxa"/>
            <w:shd w:val="clear" w:color="auto" w:fill="auto"/>
          </w:tcPr>
          <w:p w:rsidR="000A365C" w:rsidRDefault="000A365C" w:rsidP="000A365C">
            <w:pPr>
              <w:jc w:val="center"/>
            </w:pPr>
            <w:r>
              <w:t>14</w:t>
            </w:r>
          </w:p>
        </w:tc>
        <w:tc>
          <w:tcPr>
            <w:tcW w:w="1134" w:type="dxa"/>
            <w:shd w:val="clear" w:color="auto" w:fill="auto"/>
          </w:tcPr>
          <w:p w:rsidR="000A365C" w:rsidRDefault="000A365C" w:rsidP="000A365C">
            <w:pPr>
              <w:jc w:val="center"/>
            </w:pPr>
            <w:r>
              <w:t>45</w:t>
            </w:r>
          </w:p>
        </w:tc>
        <w:tc>
          <w:tcPr>
            <w:tcW w:w="1134" w:type="dxa"/>
            <w:shd w:val="clear" w:color="auto" w:fill="auto"/>
          </w:tcPr>
          <w:p w:rsidR="000A365C" w:rsidRDefault="000A365C" w:rsidP="000A365C">
            <w:pPr>
              <w:jc w:val="center"/>
            </w:pPr>
            <w:r>
              <w:t>14</w:t>
            </w:r>
          </w:p>
        </w:tc>
        <w:tc>
          <w:tcPr>
            <w:tcW w:w="992" w:type="dxa"/>
            <w:shd w:val="clear" w:color="auto" w:fill="auto"/>
          </w:tcPr>
          <w:p w:rsidR="000A365C" w:rsidRDefault="000A365C" w:rsidP="000A365C">
            <w:pPr>
              <w:jc w:val="center"/>
            </w:pPr>
            <w:r>
              <w:t>45</w:t>
            </w:r>
          </w:p>
        </w:tc>
        <w:tc>
          <w:tcPr>
            <w:tcW w:w="1094" w:type="dxa"/>
            <w:shd w:val="clear" w:color="auto" w:fill="auto"/>
          </w:tcPr>
          <w:p w:rsidR="000A365C" w:rsidRDefault="000A365C" w:rsidP="000A365C">
            <w:pPr>
              <w:jc w:val="center"/>
            </w:pPr>
            <w:r>
              <w:t>3</w:t>
            </w:r>
          </w:p>
        </w:tc>
        <w:tc>
          <w:tcPr>
            <w:tcW w:w="1088" w:type="dxa"/>
            <w:shd w:val="clear" w:color="auto" w:fill="auto"/>
          </w:tcPr>
          <w:p w:rsidR="000A365C" w:rsidRDefault="000A365C" w:rsidP="000A365C">
            <w:pPr>
              <w:jc w:val="center"/>
            </w:pPr>
            <w:r>
              <w:t>10</w:t>
            </w:r>
          </w:p>
        </w:tc>
      </w:tr>
      <w:tr w:rsidR="000A365C" w:rsidTr="0033532E">
        <w:tc>
          <w:tcPr>
            <w:tcW w:w="851" w:type="dxa"/>
          </w:tcPr>
          <w:p w:rsidR="000A365C" w:rsidRDefault="000A365C" w:rsidP="000A365C">
            <w:pPr>
              <w:jc w:val="both"/>
            </w:pPr>
            <w:r>
              <w:t>7 класс</w:t>
            </w:r>
          </w:p>
        </w:tc>
        <w:tc>
          <w:tcPr>
            <w:tcW w:w="1134" w:type="dxa"/>
            <w:tcBorders>
              <w:bottom w:val="single" w:sz="4" w:space="0" w:color="auto"/>
            </w:tcBorders>
          </w:tcPr>
          <w:p w:rsidR="000A365C" w:rsidRDefault="000A365C" w:rsidP="000A365C">
            <w:pPr>
              <w:jc w:val="center"/>
            </w:pPr>
            <w:r>
              <w:t>30</w:t>
            </w:r>
          </w:p>
        </w:tc>
        <w:tc>
          <w:tcPr>
            <w:tcW w:w="1134" w:type="dxa"/>
            <w:tcBorders>
              <w:bottom w:val="single" w:sz="4" w:space="0" w:color="auto"/>
            </w:tcBorders>
          </w:tcPr>
          <w:p w:rsidR="000A365C" w:rsidRDefault="000A365C" w:rsidP="000A365C">
            <w:pPr>
              <w:jc w:val="center"/>
            </w:pPr>
            <w:r>
              <w:t>4</w:t>
            </w:r>
          </w:p>
        </w:tc>
        <w:tc>
          <w:tcPr>
            <w:tcW w:w="1134" w:type="dxa"/>
            <w:tcBorders>
              <w:bottom w:val="single" w:sz="4" w:space="0" w:color="auto"/>
            </w:tcBorders>
          </w:tcPr>
          <w:p w:rsidR="000A365C" w:rsidRDefault="000A365C" w:rsidP="000A365C">
            <w:pPr>
              <w:jc w:val="center"/>
            </w:pPr>
            <w:r>
              <w:t>13</w:t>
            </w:r>
          </w:p>
        </w:tc>
        <w:tc>
          <w:tcPr>
            <w:tcW w:w="993" w:type="dxa"/>
            <w:tcBorders>
              <w:bottom w:val="single" w:sz="4" w:space="0" w:color="auto"/>
            </w:tcBorders>
          </w:tcPr>
          <w:p w:rsidR="000A365C" w:rsidRDefault="000A365C" w:rsidP="000A365C">
            <w:pPr>
              <w:jc w:val="center"/>
            </w:pPr>
            <w:r>
              <w:t>1</w:t>
            </w:r>
          </w:p>
        </w:tc>
        <w:tc>
          <w:tcPr>
            <w:tcW w:w="1134" w:type="dxa"/>
            <w:tcBorders>
              <w:bottom w:val="single" w:sz="4" w:space="0" w:color="auto"/>
            </w:tcBorders>
          </w:tcPr>
          <w:p w:rsidR="000A365C" w:rsidRDefault="000A365C" w:rsidP="000A365C">
            <w:pPr>
              <w:jc w:val="center"/>
            </w:pPr>
            <w:r>
              <w:t>3</w:t>
            </w:r>
          </w:p>
        </w:tc>
        <w:tc>
          <w:tcPr>
            <w:tcW w:w="1134" w:type="dxa"/>
            <w:tcBorders>
              <w:bottom w:val="single" w:sz="4" w:space="0" w:color="auto"/>
            </w:tcBorders>
          </w:tcPr>
          <w:p w:rsidR="000A365C" w:rsidRDefault="000A365C" w:rsidP="000A365C">
            <w:pPr>
              <w:jc w:val="center"/>
            </w:pPr>
            <w:r>
              <w:t>3</w:t>
            </w:r>
          </w:p>
        </w:tc>
        <w:tc>
          <w:tcPr>
            <w:tcW w:w="992" w:type="dxa"/>
            <w:tcBorders>
              <w:bottom w:val="single" w:sz="4" w:space="0" w:color="auto"/>
            </w:tcBorders>
          </w:tcPr>
          <w:p w:rsidR="000A365C" w:rsidRDefault="000A365C" w:rsidP="000A365C">
            <w:pPr>
              <w:jc w:val="center"/>
            </w:pPr>
            <w:r>
              <w:t>10</w:t>
            </w:r>
          </w:p>
        </w:tc>
        <w:tc>
          <w:tcPr>
            <w:tcW w:w="1094" w:type="dxa"/>
            <w:tcBorders>
              <w:bottom w:val="single" w:sz="4" w:space="0" w:color="auto"/>
            </w:tcBorders>
          </w:tcPr>
          <w:p w:rsidR="000A365C" w:rsidRDefault="000A365C" w:rsidP="000A365C">
            <w:pPr>
              <w:jc w:val="center"/>
            </w:pPr>
            <w:r>
              <w:t>26</w:t>
            </w:r>
          </w:p>
        </w:tc>
        <w:tc>
          <w:tcPr>
            <w:tcW w:w="1088" w:type="dxa"/>
            <w:tcBorders>
              <w:bottom w:val="single" w:sz="4" w:space="0" w:color="auto"/>
            </w:tcBorders>
          </w:tcPr>
          <w:p w:rsidR="000A365C" w:rsidRDefault="000A365C" w:rsidP="000A365C">
            <w:pPr>
              <w:jc w:val="center"/>
            </w:pPr>
            <w:r>
              <w:t>87</w:t>
            </w:r>
          </w:p>
        </w:tc>
      </w:tr>
      <w:tr w:rsidR="000A365C" w:rsidTr="0033532E">
        <w:tc>
          <w:tcPr>
            <w:tcW w:w="851" w:type="dxa"/>
          </w:tcPr>
          <w:p w:rsidR="000A365C" w:rsidRDefault="000A365C" w:rsidP="000A365C">
            <w:pPr>
              <w:jc w:val="both"/>
            </w:pPr>
            <w:r>
              <w:t>8 класс</w:t>
            </w:r>
          </w:p>
        </w:tc>
        <w:tc>
          <w:tcPr>
            <w:tcW w:w="1134" w:type="dxa"/>
            <w:shd w:val="clear" w:color="auto" w:fill="auto"/>
          </w:tcPr>
          <w:p w:rsidR="000A365C" w:rsidRPr="00272FB9" w:rsidRDefault="000A365C" w:rsidP="000A365C">
            <w:pPr>
              <w:jc w:val="center"/>
            </w:pPr>
            <w:r w:rsidRPr="00272FB9">
              <w:t>32</w:t>
            </w:r>
          </w:p>
        </w:tc>
        <w:tc>
          <w:tcPr>
            <w:tcW w:w="1134" w:type="dxa"/>
            <w:shd w:val="clear" w:color="auto" w:fill="auto"/>
          </w:tcPr>
          <w:p w:rsidR="000A365C" w:rsidRPr="00272FB9" w:rsidRDefault="000A365C" w:rsidP="000A365C">
            <w:pPr>
              <w:jc w:val="center"/>
            </w:pPr>
            <w:r w:rsidRPr="00272FB9">
              <w:t>27</w:t>
            </w:r>
          </w:p>
        </w:tc>
        <w:tc>
          <w:tcPr>
            <w:tcW w:w="1134" w:type="dxa"/>
            <w:shd w:val="clear" w:color="auto" w:fill="auto"/>
          </w:tcPr>
          <w:p w:rsidR="000A365C" w:rsidRPr="00272FB9" w:rsidRDefault="000A365C" w:rsidP="000A365C">
            <w:pPr>
              <w:jc w:val="center"/>
            </w:pPr>
            <w:r w:rsidRPr="00272FB9">
              <w:t>84</w:t>
            </w:r>
          </w:p>
        </w:tc>
        <w:tc>
          <w:tcPr>
            <w:tcW w:w="993" w:type="dxa"/>
            <w:shd w:val="clear" w:color="auto" w:fill="auto"/>
          </w:tcPr>
          <w:p w:rsidR="000A365C" w:rsidRPr="00272FB9" w:rsidRDefault="000A365C" w:rsidP="000A365C">
            <w:pPr>
              <w:jc w:val="center"/>
            </w:pPr>
            <w:r w:rsidRPr="00272FB9">
              <w:t>13</w:t>
            </w:r>
          </w:p>
        </w:tc>
        <w:tc>
          <w:tcPr>
            <w:tcW w:w="1134" w:type="dxa"/>
            <w:shd w:val="clear" w:color="auto" w:fill="auto"/>
          </w:tcPr>
          <w:p w:rsidR="000A365C" w:rsidRPr="00272FB9" w:rsidRDefault="000A365C" w:rsidP="000A365C">
            <w:pPr>
              <w:jc w:val="center"/>
            </w:pPr>
            <w:r w:rsidRPr="00272FB9">
              <w:t>41</w:t>
            </w:r>
          </w:p>
        </w:tc>
        <w:tc>
          <w:tcPr>
            <w:tcW w:w="1134" w:type="dxa"/>
            <w:shd w:val="clear" w:color="auto" w:fill="auto"/>
          </w:tcPr>
          <w:p w:rsidR="000A365C" w:rsidRPr="00272FB9" w:rsidRDefault="000A365C" w:rsidP="000A365C">
            <w:pPr>
              <w:jc w:val="center"/>
            </w:pPr>
            <w:r w:rsidRPr="00272FB9">
              <w:t>14</w:t>
            </w:r>
          </w:p>
        </w:tc>
        <w:tc>
          <w:tcPr>
            <w:tcW w:w="992" w:type="dxa"/>
            <w:shd w:val="clear" w:color="auto" w:fill="auto"/>
          </w:tcPr>
          <w:p w:rsidR="000A365C" w:rsidRPr="00272FB9" w:rsidRDefault="000A365C" w:rsidP="000A365C">
            <w:pPr>
              <w:jc w:val="center"/>
            </w:pPr>
            <w:r w:rsidRPr="00272FB9">
              <w:t>44</w:t>
            </w:r>
          </w:p>
        </w:tc>
        <w:tc>
          <w:tcPr>
            <w:tcW w:w="1094" w:type="dxa"/>
            <w:shd w:val="clear" w:color="auto" w:fill="auto"/>
          </w:tcPr>
          <w:p w:rsidR="000A365C" w:rsidRPr="00272FB9" w:rsidRDefault="000A365C" w:rsidP="000A365C">
            <w:pPr>
              <w:jc w:val="center"/>
            </w:pPr>
            <w:r w:rsidRPr="00272FB9">
              <w:t>5</w:t>
            </w:r>
          </w:p>
        </w:tc>
        <w:tc>
          <w:tcPr>
            <w:tcW w:w="1088" w:type="dxa"/>
            <w:shd w:val="clear" w:color="auto" w:fill="auto"/>
          </w:tcPr>
          <w:p w:rsidR="000A365C" w:rsidRPr="00272FB9" w:rsidRDefault="000A365C" w:rsidP="000A365C">
            <w:pPr>
              <w:jc w:val="center"/>
            </w:pPr>
            <w:r w:rsidRPr="00272FB9">
              <w:t>16</w:t>
            </w:r>
          </w:p>
        </w:tc>
      </w:tr>
    </w:tbl>
    <w:p w:rsidR="000A365C" w:rsidRDefault="000A365C" w:rsidP="0033532E">
      <w:pPr>
        <w:spacing w:after="0"/>
        <w:rPr>
          <w:rFonts w:ascii="Times New Roman" w:hAnsi="Times New Roman"/>
          <w:b/>
          <w:highlight w:val="yellow"/>
        </w:rPr>
      </w:pPr>
    </w:p>
    <w:p w:rsidR="000A365C" w:rsidRPr="0033532E" w:rsidRDefault="000A365C" w:rsidP="000A365C">
      <w:pPr>
        <w:jc w:val="center"/>
        <w:rPr>
          <w:rFonts w:ascii="Times New Roman" w:hAnsi="Times New Roman"/>
          <w:b/>
          <w:sz w:val="24"/>
          <w:szCs w:val="24"/>
        </w:rPr>
      </w:pPr>
      <w:r w:rsidRPr="0033532E">
        <w:rPr>
          <w:rFonts w:ascii="Times New Roman" w:hAnsi="Times New Roman"/>
          <w:b/>
          <w:sz w:val="24"/>
          <w:szCs w:val="24"/>
        </w:rPr>
        <w:t>2.3. Результаты  государственной итоговой аттестации обучающихся</w:t>
      </w:r>
    </w:p>
    <w:p w:rsidR="000A365C" w:rsidRPr="0033532E" w:rsidRDefault="000A365C" w:rsidP="0033532E">
      <w:pPr>
        <w:spacing w:line="240" w:lineRule="auto"/>
        <w:jc w:val="both"/>
        <w:rPr>
          <w:rFonts w:ascii="Times New Roman" w:hAnsi="Times New Roman"/>
          <w:sz w:val="24"/>
          <w:szCs w:val="24"/>
        </w:rPr>
      </w:pPr>
      <w:r w:rsidRPr="0033532E">
        <w:rPr>
          <w:rFonts w:ascii="Times New Roman" w:hAnsi="Times New Roman"/>
          <w:sz w:val="24"/>
          <w:szCs w:val="24"/>
        </w:rPr>
        <w:t xml:space="preserve">      Государственная итоговая аттестация обучающихся занимает особое место в образовательной деятельности школы.</w:t>
      </w:r>
    </w:p>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5"/>
        <w:gridCol w:w="1474"/>
        <w:gridCol w:w="1440"/>
        <w:gridCol w:w="1186"/>
        <w:gridCol w:w="1418"/>
        <w:gridCol w:w="1885"/>
      </w:tblGrid>
      <w:tr w:rsidR="000A365C" w:rsidRPr="00B75553" w:rsidTr="000A365C">
        <w:tc>
          <w:tcPr>
            <w:tcW w:w="3555" w:type="dxa"/>
            <w:vMerge w:val="restart"/>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Учащихся общеобразовательных учреждений, прошедших обучение по программам</w:t>
            </w:r>
          </w:p>
        </w:tc>
        <w:tc>
          <w:tcPr>
            <w:tcW w:w="1474" w:type="dxa"/>
            <w:vMerge w:val="restart"/>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Всего на конец учебного года</w:t>
            </w:r>
          </w:p>
        </w:tc>
        <w:tc>
          <w:tcPr>
            <w:tcW w:w="5929" w:type="dxa"/>
            <w:gridSpan w:val="4"/>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В том числе прошли итоговую аттестацию и получили  документ об образовании государственного образца</w:t>
            </w:r>
          </w:p>
        </w:tc>
      </w:tr>
      <w:tr w:rsidR="000A365C" w:rsidRPr="00B75553" w:rsidTr="000A365C">
        <w:tc>
          <w:tcPr>
            <w:tcW w:w="3555" w:type="dxa"/>
            <w:vMerge/>
            <w:tcBorders>
              <w:top w:val="single" w:sz="4" w:space="0" w:color="auto"/>
              <w:left w:val="single" w:sz="4" w:space="0" w:color="auto"/>
              <w:bottom w:val="single" w:sz="4" w:space="0" w:color="auto"/>
              <w:right w:val="single" w:sz="4" w:space="0" w:color="auto"/>
            </w:tcBorders>
            <w:vAlign w:val="center"/>
            <w:hideMark/>
          </w:tcPr>
          <w:p w:rsidR="000A365C" w:rsidRPr="004E52FA" w:rsidRDefault="000A365C" w:rsidP="0033532E">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65C" w:rsidRPr="004E52FA" w:rsidRDefault="000A365C" w:rsidP="0033532E">
            <w:pPr>
              <w:spacing w:after="0" w:line="240" w:lineRule="auto"/>
              <w:jc w:val="center"/>
              <w:rPr>
                <w:rFonts w:ascii="Times New Roman" w:hAnsi="Times New Roman"/>
                <w:bCs/>
              </w:rPr>
            </w:pPr>
          </w:p>
        </w:tc>
        <w:tc>
          <w:tcPr>
            <w:tcW w:w="2626" w:type="dxa"/>
            <w:gridSpan w:val="2"/>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 xml:space="preserve">Всего </w:t>
            </w:r>
          </w:p>
        </w:tc>
        <w:tc>
          <w:tcPr>
            <w:tcW w:w="3303" w:type="dxa"/>
            <w:gridSpan w:val="2"/>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из них особого образца</w:t>
            </w:r>
          </w:p>
        </w:tc>
      </w:tr>
      <w:tr w:rsidR="000A365C" w:rsidRPr="00B75553" w:rsidTr="000A365C">
        <w:tc>
          <w:tcPr>
            <w:tcW w:w="3555" w:type="dxa"/>
            <w:vMerge/>
            <w:tcBorders>
              <w:top w:val="single" w:sz="4" w:space="0" w:color="auto"/>
              <w:left w:val="single" w:sz="4" w:space="0" w:color="auto"/>
              <w:bottom w:val="single" w:sz="4" w:space="0" w:color="auto"/>
              <w:right w:val="single" w:sz="4" w:space="0" w:color="auto"/>
            </w:tcBorders>
            <w:vAlign w:val="center"/>
            <w:hideMark/>
          </w:tcPr>
          <w:p w:rsidR="000A365C" w:rsidRPr="004E52FA" w:rsidRDefault="000A365C" w:rsidP="0033532E">
            <w:pPr>
              <w:spacing w:after="0" w:line="240" w:lineRule="auto"/>
              <w:jc w:val="center"/>
              <w:rPr>
                <w:rFonts w:ascii="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65C" w:rsidRPr="004E52FA" w:rsidRDefault="000A365C" w:rsidP="0033532E">
            <w:pPr>
              <w:spacing w:after="0" w:line="240" w:lineRule="auto"/>
              <w:jc w:val="center"/>
              <w:rPr>
                <w:rFonts w:ascii="Times New Roman" w:hAnsi="Times New Roman"/>
                <w:bCs/>
              </w:rPr>
            </w:pPr>
          </w:p>
        </w:tc>
        <w:tc>
          <w:tcPr>
            <w:tcW w:w="1440"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Кол-во</w:t>
            </w:r>
          </w:p>
        </w:tc>
        <w:tc>
          <w:tcPr>
            <w:tcW w:w="1186"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Кол-во</w:t>
            </w:r>
          </w:p>
        </w:tc>
        <w:tc>
          <w:tcPr>
            <w:tcW w:w="1885"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center"/>
              <w:rPr>
                <w:rFonts w:ascii="Times New Roman" w:hAnsi="Times New Roman"/>
                <w:bCs/>
              </w:rPr>
            </w:pPr>
            <w:r w:rsidRPr="004E52FA">
              <w:rPr>
                <w:rFonts w:ascii="Times New Roman" w:hAnsi="Times New Roman"/>
                <w:bCs/>
              </w:rPr>
              <w:t>%</w:t>
            </w:r>
          </w:p>
        </w:tc>
      </w:tr>
      <w:tr w:rsidR="000A365C" w:rsidRPr="00B75553" w:rsidTr="000A365C">
        <w:tc>
          <w:tcPr>
            <w:tcW w:w="3555"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1. Основного  общего образования  (9 кл.)</w:t>
            </w:r>
          </w:p>
        </w:tc>
        <w:tc>
          <w:tcPr>
            <w:tcW w:w="1474"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31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365C" w:rsidRPr="004E52FA" w:rsidRDefault="002E0A4C" w:rsidP="0033532E">
            <w:pPr>
              <w:spacing w:after="0" w:line="240" w:lineRule="auto"/>
              <w:jc w:val="both"/>
              <w:rPr>
                <w:rFonts w:ascii="Times New Roman" w:hAnsi="Times New Roman"/>
                <w:bCs/>
              </w:rPr>
            </w:pPr>
            <w:r>
              <w:rPr>
                <w:rFonts w:ascii="Times New Roman" w:hAnsi="Times New Roman"/>
                <w:bCs/>
              </w:rPr>
              <w:t>30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5</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16</w:t>
            </w:r>
          </w:p>
        </w:tc>
      </w:tr>
      <w:tr w:rsidR="000A365C" w:rsidRPr="00B75553" w:rsidTr="000A365C">
        <w:tc>
          <w:tcPr>
            <w:tcW w:w="3555" w:type="dxa"/>
            <w:tcBorders>
              <w:top w:val="single" w:sz="4" w:space="0" w:color="auto"/>
              <w:left w:val="single" w:sz="4" w:space="0" w:color="auto"/>
              <w:bottom w:val="single" w:sz="4" w:space="0" w:color="auto"/>
              <w:right w:val="single" w:sz="4" w:space="0" w:color="auto"/>
            </w:tcBorders>
            <w:hideMark/>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2. Среднего  общего образования (11 кл.)</w:t>
            </w:r>
          </w:p>
        </w:tc>
        <w:tc>
          <w:tcPr>
            <w:tcW w:w="1474"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20</w:t>
            </w:r>
          </w:p>
        </w:tc>
        <w:tc>
          <w:tcPr>
            <w:tcW w:w="1440"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20</w:t>
            </w:r>
          </w:p>
        </w:tc>
        <w:tc>
          <w:tcPr>
            <w:tcW w:w="1186"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100</w:t>
            </w:r>
          </w:p>
        </w:tc>
        <w:tc>
          <w:tcPr>
            <w:tcW w:w="1418"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2</w:t>
            </w:r>
          </w:p>
        </w:tc>
        <w:tc>
          <w:tcPr>
            <w:tcW w:w="1885" w:type="dxa"/>
            <w:tcBorders>
              <w:top w:val="single" w:sz="4" w:space="0" w:color="auto"/>
              <w:left w:val="single" w:sz="4" w:space="0" w:color="auto"/>
              <w:bottom w:val="single" w:sz="4" w:space="0" w:color="auto"/>
              <w:right w:val="single" w:sz="4" w:space="0" w:color="auto"/>
            </w:tcBorders>
          </w:tcPr>
          <w:p w:rsidR="000A365C" w:rsidRPr="004E52FA" w:rsidRDefault="000A365C" w:rsidP="0033532E">
            <w:pPr>
              <w:spacing w:after="0" w:line="240" w:lineRule="auto"/>
              <w:jc w:val="both"/>
              <w:rPr>
                <w:rFonts w:ascii="Times New Roman" w:hAnsi="Times New Roman"/>
                <w:bCs/>
              </w:rPr>
            </w:pPr>
            <w:r w:rsidRPr="004E52FA">
              <w:rPr>
                <w:rFonts w:ascii="Times New Roman" w:hAnsi="Times New Roman"/>
                <w:bCs/>
              </w:rPr>
              <w:t>10</w:t>
            </w:r>
          </w:p>
        </w:tc>
      </w:tr>
    </w:tbl>
    <w:p w:rsidR="000A365C" w:rsidRDefault="000A365C" w:rsidP="0033532E">
      <w:pPr>
        <w:tabs>
          <w:tab w:val="center" w:pos="5245"/>
        </w:tabs>
        <w:spacing w:after="0" w:line="240" w:lineRule="auto"/>
        <w:ind w:right="-53"/>
        <w:rPr>
          <w:rFonts w:ascii="Times New Roman" w:hAnsi="Times New Roman"/>
          <w:sz w:val="24"/>
          <w:szCs w:val="24"/>
        </w:rPr>
      </w:pPr>
      <w:r w:rsidRPr="00082854">
        <w:rPr>
          <w:rFonts w:ascii="Times New Roman" w:hAnsi="Times New Roman"/>
          <w:sz w:val="24"/>
          <w:szCs w:val="24"/>
        </w:rPr>
        <w:t xml:space="preserve">    </w:t>
      </w:r>
    </w:p>
    <w:p w:rsidR="000A365C" w:rsidRDefault="000A365C" w:rsidP="0033532E">
      <w:pPr>
        <w:tabs>
          <w:tab w:val="center" w:pos="5245"/>
        </w:tabs>
        <w:ind w:right="-53"/>
        <w:jc w:val="both"/>
        <w:rPr>
          <w:rFonts w:ascii="Times New Roman" w:hAnsi="Times New Roman"/>
          <w:sz w:val="24"/>
          <w:szCs w:val="24"/>
        </w:rPr>
      </w:pPr>
      <w:r>
        <w:rPr>
          <w:rFonts w:ascii="Times New Roman" w:hAnsi="Times New Roman"/>
          <w:sz w:val="24"/>
          <w:szCs w:val="24"/>
        </w:rPr>
        <w:tab/>
      </w:r>
      <w:r w:rsidR="0033532E">
        <w:rPr>
          <w:rFonts w:ascii="Times New Roman" w:hAnsi="Times New Roman"/>
          <w:sz w:val="24"/>
          <w:szCs w:val="24"/>
        </w:rPr>
        <w:t xml:space="preserve">      </w:t>
      </w:r>
      <w:r w:rsidRPr="00082854">
        <w:rPr>
          <w:rFonts w:ascii="Times New Roman" w:hAnsi="Times New Roman"/>
          <w:sz w:val="24"/>
          <w:szCs w:val="24"/>
        </w:rPr>
        <w:t xml:space="preserve"> </w:t>
      </w:r>
      <w:r w:rsidR="002E0A4C">
        <w:rPr>
          <w:rFonts w:ascii="Times New Roman" w:hAnsi="Times New Roman"/>
          <w:sz w:val="24"/>
          <w:szCs w:val="24"/>
        </w:rPr>
        <w:t>30</w:t>
      </w:r>
      <w:r w:rsidRPr="00082854">
        <w:rPr>
          <w:rFonts w:ascii="Times New Roman" w:hAnsi="Times New Roman"/>
          <w:sz w:val="24"/>
          <w:szCs w:val="24"/>
        </w:rPr>
        <w:t xml:space="preserve"> выпускников 9 классов прошли итоговую аттестацию и получили документ об образов</w:t>
      </w:r>
      <w:r>
        <w:rPr>
          <w:rFonts w:ascii="Times New Roman" w:hAnsi="Times New Roman"/>
          <w:sz w:val="24"/>
          <w:szCs w:val="24"/>
        </w:rPr>
        <w:t xml:space="preserve">ании государственного образца. </w:t>
      </w:r>
      <w:r w:rsidRPr="00082854">
        <w:rPr>
          <w:rFonts w:ascii="Times New Roman" w:hAnsi="Times New Roman"/>
          <w:sz w:val="24"/>
          <w:szCs w:val="24"/>
        </w:rPr>
        <w:t>Все выпускники 11 класса успешно прошли итоговую атте</w:t>
      </w:r>
      <w:r w:rsidR="0033532E">
        <w:rPr>
          <w:rFonts w:ascii="Times New Roman" w:hAnsi="Times New Roman"/>
          <w:sz w:val="24"/>
          <w:szCs w:val="24"/>
        </w:rPr>
        <w:t>стацию. Аттестат с отличием</w:t>
      </w:r>
      <w:r w:rsidRPr="00082854">
        <w:rPr>
          <w:rFonts w:ascii="Times New Roman" w:hAnsi="Times New Roman"/>
          <w:sz w:val="24"/>
          <w:szCs w:val="24"/>
        </w:rPr>
        <w:t xml:space="preserve"> полу</w:t>
      </w:r>
      <w:r w:rsidR="0033532E">
        <w:rPr>
          <w:rFonts w:ascii="Times New Roman" w:hAnsi="Times New Roman"/>
          <w:sz w:val="24"/>
          <w:szCs w:val="24"/>
        </w:rPr>
        <w:t>чили 5 выпускников 9 класса</w:t>
      </w:r>
      <w:r>
        <w:rPr>
          <w:rFonts w:ascii="Times New Roman" w:hAnsi="Times New Roman"/>
          <w:sz w:val="24"/>
          <w:szCs w:val="24"/>
        </w:rPr>
        <w:t xml:space="preserve"> и 2</w:t>
      </w:r>
      <w:r w:rsidRPr="00082854">
        <w:rPr>
          <w:rFonts w:ascii="Times New Roman" w:hAnsi="Times New Roman"/>
          <w:sz w:val="24"/>
          <w:szCs w:val="24"/>
        </w:rPr>
        <w:t xml:space="preserve"> выпускника 11 класса.</w:t>
      </w:r>
    </w:p>
    <w:p w:rsidR="000A365C" w:rsidRPr="0033532E" w:rsidRDefault="000A365C" w:rsidP="000A365C">
      <w:pPr>
        <w:ind w:right="-53"/>
        <w:jc w:val="center"/>
        <w:rPr>
          <w:rFonts w:ascii="Times New Roman" w:hAnsi="Times New Roman"/>
          <w:b/>
          <w:i/>
          <w:sz w:val="24"/>
          <w:szCs w:val="24"/>
        </w:rPr>
      </w:pPr>
      <w:r w:rsidRPr="0033532E">
        <w:rPr>
          <w:rFonts w:ascii="Times New Roman" w:hAnsi="Times New Roman"/>
          <w:b/>
          <w:i/>
          <w:sz w:val="24"/>
          <w:szCs w:val="24"/>
        </w:rPr>
        <w:t>Результаты ГИА выпускников  9 класса</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8"/>
        <w:gridCol w:w="1134"/>
        <w:gridCol w:w="1559"/>
        <w:gridCol w:w="1276"/>
        <w:gridCol w:w="1418"/>
        <w:gridCol w:w="1275"/>
        <w:gridCol w:w="1275"/>
      </w:tblGrid>
      <w:tr w:rsidR="000A365C" w:rsidRPr="0033532E" w:rsidTr="000A365C">
        <w:trPr>
          <w:trHeight w:val="490"/>
        </w:trPr>
        <w:tc>
          <w:tcPr>
            <w:tcW w:w="2518"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Предмет</w:t>
            </w:r>
          </w:p>
        </w:tc>
        <w:tc>
          <w:tcPr>
            <w:tcW w:w="2693" w:type="dxa"/>
            <w:gridSpan w:val="2"/>
          </w:tcPr>
          <w:p w:rsidR="000A365C" w:rsidRPr="0033532E" w:rsidRDefault="000A365C" w:rsidP="000A365C">
            <w:pPr>
              <w:spacing w:after="0"/>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2016-2017</w:t>
            </w:r>
          </w:p>
        </w:tc>
        <w:tc>
          <w:tcPr>
            <w:tcW w:w="2694" w:type="dxa"/>
            <w:gridSpan w:val="2"/>
          </w:tcPr>
          <w:p w:rsidR="000A365C" w:rsidRPr="0033532E" w:rsidRDefault="000A365C" w:rsidP="000A365C">
            <w:pPr>
              <w:spacing w:after="0"/>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2017-2018</w:t>
            </w:r>
          </w:p>
        </w:tc>
        <w:tc>
          <w:tcPr>
            <w:tcW w:w="2550" w:type="dxa"/>
            <w:gridSpan w:val="2"/>
          </w:tcPr>
          <w:p w:rsidR="000A365C" w:rsidRPr="0033532E" w:rsidRDefault="000A365C" w:rsidP="000A365C">
            <w:pPr>
              <w:spacing w:after="0"/>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2018-2019</w:t>
            </w:r>
          </w:p>
        </w:tc>
      </w:tr>
      <w:tr w:rsidR="000A365C" w:rsidRPr="0033532E" w:rsidTr="000A365C">
        <w:trPr>
          <w:trHeight w:val="490"/>
        </w:trPr>
        <w:tc>
          <w:tcPr>
            <w:tcW w:w="2518" w:type="dxa"/>
          </w:tcPr>
          <w:p w:rsidR="000A365C" w:rsidRPr="0033532E" w:rsidRDefault="000A365C" w:rsidP="000A365C">
            <w:pPr>
              <w:ind w:right="-53"/>
              <w:jc w:val="both"/>
              <w:rPr>
                <w:rFonts w:ascii="Times New Roman" w:eastAsia="Calibri" w:hAnsi="Times New Roman"/>
                <w:sz w:val="24"/>
                <w:szCs w:val="24"/>
                <w:lang w:eastAsia="en-US"/>
              </w:rPr>
            </w:pP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 балл школы</w:t>
            </w:r>
          </w:p>
        </w:tc>
        <w:tc>
          <w:tcPr>
            <w:tcW w:w="1559"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Средний балл район</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 балл школы</w:t>
            </w:r>
          </w:p>
        </w:tc>
        <w:tc>
          <w:tcPr>
            <w:tcW w:w="1418"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Средний балл район</w:t>
            </w:r>
          </w:p>
        </w:tc>
        <w:tc>
          <w:tcPr>
            <w:tcW w:w="1275"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 балл школы</w:t>
            </w:r>
          </w:p>
        </w:tc>
        <w:tc>
          <w:tcPr>
            <w:tcW w:w="1275"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Средний балл район</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Русский язык</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3,94</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3,66</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4,17</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3,61</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4,2</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3,7</w:t>
            </w:r>
          </w:p>
        </w:tc>
      </w:tr>
      <w:tr w:rsidR="000A365C" w:rsidRPr="0033532E" w:rsidTr="000A365C">
        <w:trPr>
          <w:trHeight w:val="28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lastRenderedPageBreak/>
              <w:t>Математика</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3,47</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3,1</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3,63</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2,87</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3,8</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3,27</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Обществознание</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3,62</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3,21</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 xml:space="preserve">3,63      </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3,37</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3,8</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3,2</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Биология</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3,82</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3,14</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4,14</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3,33</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3,5</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Физика</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3,67</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3,05</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3,63</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3,14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3,2</w:t>
            </w:r>
          </w:p>
        </w:tc>
      </w:tr>
      <w:tr w:rsidR="000A365C" w:rsidRPr="0033532E" w:rsidTr="000A365C">
        <w:trPr>
          <w:trHeight w:val="343"/>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Химия</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4,14</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3,82</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4,5</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3,94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5</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4,6</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Английский язык</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4,8</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4,77</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5</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4,25</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4,7</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4,6</w:t>
            </w:r>
          </w:p>
        </w:tc>
      </w:tr>
      <w:tr w:rsidR="000A365C" w:rsidRPr="0033532E" w:rsidTr="000A365C">
        <w:trPr>
          <w:trHeight w:val="249"/>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История</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3,75</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3,58</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3,5</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3,5</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3,7</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3,5</w:t>
            </w:r>
          </w:p>
        </w:tc>
      </w:tr>
      <w:tr w:rsidR="000A365C" w:rsidRPr="0033532E" w:rsidTr="000A365C">
        <w:trPr>
          <w:trHeight w:val="343"/>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Информатика и ИКТ</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3,3</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3,32</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3,57</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3,22</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3,7</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3,3</w:t>
            </w:r>
          </w:p>
        </w:tc>
      </w:tr>
      <w:tr w:rsidR="000A365C" w:rsidRPr="0033532E" w:rsidTr="000A365C">
        <w:trPr>
          <w:trHeight w:val="334"/>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География</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3,09</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3,6</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3,86</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2,86</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3,5</w:t>
            </w:r>
          </w:p>
        </w:tc>
      </w:tr>
      <w:tr w:rsidR="000A365C" w:rsidRPr="0033532E" w:rsidTr="000A365C">
        <w:trPr>
          <w:trHeight w:val="343"/>
        </w:trPr>
        <w:tc>
          <w:tcPr>
            <w:tcW w:w="25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Литература</w:t>
            </w:r>
          </w:p>
        </w:tc>
        <w:tc>
          <w:tcPr>
            <w:tcW w:w="113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5</w:t>
            </w:r>
          </w:p>
        </w:tc>
        <w:tc>
          <w:tcPr>
            <w:tcW w:w="1559"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w:t>
            </w:r>
          </w:p>
        </w:tc>
        <w:tc>
          <w:tcPr>
            <w:tcW w:w="127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w:t>
            </w:r>
          </w:p>
        </w:tc>
        <w:tc>
          <w:tcPr>
            <w:tcW w:w="1418"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w:t>
            </w:r>
          </w:p>
        </w:tc>
        <w:tc>
          <w:tcPr>
            <w:tcW w:w="1275"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w:t>
            </w:r>
          </w:p>
        </w:tc>
        <w:tc>
          <w:tcPr>
            <w:tcW w:w="1275" w:type="dxa"/>
          </w:tcPr>
          <w:p w:rsidR="000A365C" w:rsidRPr="0033532E" w:rsidRDefault="000A365C" w:rsidP="000A365C">
            <w:pPr>
              <w:ind w:right="-53"/>
              <w:jc w:val="both"/>
              <w:rPr>
                <w:rFonts w:ascii="Times New Roman" w:hAnsi="Times New Roman"/>
                <w:sz w:val="24"/>
                <w:szCs w:val="24"/>
              </w:rPr>
            </w:pPr>
          </w:p>
        </w:tc>
      </w:tr>
    </w:tbl>
    <w:p w:rsidR="000A365C" w:rsidRPr="0033532E" w:rsidRDefault="000A365C" w:rsidP="000A365C">
      <w:pPr>
        <w:spacing w:before="240" w:line="240" w:lineRule="auto"/>
        <w:ind w:right="-53" w:firstLine="708"/>
        <w:jc w:val="both"/>
        <w:rPr>
          <w:rFonts w:ascii="Times New Roman" w:hAnsi="Times New Roman"/>
          <w:sz w:val="24"/>
          <w:szCs w:val="24"/>
        </w:rPr>
      </w:pPr>
      <w:r w:rsidRPr="0033532E">
        <w:rPr>
          <w:rFonts w:ascii="Times New Roman" w:hAnsi="Times New Roman"/>
          <w:sz w:val="24"/>
          <w:szCs w:val="24"/>
        </w:rPr>
        <w:t>По результатам ОГЭ выпускников 9 классов средний балл по всем предметам выше районного, по географии - ниже районного на 0,1%. По сравнению с прошлым учебным годом средний балл школы выше прошлогодних результатов.</w:t>
      </w:r>
    </w:p>
    <w:p w:rsidR="000A365C" w:rsidRPr="0033532E" w:rsidRDefault="000A365C" w:rsidP="000A365C">
      <w:pPr>
        <w:spacing w:after="0"/>
        <w:ind w:left="3261" w:right="-53" w:firstLine="567"/>
        <w:rPr>
          <w:rFonts w:ascii="Times New Roman" w:eastAsia="Calibri" w:hAnsi="Times New Roman"/>
          <w:b/>
          <w:sz w:val="24"/>
          <w:szCs w:val="24"/>
          <w:lang w:eastAsia="en-US"/>
        </w:rPr>
      </w:pPr>
      <w:r w:rsidRPr="0033532E">
        <w:rPr>
          <w:rFonts w:ascii="Times New Roman" w:eastAsia="Calibri" w:hAnsi="Times New Roman"/>
          <w:b/>
          <w:sz w:val="24"/>
          <w:szCs w:val="24"/>
          <w:lang w:eastAsia="en-US"/>
        </w:rPr>
        <w:t>Наивысший балл по предмету</w:t>
      </w:r>
    </w:p>
    <w:p w:rsidR="000A365C" w:rsidRPr="0033532E" w:rsidRDefault="000A365C" w:rsidP="000A365C">
      <w:pPr>
        <w:spacing w:after="0"/>
        <w:ind w:right="-53"/>
        <w:jc w:val="center"/>
        <w:rPr>
          <w:rFonts w:ascii="Times New Roman" w:eastAsia="Calibri" w:hAnsi="Times New Roman"/>
          <w:b/>
          <w:sz w:val="24"/>
          <w:szCs w:val="24"/>
          <w:lang w:eastAsia="en-US"/>
        </w:rPr>
      </w:pPr>
    </w:p>
    <w:tbl>
      <w:tblPr>
        <w:tblW w:w="1020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0"/>
        <w:gridCol w:w="2014"/>
        <w:gridCol w:w="1786"/>
        <w:gridCol w:w="1992"/>
        <w:gridCol w:w="1992"/>
      </w:tblGrid>
      <w:tr w:rsidR="000A365C" w:rsidRPr="0033532E" w:rsidTr="000A365C">
        <w:trPr>
          <w:trHeight w:val="749"/>
        </w:trPr>
        <w:tc>
          <w:tcPr>
            <w:tcW w:w="2420" w:type="dxa"/>
          </w:tcPr>
          <w:p w:rsidR="000A365C" w:rsidRPr="0033532E" w:rsidRDefault="000A365C" w:rsidP="000A365C">
            <w:pPr>
              <w:ind w:right="-53"/>
              <w:jc w:val="both"/>
              <w:rPr>
                <w:rFonts w:ascii="Times New Roman" w:eastAsia="Calibri" w:hAnsi="Times New Roman"/>
                <w:sz w:val="24"/>
                <w:szCs w:val="24"/>
                <w:lang w:eastAsia="en-US"/>
              </w:rPr>
            </w:pPr>
          </w:p>
        </w:tc>
        <w:tc>
          <w:tcPr>
            <w:tcW w:w="2014" w:type="dxa"/>
          </w:tcPr>
          <w:p w:rsidR="000A365C" w:rsidRPr="0033532E" w:rsidRDefault="000A365C" w:rsidP="000A365C">
            <w:pPr>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2015-2016</w:t>
            </w:r>
          </w:p>
        </w:tc>
        <w:tc>
          <w:tcPr>
            <w:tcW w:w="1786" w:type="dxa"/>
          </w:tcPr>
          <w:p w:rsidR="000A365C" w:rsidRPr="0033532E" w:rsidRDefault="000A365C" w:rsidP="000A365C">
            <w:pPr>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2016-2017</w:t>
            </w:r>
          </w:p>
        </w:tc>
        <w:tc>
          <w:tcPr>
            <w:tcW w:w="1992" w:type="dxa"/>
          </w:tcPr>
          <w:p w:rsidR="000A365C" w:rsidRPr="0033532E" w:rsidRDefault="000A365C" w:rsidP="000A365C">
            <w:pPr>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2017-2018</w:t>
            </w:r>
          </w:p>
        </w:tc>
        <w:tc>
          <w:tcPr>
            <w:tcW w:w="1992" w:type="dxa"/>
          </w:tcPr>
          <w:p w:rsidR="000A365C" w:rsidRPr="0033532E" w:rsidRDefault="000A365C" w:rsidP="000A365C">
            <w:pPr>
              <w:ind w:right="-53"/>
              <w:jc w:val="center"/>
              <w:rPr>
                <w:rFonts w:ascii="Times New Roman" w:eastAsia="Calibri" w:hAnsi="Times New Roman"/>
                <w:sz w:val="24"/>
                <w:szCs w:val="24"/>
                <w:lang w:eastAsia="en-US"/>
              </w:rPr>
            </w:pPr>
            <w:r w:rsidRPr="0033532E">
              <w:rPr>
                <w:rFonts w:ascii="Times New Roman" w:eastAsia="Calibri" w:hAnsi="Times New Roman"/>
                <w:sz w:val="24"/>
                <w:szCs w:val="24"/>
                <w:lang w:eastAsia="en-US"/>
              </w:rPr>
              <w:t>2018-2019</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Русский язык</w:t>
            </w:r>
          </w:p>
        </w:tc>
        <w:tc>
          <w:tcPr>
            <w:tcW w:w="2014"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39 Мещанинов</w:t>
            </w:r>
          </w:p>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Медведева</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39 Фомичева П</w:t>
            </w:r>
          </w:p>
        </w:tc>
        <w:tc>
          <w:tcPr>
            <w:tcW w:w="1992" w:type="dxa"/>
          </w:tcPr>
          <w:p w:rsidR="000A365C" w:rsidRPr="0033532E" w:rsidRDefault="000A365C" w:rsidP="000A365C">
            <w:pPr>
              <w:spacing w:after="0"/>
              <w:ind w:right="-53"/>
              <w:jc w:val="both"/>
              <w:rPr>
                <w:rFonts w:ascii="Times New Roman" w:eastAsia="Calibri" w:hAnsi="Times New Roman"/>
                <w:lang w:eastAsia="en-US"/>
              </w:rPr>
            </w:pPr>
            <w:r w:rsidRPr="0033532E">
              <w:rPr>
                <w:rFonts w:ascii="Times New Roman" w:eastAsia="Calibri" w:hAnsi="Times New Roman"/>
                <w:b/>
                <w:lang w:eastAsia="en-US"/>
              </w:rPr>
              <w:t>37</w:t>
            </w:r>
            <w:r w:rsidRPr="0033532E">
              <w:rPr>
                <w:rFonts w:ascii="Times New Roman" w:eastAsia="Calibri" w:hAnsi="Times New Roman"/>
                <w:lang w:eastAsia="en-US"/>
              </w:rPr>
              <w:t xml:space="preserve">  Бобкова А</w:t>
            </w:r>
          </w:p>
          <w:p w:rsidR="000A365C" w:rsidRPr="0033532E" w:rsidRDefault="000A365C" w:rsidP="000A365C">
            <w:pPr>
              <w:spacing w:after="0"/>
              <w:ind w:right="-53"/>
              <w:jc w:val="both"/>
              <w:rPr>
                <w:rFonts w:ascii="Times New Roman" w:eastAsia="Calibri" w:hAnsi="Times New Roman"/>
                <w:lang w:eastAsia="en-US"/>
              </w:rPr>
            </w:pPr>
            <w:r w:rsidRPr="0033532E">
              <w:rPr>
                <w:rFonts w:ascii="Times New Roman" w:eastAsia="Calibri" w:hAnsi="Times New Roman"/>
                <w:lang w:eastAsia="en-US"/>
              </w:rPr>
              <w:t>Ковалькова В</w:t>
            </w:r>
          </w:p>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lang w:eastAsia="en-US"/>
              </w:rPr>
              <w:t>Горбунова Д</w:t>
            </w:r>
          </w:p>
        </w:tc>
        <w:tc>
          <w:tcPr>
            <w:tcW w:w="1992" w:type="dxa"/>
          </w:tcPr>
          <w:p w:rsidR="000A365C" w:rsidRPr="0033532E" w:rsidRDefault="000A365C" w:rsidP="000A365C">
            <w:pPr>
              <w:spacing w:after="0"/>
              <w:ind w:right="-53"/>
              <w:jc w:val="both"/>
              <w:rPr>
                <w:rFonts w:ascii="Times New Roman" w:eastAsia="Calibri" w:hAnsi="Times New Roman"/>
                <w:b/>
                <w:sz w:val="24"/>
                <w:szCs w:val="24"/>
                <w:lang w:eastAsia="en-US"/>
              </w:rPr>
            </w:pPr>
            <w:r w:rsidRPr="0033532E">
              <w:rPr>
                <w:rFonts w:ascii="Times New Roman" w:hAnsi="Times New Roman"/>
                <w:sz w:val="24"/>
                <w:szCs w:val="24"/>
              </w:rPr>
              <w:t>39 Брезгин М</w:t>
            </w:r>
          </w:p>
        </w:tc>
      </w:tr>
      <w:tr w:rsidR="000A365C" w:rsidRPr="0033532E" w:rsidTr="000A365C">
        <w:trPr>
          <w:trHeight w:val="435"/>
        </w:trPr>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Математика</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25Андреенков</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23 Каленова О</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27 Ковалькова В</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hAnsi="Times New Roman"/>
                <w:sz w:val="24"/>
                <w:szCs w:val="24"/>
              </w:rPr>
              <w:t>30 Кафанов С</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Обществознание</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34 Рудакова</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37 Бабурина С</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 Горбунова Д</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hAnsi="Times New Roman"/>
                <w:sz w:val="24"/>
                <w:szCs w:val="24"/>
              </w:rPr>
              <w:t>35 Горелова А</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Биология</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37 Козлов И</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41 Моисеева В</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39 Максина Н</w:t>
            </w:r>
          </w:p>
        </w:tc>
        <w:tc>
          <w:tcPr>
            <w:tcW w:w="1992"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42 Брезгин М</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Физика</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 Андреенков</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 Архипов А</w:t>
            </w:r>
          </w:p>
        </w:tc>
        <w:tc>
          <w:tcPr>
            <w:tcW w:w="1992" w:type="dxa"/>
          </w:tcPr>
          <w:p w:rsidR="000A365C" w:rsidRPr="0033532E" w:rsidRDefault="000A365C" w:rsidP="000A365C">
            <w:pPr>
              <w:spacing w:after="0"/>
              <w:ind w:right="-53" w:firstLine="15"/>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26 Солин А</w:t>
            </w:r>
          </w:p>
          <w:p w:rsidR="000A365C" w:rsidRPr="0033532E" w:rsidRDefault="000A365C" w:rsidP="000A365C">
            <w:pPr>
              <w:spacing w:after="0"/>
              <w:ind w:right="-53" w:firstLine="15"/>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 xml:space="preserve">     Грачев М</w:t>
            </w:r>
          </w:p>
        </w:tc>
        <w:tc>
          <w:tcPr>
            <w:tcW w:w="1992" w:type="dxa"/>
          </w:tcPr>
          <w:p w:rsidR="000A365C" w:rsidRPr="0033532E" w:rsidRDefault="000A365C" w:rsidP="000A365C">
            <w:pPr>
              <w:spacing w:after="0"/>
              <w:ind w:right="-53" w:firstLine="15"/>
              <w:jc w:val="both"/>
              <w:rPr>
                <w:rFonts w:ascii="Times New Roman" w:hAnsi="Times New Roman"/>
                <w:sz w:val="24"/>
                <w:szCs w:val="24"/>
              </w:rPr>
            </w:pPr>
            <w:r w:rsidRPr="0033532E">
              <w:rPr>
                <w:rFonts w:ascii="Times New Roman" w:hAnsi="Times New Roman"/>
                <w:sz w:val="24"/>
                <w:szCs w:val="24"/>
              </w:rPr>
              <w:t>39 Кафанов С</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Химия</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26 Андреенков</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30 Архипов А</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32 Ковалькова В</w:t>
            </w:r>
          </w:p>
        </w:tc>
        <w:tc>
          <w:tcPr>
            <w:tcW w:w="1992" w:type="dxa"/>
          </w:tcPr>
          <w:p w:rsidR="000A365C" w:rsidRPr="0033532E" w:rsidRDefault="000A365C" w:rsidP="000A365C">
            <w:pPr>
              <w:spacing w:after="0" w:line="240" w:lineRule="auto"/>
              <w:ind w:right="-53"/>
              <w:jc w:val="both"/>
              <w:rPr>
                <w:rFonts w:ascii="Times New Roman" w:hAnsi="Times New Roman"/>
                <w:sz w:val="24"/>
                <w:szCs w:val="24"/>
              </w:rPr>
            </w:pPr>
            <w:r w:rsidRPr="0033532E">
              <w:rPr>
                <w:rFonts w:ascii="Times New Roman" w:hAnsi="Times New Roman"/>
                <w:sz w:val="24"/>
                <w:szCs w:val="24"/>
              </w:rPr>
              <w:t>34 Кафанов С</w:t>
            </w:r>
          </w:p>
          <w:p w:rsidR="000A365C" w:rsidRPr="0033532E" w:rsidRDefault="000A365C" w:rsidP="000A365C">
            <w:pPr>
              <w:spacing w:after="0" w:line="240" w:lineRule="auto"/>
              <w:ind w:right="-53"/>
              <w:jc w:val="both"/>
              <w:rPr>
                <w:rFonts w:ascii="Times New Roman" w:hAnsi="Times New Roman"/>
                <w:sz w:val="24"/>
                <w:szCs w:val="24"/>
              </w:rPr>
            </w:pPr>
            <w:r w:rsidRPr="0033532E">
              <w:rPr>
                <w:rFonts w:ascii="Times New Roman" w:hAnsi="Times New Roman"/>
                <w:sz w:val="24"/>
                <w:szCs w:val="24"/>
              </w:rPr>
              <w:t xml:space="preserve">      Макаров Т</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Английский язык</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w:t>
            </w:r>
          </w:p>
        </w:tc>
        <w:tc>
          <w:tcPr>
            <w:tcW w:w="1786"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66</w:t>
            </w:r>
            <w:r w:rsidRPr="0033532E">
              <w:rPr>
                <w:rFonts w:ascii="Times New Roman" w:eastAsia="Calibri" w:hAnsi="Times New Roman"/>
                <w:lang w:eastAsia="en-US"/>
              </w:rPr>
              <w:t>Дьяконова А</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b/>
                <w:sz w:val="24"/>
                <w:szCs w:val="24"/>
                <w:lang w:eastAsia="en-US"/>
              </w:rPr>
              <w:t>62</w:t>
            </w:r>
            <w:r w:rsidRPr="0033532E">
              <w:rPr>
                <w:rFonts w:ascii="Times New Roman" w:eastAsia="Calibri" w:hAnsi="Times New Roman"/>
                <w:sz w:val="24"/>
                <w:szCs w:val="24"/>
                <w:lang w:eastAsia="en-US"/>
              </w:rPr>
              <w:t xml:space="preserve"> </w:t>
            </w:r>
            <w:r w:rsidRPr="0033532E">
              <w:rPr>
                <w:rFonts w:ascii="Times New Roman" w:eastAsia="Calibri" w:hAnsi="Times New Roman"/>
                <w:lang w:eastAsia="en-US"/>
              </w:rPr>
              <w:t>Горбунова Д</w:t>
            </w:r>
          </w:p>
        </w:tc>
        <w:tc>
          <w:tcPr>
            <w:tcW w:w="1992"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67 Ченцова А</w:t>
            </w:r>
          </w:p>
        </w:tc>
      </w:tr>
      <w:tr w:rsidR="000A365C" w:rsidRPr="0033532E" w:rsidTr="000A365C">
        <w:trPr>
          <w:trHeight w:val="381"/>
        </w:trPr>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История</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24Рудакова</w:t>
            </w:r>
          </w:p>
        </w:tc>
        <w:tc>
          <w:tcPr>
            <w:tcW w:w="1786"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25Шемарина А</w:t>
            </w:r>
          </w:p>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Шлемина Н</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30 Круглова А</w:t>
            </w:r>
          </w:p>
        </w:tc>
        <w:tc>
          <w:tcPr>
            <w:tcW w:w="1992"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33 Глазунова Е</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Информатика и ИКТ</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15 Шикова</w:t>
            </w:r>
          </w:p>
        </w:tc>
        <w:tc>
          <w:tcPr>
            <w:tcW w:w="1786" w:type="dxa"/>
          </w:tcPr>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17Сальников Д</w:t>
            </w:r>
          </w:p>
          <w:p w:rsidR="000A365C" w:rsidRPr="0033532E" w:rsidRDefault="000A365C" w:rsidP="000A365C">
            <w:pPr>
              <w:spacing w:after="0"/>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Жаринова Н</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20 Голубев Д</w:t>
            </w:r>
          </w:p>
        </w:tc>
        <w:tc>
          <w:tcPr>
            <w:tcW w:w="1992" w:type="dxa"/>
          </w:tcPr>
          <w:p w:rsidR="000A365C" w:rsidRPr="0033532E" w:rsidRDefault="000A365C" w:rsidP="000A365C">
            <w:pPr>
              <w:spacing w:after="0" w:line="240" w:lineRule="auto"/>
              <w:ind w:right="-53"/>
              <w:jc w:val="both"/>
              <w:rPr>
                <w:rFonts w:ascii="Times New Roman" w:hAnsi="Times New Roman"/>
                <w:sz w:val="24"/>
                <w:szCs w:val="24"/>
              </w:rPr>
            </w:pPr>
            <w:r w:rsidRPr="0033532E">
              <w:rPr>
                <w:rFonts w:ascii="Times New Roman" w:hAnsi="Times New Roman"/>
                <w:sz w:val="24"/>
                <w:szCs w:val="24"/>
              </w:rPr>
              <w:t>22 Каленов А</w:t>
            </w:r>
          </w:p>
          <w:p w:rsidR="000A365C" w:rsidRPr="0033532E" w:rsidRDefault="000A365C" w:rsidP="000A365C">
            <w:pPr>
              <w:spacing w:after="0" w:line="240" w:lineRule="auto"/>
              <w:ind w:right="-53"/>
              <w:jc w:val="both"/>
              <w:rPr>
                <w:rFonts w:ascii="Times New Roman" w:hAnsi="Times New Roman"/>
                <w:sz w:val="24"/>
                <w:szCs w:val="24"/>
              </w:rPr>
            </w:pPr>
            <w:r w:rsidRPr="0033532E">
              <w:rPr>
                <w:rFonts w:ascii="Times New Roman" w:hAnsi="Times New Roman"/>
                <w:sz w:val="24"/>
                <w:szCs w:val="24"/>
              </w:rPr>
              <w:t xml:space="preserve">      Шутова Ю</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География</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27 Бакин Д</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25Леднев Д</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25 Каленов Я</w:t>
            </w:r>
          </w:p>
        </w:tc>
        <w:tc>
          <w:tcPr>
            <w:tcW w:w="1992" w:type="dxa"/>
          </w:tcPr>
          <w:p w:rsidR="000A365C" w:rsidRPr="0033532E" w:rsidRDefault="000A365C" w:rsidP="000A365C">
            <w:pPr>
              <w:ind w:right="-53"/>
              <w:jc w:val="both"/>
              <w:rPr>
                <w:rFonts w:ascii="Times New Roman" w:hAnsi="Times New Roman"/>
                <w:sz w:val="24"/>
                <w:szCs w:val="24"/>
              </w:rPr>
            </w:pPr>
            <w:r w:rsidRPr="0033532E">
              <w:rPr>
                <w:rFonts w:ascii="Times New Roman" w:hAnsi="Times New Roman"/>
                <w:sz w:val="24"/>
                <w:szCs w:val="24"/>
              </w:rPr>
              <w:t>24 Лужаев О</w:t>
            </w:r>
          </w:p>
        </w:tc>
      </w:tr>
      <w:tr w:rsidR="000A365C" w:rsidRPr="0033532E" w:rsidTr="000A365C">
        <w:tc>
          <w:tcPr>
            <w:tcW w:w="2420"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Литература</w:t>
            </w:r>
          </w:p>
        </w:tc>
        <w:tc>
          <w:tcPr>
            <w:tcW w:w="2014"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w:t>
            </w:r>
          </w:p>
        </w:tc>
        <w:tc>
          <w:tcPr>
            <w:tcW w:w="1786"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22 Макарова В</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23 Шарова М</w:t>
            </w:r>
          </w:p>
        </w:tc>
        <w:tc>
          <w:tcPr>
            <w:tcW w:w="1992" w:type="dxa"/>
          </w:tcPr>
          <w:p w:rsidR="000A365C" w:rsidRPr="0033532E" w:rsidRDefault="000A365C" w:rsidP="000A365C">
            <w:pPr>
              <w:ind w:right="-53"/>
              <w:jc w:val="both"/>
              <w:rPr>
                <w:rFonts w:ascii="Times New Roman" w:eastAsia="Calibri" w:hAnsi="Times New Roman"/>
                <w:sz w:val="24"/>
                <w:szCs w:val="24"/>
                <w:lang w:eastAsia="en-US"/>
              </w:rPr>
            </w:pPr>
            <w:r w:rsidRPr="0033532E">
              <w:rPr>
                <w:rFonts w:ascii="Times New Roman" w:eastAsia="Calibri" w:hAnsi="Times New Roman"/>
                <w:sz w:val="24"/>
                <w:szCs w:val="24"/>
                <w:lang w:eastAsia="en-US"/>
              </w:rPr>
              <w:t>-</w:t>
            </w:r>
          </w:p>
        </w:tc>
      </w:tr>
    </w:tbl>
    <w:p w:rsidR="000A365C" w:rsidRDefault="000A365C" w:rsidP="000A365C">
      <w:pPr>
        <w:jc w:val="both"/>
        <w:rPr>
          <w:rFonts w:ascii="Times New Roman" w:hAnsi="Times New Roman"/>
        </w:rPr>
      </w:pPr>
    </w:p>
    <w:p w:rsidR="000A365C" w:rsidRPr="0022457F" w:rsidRDefault="0022457F" w:rsidP="0022457F">
      <w:pPr>
        <w:ind w:right="-53"/>
        <w:jc w:val="center"/>
        <w:rPr>
          <w:rFonts w:ascii="Times New Roman" w:hAnsi="Times New Roman"/>
          <w:b/>
          <w:i/>
          <w:sz w:val="24"/>
          <w:szCs w:val="24"/>
        </w:rPr>
      </w:pPr>
      <w:r w:rsidRPr="0022457F">
        <w:rPr>
          <w:rFonts w:ascii="Times New Roman" w:hAnsi="Times New Roman"/>
          <w:b/>
          <w:i/>
          <w:sz w:val="24"/>
          <w:szCs w:val="24"/>
        </w:rPr>
        <w:t>Резул</w:t>
      </w:r>
      <w:r>
        <w:rPr>
          <w:rFonts w:ascii="Times New Roman" w:hAnsi="Times New Roman"/>
          <w:b/>
          <w:i/>
          <w:sz w:val="24"/>
          <w:szCs w:val="24"/>
        </w:rPr>
        <w:t>ьтаты ЕГЭ выпускников  11 класс</w:t>
      </w:r>
    </w:p>
    <w:tbl>
      <w:tblPr>
        <w:tblW w:w="9808"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49"/>
        <w:gridCol w:w="1644"/>
        <w:gridCol w:w="1707"/>
        <w:gridCol w:w="1708"/>
      </w:tblGrid>
      <w:tr w:rsidR="000A365C" w:rsidTr="0022457F">
        <w:trPr>
          <w:trHeight w:val="539"/>
        </w:trPr>
        <w:tc>
          <w:tcPr>
            <w:tcW w:w="4749" w:type="dxa"/>
            <w:vMerge w:val="restart"/>
          </w:tcPr>
          <w:p w:rsidR="000A365C" w:rsidRPr="004E7A64" w:rsidRDefault="000A365C" w:rsidP="000A365C">
            <w:pPr>
              <w:spacing w:after="0"/>
              <w:ind w:right="-53"/>
              <w:jc w:val="both"/>
              <w:rPr>
                <w:rFonts w:ascii="Times New Roman" w:hAnsi="Times New Roman"/>
                <w:sz w:val="24"/>
                <w:szCs w:val="24"/>
              </w:rPr>
            </w:pPr>
            <w:r w:rsidRPr="004E7A64">
              <w:rPr>
                <w:rFonts w:ascii="Times New Roman" w:hAnsi="Times New Roman"/>
                <w:sz w:val="24"/>
                <w:szCs w:val="24"/>
              </w:rPr>
              <w:lastRenderedPageBreak/>
              <w:t>Предмет</w:t>
            </w:r>
          </w:p>
        </w:tc>
        <w:tc>
          <w:tcPr>
            <w:tcW w:w="5059" w:type="dxa"/>
            <w:gridSpan w:val="3"/>
          </w:tcPr>
          <w:p w:rsidR="000A365C" w:rsidRDefault="000A365C" w:rsidP="000A365C">
            <w:pPr>
              <w:tabs>
                <w:tab w:val="center" w:pos="1955"/>
                <w:tab w:val="left" w:pos="2976"/>
              </w:tabs>
              <w:spacing w:after="0"/>
              <w:ind w:right="-53"/>
              <w:jc w:val="center"/>
              <w:rPr>
                <w:rFonts w:ascii="Times New Roman" w:hAnsi="Times New Roman"/>
                <w:sz w:val="24"/>
                <w:szCs w:val="24"/>
              </w:rPr>
            </w:pPr>
            <w:r>
              <w:rPr>
                <w:rFonts w:ascii="Times New Roman" w:hAnsi="Times New Roman"/>
                <w:sz w:val="24"/>
                <w:szCs w:val="24"/>
              </w:rPr>
              <w:t>2018-2019</w:t>
            </w:r>
          </w:p>
          <w:p w:rsidR="000A365C" w:rsidRDefault="000A365C" w:rsidP="000A365C">
            <w:pPr>
              <w:tabs>
                <w:tab w:val="center" w:pos="1955"/>
                <w:tab w:val="left" w:pos="2976"/>
              </w:tabs>
              <w:spacing w:after="0"/>
              <w:ind w:right="-53"/>
              <w:jc w:val="center"/>
              <w:rPr>
                <w:rFonts w:ascii="Times New Roman" w:hAnsi="Times New Roman"/>
                <w:sz w:val="24"/>
                <w:szCs w:val="24"/>
              </w:rPr>
            </w:pPr>
            <w:r>
              <w:rPr>
                <w:rFonts w:ascii="Times New Roman" w:hAnsi="Times New Roman"/>
                <w:sz w:val="24"/>
                <w:szCs w:val="24"/>
              </w:rPr>
              <w:t>Социально-экономический профиль,</w:t>
            </w:r>
          </w:p>
          <w:p w:rsidR="000A365C" w:rsidRDefault="000A365C" w:rsidP="000A365C">
            <w:pPr>
              <w:tabs>
                <w:tab w:val="center" w:pos="1955"/>
                <w:tab w:val="left" w:pos="2976"/>
              </w:tabs>
              <w:spacing w:after="0"/>
              <w:ind w:right="-53"/>
              <w:jc w:val="center"/>
              <w:rPr>
                <w:rFonts w:ascii="Times New Roman" w:hAnsi="Times New Roman"/>
                <w:sz w:val="24"/>
                <w:szCs w:val="24"/>
              </w:rPr>
            </w:pPr>
            <w:r>
              <w:rPr>
                <w:rFonts w:ascii="Times New Roman" w:hAnsi="Times New Roman"/>
                <w:sz w:val="24"/>
                <w:szCs w:val="24"/>
              </w:rPr>
              <w:t>Химико-биологический профиль</w:t>
            </w:r>
          </w:p>
        </w:tc>
      </w:tr>
      <w:tr w:rsidR="000A365C" w:rsidRPr="004E7A64" w:rsidTr="0022457F">
        <w:trPr>
          <w:trHeight w:val="1015"/>
        </w:trPr>
        <w:tc>
          <w:tcPr>
            <w:tcW w:w="4749" w:type="dxa"/>
            <w:vMerge/>
          </w:tcPr>
          <w:p w:rsidR="000A365C" w:rsidRPr="004E7A64" w:rsidRDefault="000A365C" w:rsidP="000A365C">
            <w:pPr>
              <w:spacing w:after="0"/>
              <w:ind w:right="-53"/>
              <w:jc w:val="both"/>
              <w:rPr>
                <w:rFonts w:ascii="Times New Roman" w:hAnsi="Times New Roman"/>
                <w:sz w:val="24"/>
                <w:szCs w:val="24"/>
              </w:rPr>
            </w:pPr>
          </w:p>
        </w:tc>
        <w:tc>
          <w:tcPr>
            <w:tcW w:w="1644"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Ср</w:t>
            </w:r>
            <w:r w:rsidR="0022457F">
              <w:rPr>
                <w:rFonts w:ascii="Times New Roman" w:hAnsi="Times New Roman"/>
                <w:sz w:val="24"/>
                <w:szCs w:val="24"/>
              </w:rPr>
              <w:t>едний</w:t>
            </w:r>
            <w:r w:rsidRPr="004E7A64">
              <w:rPr>
                <w:rFonts w:ascii="Times New Roman" w:hAnsi="Times New Roman"/>
                <w:sz w:val="24"/>
                <w:szCs w:val="24"/>
              </w:rPr>
              <w:t xml:space="preserve"> балл школы</w:t>
            </w:r>
          </w:p>
        </w:tc>
        <w:tc>
          <w:tcPr>
            <w:tcW w:w="1707"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Средний балл район</w:t>
            </w:r>
          </w:p>
        </w:tc>
        <w:tc>
          <w:tcPr>
            <w:tcW w:w="1708"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Средний балл область</w:t>
            </w:r>
          </w:p>
        </w:tc>
      </w:tr>
      <w:tr w:rsidR="000A365C" w:rsidTr="0022457F">
        <w:trPr>
          <w:trHeight w:val="507"/>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Русский язык</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77,3</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64,1</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70,88</w:t>
            </w:r>
          </w:p>
        </w:tc>
      </w:tr>
      <w:tr w:rsidR="000A365C" w:rsidTr="0022457F">
        <w:trPr>
          <w:trHeight w:val="566"/>
        </w:trPr>
        <w:tc>
          <w:tcPr>
            <w:tcW w:w="4749" w:type="dxa"/>
          </w:tcPr>
          <w:p w:rsidR="000A365C" w:rsidRPr="004E7A64" w:rsidRDefault="000A365C" w:rsidP="000A365C">
            <w:pPr>
              <w:spacing w:after="0"/>
              <w:ind w:right="-53"/>
              <w:jc w:val="both"/>
              <w:rPr>
                <w:rFonts w:ascii="Times New Roman" w:hAnsi="Times New Roman"/>
                <w:sz w:val="24"/>
                <w:szCs w:val="24"/>
              </w:rPr>
            </w:pPr>
            <w:r w:rsidRPr="004E7A64">
              <w:rPr>
                <w:rFonts w:ascii="Times New Roman" w:hAnsi="Times New Roman"/>
                <w:sz w:val="24"/>
                <w:szCs w:val="24"/>
              </w:rPr>
              <w:t>Математика</w:t>
            </w:r>
            <w:r w:rsidR="0022457F">
              <w:rPr>
                <w:rFonts w:ascii="Times New Roman" w:hAnsi="Times New Roman"/>
                <w:sz w:val="24"/>
                <w:szCs w:val="24"/>
              </w:rPr>
              <w:t xml:space="preserve"> </w:t>
            </w:r>
            <w:r w:rsidRPr="004E7A64">
              <w:rPr>
                <w:rFonts w:ascii="Times New Roman" w:hAnsi="Times New Roman"/>
                <w:sz w:val="20"/>
                <w:szCs w:val="20"/>
              </w:rPr>
              <w:t>(профильный уровень)</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62,75</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49,58</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56,89</w:t>
            </w:r>
          </w:p>
        </w:tc>
      </w:tr>
      <w:tr w:rsidR="000A365C" w:rsidTr="0022457F">
        <w:trPr>
          <w:trHeight w:val="581"/>
        </w:trPr>
        <w:tc>
          <w:tcPr>
            <w:tcW w:w="4749" w:type="dxa"/>
          </w:tcPr>
          <w:p w:rsidR="000A365C" w:rsidRPr="004E7A64" w:rsidRDefault="000A365C" w:rsidP="000A365C">
            <w:pPr>
              <w:spacing w:after="0"/>
              <w:ind w:right="-53"/>
              <w:jc w:val="both"/>
              <w:rPr>
                <w:rFonts w:ascii="Times New Roman" w:hAnsi="Times New Roman"/>
                <w:sz w:val="24"/>
                <w:szCs w:val="24"/>
              </w:rPr>
            </w:pPr>
            <w:r w:rsidRPr="004E7A64">
              <w:rPr>
                <w:rFonts w:ascii="Times New Roman" w:hAnsi="Times New Roman"/>
                <w:sz w:val="24"/>
                <w:szCs w:val="24"/>
              </w:rPr>
              <w:t>Математика</w:t>
            </w:r>
            <w:r w:rsidR="0022457F">
              <w:rPr>
                <w:rFonts w:ascii="Times New Roman" w:hAnsi="Times New Roman"/>
                <w:sz w:val="24"/>
                <w:szCs w:val="24"/>
              </w:rPr>
              <w:t xml:space="preserve"> </w:t>
            </w:r>
            <w:r>
              <w:rPr>
                <w:rFonts w:ascii="Times New Roman" w:hAnsi="Times New Roman"/>
                <w:sz w:val="20"/>
                <w:szCs w:val="20"/>
              </w:rPr>
              <w:t xml:space="preserve">(базовый </w:t>
            </w:r>
            <w:r w:rsidRPr="004E7A64">
              <w:rPr>
                <w:rFonts w:ascii="Times New Roman" w:hAnsi="Times New Roman"/>
                <w:sz w:val="20"/>
                <w:szCs w:val="20"/>
              </w:rPr>
              <w:t>уровень)</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4,5</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3,9</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4,5</w:t>
            </w:r>
          </w:p>
        </w:tc>
      </w:tr>
      <w:tr w:rsidR="000A365C" w:rsidTr="0022457F">
        <w:trPr>
          <w:trHeight w:val="507"/>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Обществознание</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70</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49,9</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56,44</w:t>
            </w:r>
          </w:p>
        </w:tc>
      </w:tr>
      <w:tr w:rsidR="000A365C" w:rsidTr="0022457F">
        <w:trPr>
          <w:trHeight w:val="507"/>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Биология</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68,3</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52,2</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54,54</w:t>
            </w:r>
          </w:p>
        </w:tc>
      </w:tr>
      <w:tr w:rsidR="000A365C" w:rsidTr="0022457F">
        <w:trPr>
          <w:trHeight w:val="507"/>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Физика</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68,5</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53,25</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55,62</w:t>
            </w:r>
          </w:p>
        </w:tc>
      </w:tr>
      <w:tr w:rsidR="000A365C" w:rsidTr="0022457F">
        <w:trPr>
          <w:trHeight w:val="358"/>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Химия</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31 не сдала</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53,67</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55,63</w:t>
            </w:r>
          </w:p>
        </w:tc>
      </w:tr>
      <w:tr w:rsidR="000A365C" w:rsidTr="0022457F">
        <w:trPr>
          <w:trHeight w:val="522"/>
        </w:trPr>
        <w:tc>
          <w:tcPr>
            <w:tcW w:w="4749" w:type="dxa"/>
          </w:tcPr>
          <w:p w:rsidR="000A365C" w:rsidRPr="004E7A64" w:rsidRDefault="000A365C" w:rsidP="000A365C">
            <w:pPr>
              <w:ind w:right="-53"/>
              <w:jc w:val="both"/>
              <w:rPr>
                <w:rFonts w:ascii="Times New Roman" w:hAnsi="Times New Roman"/>
                <w:sz w:val="24"/>
                <w:szCs w:val="24"/>
              </w:rPr>
            </w:pPr>
            <w:r w:rsidRPr="004E7A64">
              <w:rPr>
                <w:rFonts w:ascii="Times New Roman" w:hAnsi="Times New Roman"/>
                <w:sz w:val="24"/>
                <w:szCs w:val="24"/>
              </w:rPr>
              <w:t>Английский язык</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73</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65,8</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73,14</w:t>
            </w:r>
          </w:p>
        </w:tc>
      </w:tr>
      <w:tr w:rsidR="000A365C" w:rsidTr="0022457F">
        <w:trPr>
          <w:trHeight w:val="507"/>
        </w:trPr>
        <w:tc>
          <w:tcPr>
            <w:tcW w:w="4749" w:type="dxa"/>
          </w:tcPr>
          <w:p w:rsidR="000A365C" w:rsidRPr="00C76643" w:rsidRDefault="000A365C" w:rsidP="000A365C">
            <w:pPr>
              <w:ind w:right="-53"/>
              <w:jc w:val="both"/>
              <w:rPr>
                <w:rFonts w:ascii="Times New Roman" w:hAnsi="Times New Roman"/>
                <w:sz w:val="24"/>
                <w:szCs w:val="24"/>
              </w:rPr>
            </w:pPr>
            <w:r w:rsidRPr="00C76643">
              <w:rPr>
                <w:rFonts w:ascii="Times New Roman" w:hAnsi="Times New Roman"/>
                <w:sz w:val="24"/>
                <w:szCs w:val="24"/>
              </w:rPr>
              <w:t>История</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70,6</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53,43</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57,03</w:t>
            </w:r>
          </w:p>
        </w:tc>
      </w:tr>
      <w:tr w:rsidR="000A365C" w:rsidTr="0022457F">
        <w:trPr>
          <w:trHeight w:val="442"/>
        </w:trPr>
        <w:tc>
          <w:tcPr>
            <w:tcW w:w="4749" w:type="dxa"/>
          </w:tcPr>
          <w:p w:rsidR="000A365C" w:rsidRPr="00C76643" w:rsidRDefault="000A365C" w:rsidP="000A365C">
            <w:pPr>
              <w:ind w:right="-53"/>
              <w:jc w:val="both"/>
              <w:rPr>
                <w:rFonts w:ascii="Times New Roman" w:hAnsi="Times New Roman"/>
                <w:sz w:val="24"/>
                <w:szCs w:val="24"/>
              </w:rPr>
            </w:pPr>
            <w:r w:rsidRPr="00C76643">
              <w:rPr>
                <w:rFonts w:ascii="Times New Roman" w:hAnsi="Times New Roman"/>
                <w:sz w:val="24"/>
                <w:szCs w:val="24"/>
              </w:rPr>
              <w:t>Информатика и ИКТ</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34 не сдал</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45,9</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62,88</w:t>
            </w:r>
          </w:p>
        </w:tc>
      </w:tr>
      <w:tr w:rsidR="000A365C" w:rsidTr="0022457F">
        <w:trPr>
          <w:trHeight w:val="522"/>
        </w:trPr>
        <w:tc>
          <w:tcPr>
            <w:tcW w:w="4749"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Литература</w:t>
            </w:r>
          </w:p>
        </w:tc>
        <w:tc>
          <w:tcPr>
            <w:tcW w:w="1644"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76,5</w:t>
            </w:r>
          </w:p>
        </w:tc>
        <w:tc>
          <w:tcPr>
            <w:tcW w:w="1707"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66,25</w:t>
            </w:r>
          </w:p>
        </w:tc>
        <w:tc>
          <w:tcPr>
            <w:tcW w:w="1708" w:type="dxa"/>
          </w:tcPr>
          <w:p w:rsidR="000A365C" w:rsidRDefault="000A365C" w:rsidP="000A365C">
            <w:pPr>
              <w:ind w:right="-53"/>
              <w:jc w:val="both"/>
              <w:rPr>
                <w:rFonts w:ascii="Times New Roman" w:hAnsi="Times New Roman"/>
                <w:sz w:val="24"/>
                <w:szCs w:val="24"/>
              </w:rPr>
            </w:pPr>
            <w:r>
              <w:rPr>
                <w:rFonts w:ascii="Times New Roman" w:hAnsi="Times New Roman"/>
                <w:sz w:val="24"/>
                <w:szCs w:val="24"/>
              </w:rPr>
              <w:t>60,42</w:t>
            </w:r>
          </w:p>
        </w:tc>
      </w:tr>
    </w:tbl>
    <w:p w:rsidR="000A365C" w:rsidRDefault="000A365C" w:rsidP="000A365C">
      <w:pPr>
        <w:jc w:val="both"/>
        <w:rPr>
          <w:rFonts w:ascii="Times New Roman" w:hAnsi="Times New Roman"/>
        </w:rPr>
      </w:pPr>
    </w:p>
    <w:p w:rsidR="000A365C" w:rsidRPr="0071105F" w:rsidRDefault="0022457F" w:rsidP="000A365C">
      <w:pPr>
        <w:jc w:val="both"/>
        <w:rPr>
          <w:rFonts w:ascii="Times New Roman" w:hAnsi="Times New Roman"/>
        </w:rPr>
      </w:pPr>
      <w:r w:rsidRPr="0022457F">
        <w:rPr>
          <w:rFonts w:ascii="Times New Roman" w:hAnsi="Times New Roman"/>
          <w:sz w:val="24"/>
          <w:szCs w:val="24"/>
        </w:rPr>
        <w:t xml:space="preserve">       </w:t>
      </w:r>
      <w:r w:rsidR="000A365C" w:rsidRPr="0022457F">
        <w:rPr>
          <w:rFonts w:ascii="Times New Roman" w:hAnsi="Times New Roman"/>
          <w:sz w:val="24"/>
          <w:szCs w:val="24"/>
        </w:rPr>
        <w:t xml:space="preserve">По результатам ЕГЭ выпускников 11 класса </w:t>
      </w:r>
      <w:r w:rsidR="000A365C">
        <w:rPr>
          <w:rFonts w:ascii="Times New Roman" w:hAnsi="Times New Roman"/>
        </w:rPr>
        <w:t>с</w:t>
      </w:r>
      <w:r w:rsidR="000A365C" w:rsidRPr="004260A6">
        <w:rPr>
          <w:rFonts w:ascii="Times New Roman" w:hAnsi="Times New Roman"/>
        </w:rPr>
        <w:t>редний</w:t>
      </w:r>
      <w:r w:rsidR="000A365C">
        <w:rPr>
          <w:rFonts w:ascii="Times New Roman" w:hAnsi="Times New Roman"/>
        </w:rPr>
        <w:t xml:space="preserve"> балл по всем предметам, кроме химии и информатики выше районного и областного. </w:t>
      </w:r>
    </w:p>
    <w:p w:rsidR="000A365C" w:rsidRPr="0022457F" w:rsidRDefault="000A365C" w:rsidP="000A365C">
      <w:pPr>
        <w:spacing w:after="0" w:line="240" w:lineRule="auto"/>
        <w:ind w:right="-53"/>
        <w:jc w:val="center"/>
        <w:rPr>
          <w:rFonts w:ascii="Times New Roman" w:eastAsia="Calibri" w:hAnsi="Times New Roman"/>
          <w:b/>
          <w:sz w:val="24"/>
          <w:szCs w:val="24"/>
          <w:lang w:eastAsia="en-US"/>
        </w:rPr>
      </w:pPr>
      <w:r w:rsidRPr="0022457F">
        <w:rPr>
          <w:rFonts w:ascii="Times New Roman" w:eastAsia="Calibri" w:hAnsi="Times New Roman"/>
          <w:b/>
          <w:sz w:val="24"/>
          <w:szCs w:val="24"/>
          <w:lang w:eastAsia="en-US"/>
        </w:rPr>
        <w:t>Наивысший балл по предмету</w:t>
      </w:r>
    </w:p>
    <w:p w:rsidR="000A365C" w:rsidRPr="0022457F" w:rsidRDefault="000A365C" w:rsidP="000A365C">
      <w:pPr>
        <w:spacing w:after="0" w:line="240" w:lineRule="auto"/>
        <w:ind w:right="-53"/>
        <w:jc w:val="both"/>
        <w:rPr>
          <w:rFonts w:ascii="Times New Roman" w:eastAsia="Calibri" w:hAnsi="Times New Roman"/>
          <w:sz w:val="24"/>
          <w:szCs w:val="24"/>
          <w:lang w:eastAsia="en-US"/>
        </w:rPr>
      </w:pPr>
    </w:p>
    <w:tbl>
      <w:tblPr>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5"/>
        <w:gridCol w:w="2217"/>
        <w:gridCol w:w="2368"/>
        <w:gridCol w:w="2303"/>
      </w:tblGrid>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2016-2017</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2017-2018</w:t>
            </w:r>
          </w:p>
        </w:tc>
        <w:tc>
          <w:tcPr>
            <w:tcW w:w="2303"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2018-2019</w:t>
            </w: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Русский язык</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93 Мокина</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91 Андреенков А</w:t>
            </w:r>
          </w:p>
        </w:tc>
        <w:tc>
          <w:tcPr>
            <w:tcW w:w="2303" w:type="dxa"/>
          </w:tcPr>
          <w:p w:rsidR="000A365C" w:rsidRPr="0022457F" w:rsidRDefault="000A365C" w:rsidP="000A365C">
            <w:pPr>
              <w:spacing w:after="0" w:line="240" w:lineRule="auto"/>
              <w:ind w:right="-53"/>
              <w:jc w:val="both"/>
              <w:rPr>
                <w:rFonts w:ascii="Times New Roman" w:hAnsi="Times New Roman"/>
                <w:sz w:val="24"/>
                <w:szCs w:val="24"/>
              </w:rPr>
            </w:pPr>
            <w:r w:rsidRPr="0022457F">
              <w:rPr>
                <w:rFonts w:ascii="Times New Roman" w:hAnsi="Times New Roman"/>
                <w:sz w:val="24"/>
                <w:szCs w:val="24"/>
              </w:rPr>
              <w:t>94 Кириллова К</w:t>
            </w:r>
          </w:p>
          <w:p w:rsidR="000A365C" w:rsidRPr="0022457F" w:rsidRDefault="000A365C" w:rsidP="000A365C">
            <w:pPr>
              <w:spacing w:after="0" w:line="240" w:lineRule="auto"/>
              <w:ind w:right="-53"/>
              <w:jc w:val="both"/>
              <w:rPr>
                <w:rFonts w:ascii="Times New Roman" w:hAnsi="Times New Roman"/>
                <w:sz w:val="24"/>
                <w:szCs w:val="24"/>
              </w:rPr>
            </w:pPr>
          </w:p>
        </w:tc>
      </w:tr>
      <w:tr w:rsidR="000A365C" w:rsidRPr="0022457F" w:rsidTr="0022457F">
        <w:trPr>
          <w:trHeight w:val="552"/>
        </w:trPr>
        <w:tc>
          <w:tcPr>
            <w:tcW w:w="3705" w:type="dxa"/>
          </w:tcPr>
          <w:p w:rsidR="000A365C" w:rsidRPr="0022457F" w:rsidRDefault="000A365C" w:rsidP="000A365C">
            <w:pPr>
              <w:spacing w:after="0"/>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Математика</w:t>
            </w:r>
            <w:r w:rsidRPr="0022457F">
              <w:rPr>
                <w:rFonts w:ascii="Times New Roman" w:eastAsia="Calibri" w:hAnsi="Times New Roman"/>
                <w:sz w:val="20"/>
                <w:szCs w:val="20"/>
                <w:lang w:eastAsia="en-US"/>
              </w:rPr>
              <w:t>(профильный уровень)</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74 Малюгин Ан</w:t>
            </w:r>
          </w:p>
        </w:tc>
        <w:tc>
          <w:tcPr>
            <w:tcW w:w="2368" w:type="dxa"/>
          </w:tcPr>
          <w:p w:rsidR="000A365C" w:rsidRPr="0022457F" w:rsidRDefault="000A365C" w:rsidP="000A365C">
            <w:pPr>
              <w:spacing w:after="0"/>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76  Андреенков А</w:t>
            </w:r>
          </w:p>
        </w:tc>
        <w:tc>
          <w:tcPr>
            <w:tcW w:w="2303" w:type="dxa"/>
          </w:tcPr>
          <w:p w:rsidR="000A365C" w:rsidRPr="0022457F" w:rsidRDefault="000A365C" w:rsidP="0022457F">
            <w:pPr>
              <w:spacing w:after="0"/>
              <w:ind w:right="-53"/>
              <w:jc w:val="both"/>
              <w:rPr>
                <w:rFonts w:ascii="Times New Roman" w:hAnsi="Times New Roman"/>
                <w:sz w:val="24"/>
                <w:szCs w:val="24"/>
              </w:rPr>
            </w:pPr>
            <w:r w:rsidRPr="0022457F">
              <w:rPr>
                <w:rFonts w:ascii="Times New Roman" w:hAnsi="Times New Roman"/>
                <w:sz w:val="24"/>
                <w:szCs w:val="24"/>
              </w:rPr>
              <w:t xml:space="preserve">86 Архипов А </w:t>
            </w:r>
          </w:p>
        </w:tc>
      </w:tr>
      <w:tr w:rsidR="000A365C" w:rsidRPr="0022457F" w:rsidTr="0022457F">
        <w:trPr>
          <w:trHeight w:val="435"/>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Обществознание</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80 Филатова Т</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85 Баскакова О</w:t>
            </w:r>
          </w:p>
        </w:tc>
        <w:tc>
          <w:tcPr>
            <w:tcW w:w="2303" w:type="dxa"/>
          </w:tcPr>
          <w:p w:rsidR="000A365C" w:rsidRPr="0022457F" w:rsidRDefault="000A365C" w:rsidP="0022457F">
            <w:pPr>
              <w:spacing w:after="0" w:line="240" w:lineRule="auto"/>
              <w:ind w:right="-53"/>
              <w:jc w:val="both"/>
              <w:rPr>
                <w:rFonts w:ascii="Times New Roman" w:hAnsi="Times New Roman"/>
                <w:sz w:val="24"/>
                <w:szCs w:val="24"/>
              </w:rPr>
            </w:pPr>
            <w:r w:rsidRPr="0022457F">
              <w:rPr>
                <w:rFonts w:ascii="Times New Roman" w:hAnsi="Times New Roman"/>
                <w:sz w:val="24"/>
                <w:szCs w:val="24"/>
              </w:rPr>
              <w:t xml:space="preserve">92 Шемарина </w:t>
            </w:r>
            <w:r w:rsidR="0022457F" w:rsidRPr="0022457F">
              <w:rPr>
                <w:rFonts w:ascii="Times New Roman" w:hAnsi="Times New Roman"/>
                <w:sz w:val="24"/>
                <w:szCs w:val="24"/>
              </w:rPr>
              <w:t>А</w:t>
            </w: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Биология</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76 Мокина</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76 Логашова Т</w:t>
            </w:r>
          </w:p>
        </w:tc>
        <w:tc>
          <w:tcPr>
            <w:tcW w:w="2303" w:type="dxa"/>
          </w:tcPr>
          <w:p w:rsidR="000A365C" w:rsidRPr="0022457F" w:rsidRDefault="000A365C" w:rsidP="000A365C">
            <w:pPr>
              <w:spacing w:after="0"/>
              <w:ind w:right="-53"/>
              <w:jc w:val="both"/>
              <w:rPr>
                <w:rFonts w:ascii="Times New Roman" w:hAnsi="Times New Roman"/>
                <w:sz w:val="24"/>
                <w:szCs w:val="24"/>
              </w:rPr>
            </w:pPr>
            <w:r w:rsidRPr="0022457F">
              <w:rPr>
                <w:rFonts w:ascii="Times New Roman" w:hAnsi="Times New Roman"/>
                <w:sz w:val="24"/>
                <w:szCs w:val="24"/>
              </w:rPr>
              <w:t xml:space="preserve">89 Бабурина </w:t>
            </w:r>
            <w:r w:rsidR="0022457F" w:rsidRPr="0022457F">
              <w:rPr>
                <w:rFonts w:ascii="Times New Roman" w:hAnsi="Times New Roman"/>
                <w:sz w:val="24"/>
                <w:szCs w:val="24"/>
              </w:rPr>
              <w:t>С</w:t>
            </w:r>
          </w:p>
          <w:p w:rsidR="000A365C" w:rsidRPr="0022457F" w:rsidRDefault="000A365C" w:rsidP="000A365C">
            <w:pPr>
              <w:spacing w:after="0"/>
              <w:ind w:right="-53"/>
              <w:jc w:val="both"/>
              <w:rPr>
                <w:rFonts w:ascii="Times New Roman" w:hAnsi="Times New Roman"/>
                <w:sz w:val="24"/>
                <w:szCs w:val="24"/>
              </w:rPr>
            </w:pP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Физика</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40Заплаткин М</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80 Андреенков А</w:t>
            </w:r>
          </w:p>
        </w:tc>
        <w:tc>
          <w:tcPr>
            <w:tcW w:w="2303" w:type="dxa"/>
          </w:tcPr>
          <w:p w:rsidR="000A365C" w:rsidRPr="0022457F" w:rsidRDefault="000A365C" w:rsidP="000A365C">
            <w:pPr>
              <w:ind w:right="-53"/>
              <w:jc w:val="both"/>
              <w:rPr>
                <w:rFonts w:ascii="Times New Roman" w:hAnsi="Times New Roman"/>
                <w:sz w:val="24"/>
                <w:szCs w:val="24"/>
              </w:rPr>
            </w:pPr>
            <w:r w:rsidRPr="0022457F">
              <w:rPr>
                <w:rFonts w:ascii="Times New Roman" w:hAnsi="Times New Roman"/>
                <w:sz w:val="24"/>
                <w:szCs w:val="24"/>
              </w:rPr>
              <w:t>84 Архипов А</w:t>
            </w: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Химия</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74 Зверев Д</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67 Андреенков А</w:t>
            </w:r>
          </w:p>
        </w:tc>
        <w:tc>
          <w:tcPr>
            <w:tcW w:w="2303" w:type="dxa"/>
          </w:tcPr>
          <w:p w:rsidR="000A365C" w:rsidRPr="0022457F" w:rsidRDefault="000A365C" w:rsidP="000A365C">
            <w:pPr>
              <w:ind w:right="-53"/>
              <w:jc w:val="both"/>
              <w:rPr>
                <w:rFonts w:ascii="Times New Roman" w:hAnsi="Times New Roman"/>
                <w:sz w:val="24"/>
                <w:szCs w:val="24"/>
              </w:rPr>
            </w:pP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Английский язык</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77 Степанов</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w:t>
            </w:r>
          </w:p>
        </w:tc>
        <w:tc>
          <w:tcPr>
            <w:tcW w:w="2303" w:type="dxa"/>
          </w:tcPr>
          <w:p w:rsidR="000A365C" w:rsidRPr="0022457F" w:rsidRDefault="000A365C" w:rsidP="000A365C">
            <w:pPr>
              <w:spacing w:after="0" w:line="240" w:lineRule="auto"/>
              <w:ind w:right="-53"/>
              <w:jc w:val="both"/>
              <w:rPr>
                <w:rFonts w:ascii="Times New Roman" w:hAnsi="Times New Roman"/>
                <w:sz w:val="24"/>
                <w:szCs w:val="24"/>
              </w:rPr>
            </w:pPr>
            <w:r w:rsidRPr="0022457F">
              <w:rPr>
                <w:rFonts w:ascii="Times New Roman" w:hAnsi="Times New Roman"/>
                <w:sz w:val="24"/>
                <w:szCs w:val="24"/>
              </w:rPr>
              <w:t>91 Макарова В</w:t>
            </w:r>
          </w:p>
          <w:p w:rsidR="000A365C" w:rsidRPr="0022457F" w:rsidRDefault="000A365C" w:rsidP="000A365C">
            <w:pPr>
              <w:spacing w:after="0" w:line="240" w:lineRule="auto"/>
              <w:ind w:right="-53"/>
              <w:jc w:val="both"/>
              <w:rPr>
                <w:rFonts w:ascii="Times New Roman" w:hAnsi="Times New Roman"/>
                <w:sz w:val="24"/>
                <w:szCs w:val="24"/>
              </w:rPr>
            </w:pPr>
          </w:p>
        </w:tc>
      </w:tr>
      <w:tr w:rsidR="000A365C" w:rsidRPr="0022457F" w:rsidTr="0022457F">
        <w:trPr>
          <w:trHeight w:val="435"/>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История</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72 Филимонов И</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71 Кутузова А</w:t>
            </w:r>
          </w:p>
        </w:tc>
        <w:tc>
          <w:tcPr>
            <w:tcW w:w="2303" w:type="dxa"/>
          </w:tcPr>
          <w:p w:rsidR="000A365C" w:rsidRPr="0022457F" w:rsidRDefault="000A365C" w:rsidP="0022457F">
            <w:pPr>
              <w:spacing w:after="0" w:line="240" w:lineRule="auto"/>
              <w:ind w:right="-53"/>
              <w:jc w:val="both"/>
              <w:rPr>
                <w:rFonts w:ascii="Times New Roman" w:hAnsi="Times New Roman"/>
                <w:sz w:val="24"/>
                <w:szCs w:val="24"/>
              </w:rPr>
            </w:pPr>
            <w:r w:rsidRPr="0022457F">
              <w:rPr>
                <w:rFonts w:ascii="Times New Roman" w:hAnsi="Times New Roman"/>
                <w:sz w:val="24"/>
                <w:szCs w:val="24"/>
              </w:rPr>
              <w:t xml:space="preserve">89 Шемарина </w:t>
            </w:r>
            <w:r w:rsidR="0022457F" w:rsidRPr="0022457F">
              <w:rPr>
                <w:rFonts w:ascii="Times New Roman" w:hAnsi="Times New Roman"/>
                <w:sz w:val="24"/>
                <w:szCs w:val="24"/>
              </w:rPr>
              <w:t>А</w:t>
            </w: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Информатика и ИКТ</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68 Скипетров А</w:t>
            </w:r>
          </w:p>
        </w:tc>
        <w:tc>
          <w:tcPr>
            <w:tcW w:w="2368"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w:t>
            </w:r>
          </w:p>
        </w:tc>
        <w:tc>
          <w:tcPr>
            <w:tcW w:w="2303" w:type="dxa"/>
          </w:tcPr>
          <w:p w:rsidR="000A365C" w:rsidRPr="0022457F" w:rsidRDefault="000A365C" w:rsidP="000A365C">
            <w:pPr>
              <w:ind w:right="-53"/>
              <w:jc w:val="both"/>
              <w:rPr>
                <w:rFonts w:ascii="Times New Roman" w:hAnsi="Times New Roman"/>
                <w:sz w:val="24"/>
                <w:szCs w:val="24"/>
              </w:rPr>
            </w:pPr>
          </w:p>
        </w:tc>
      </w:tr>
      <w:tr w:rsidR="000A365C" w:rsidRPr="0022457F" w:rsidTr="0022457F">
        <w:trPr>
          <w:trHeight w:val="451"/>
        </w:trPr>
        <w:tc>
          <w:tcPr>
            <w:tcW w:w="3705" w:type="dxa"/>
          </w:tcPr>
          <w:p w:rsidR="000A365C" w:rsidRPr="0022457F" w:rsidRDefault="000A365C" w:rsidP="000A365C">
            <w:pPr>
              <w:ind w:right="-53"/>
              <w:jc w:val="both"/>
              <w:rPr>
                <w:rFonts w:ascii="Times New Roman" w:eastAsia="Calibri" w:hAnsi="Times New Roman"/>
                <w:sz w:val="24"/>
                <w:szCs w:val="24"/>
                <w:lang w:eastAsia="en-US"/>
              </w:rPr>
            </w:pPr>
            <w:r w:rsidRPr="0022457F">
              <w:rPr>
                <w:rFonts w:ascii="Times New Roman" w:eastAsia="Calibri" w:hAnsi="Times New Roman"/>
                <w:sz w:val="24"/>
                <w:szCs w:val="24"/>
                <w:lang w:eastAsia="en-US"/>
              </w:rPr>
              <w:t>Литература</w:t>
            </w:r>
          </w:p>
        </w:tc>
        <w:tc>
          <w:tcPr>
            <w:tcW w:w="2217" w:type="dxa"/>
          </w:tcPr>
          <w:p w:rsidR="000A365C" w:rsidRPr="0022457F" w:rsidRDefault="000A365C" w:rsidP="000A365C">
            <w:pPr>
              <w:ind w:right="-53"/>
              <w:jc w:val="both"/>
              <w:rPr>
                <w:rFonts w:ascii="Times New Roman" w:eastAsia="Calibri" w:hAnsi="Times New Roman"/>
                <w:sz w:val="24"/>
                <w:szCs w:val="24"/>
                <w:lang w:eastAsia="en-US"/>
              </w:rPr>
            </w:pPr>
          </w:p>
        </w:tc>
        <w:tc>
          <w:tcPr>
            <w:tcW w:w="2368" w:type="dxa"/>
          </w:tcPr>
          <w:p w:rsidR="000A365C" w:rsidRPr="0022457F" w:rsidRDefault="000A365C" w:rsidP="000A365C">
            <w:pPr>
              <w:ind w:right="-53"/>
              <w:jc w:val="both"/>
              <w:rPr>
                <w:rFonts w:ascii="Times New Roman" w:eastAsia="Calibri" w:hAnsi="Times New Roman"/>
                <w:sz w:val="24"/>
                <w:szCs w:val="24"/>
                <w:lang w:eastAsia="en-US"/>
              </w:rPr>
            </w:pPr>
          </w:p>
        </w:tc>
        <w:tc>
          <w:tcPr>
            <w:tcW w:w="2303" w:type="dxa"/>
          </w:tcPr>
          <w:p w:rsidR="000A365C" w:rsidRPr="0022457F" w:rsidRDefault="000A365C" w:rsidP="0022457F">
            <w:pPr>
              <w:spacing w:after="0" w:line="240" w:lineRule="auto"/>
              <w:ind w:right="-53"/>
              <w:jc w:val="both"/>
              <w:rPr>
                <w:rFonts w:ascii="Times New Roman" w:hAnsi="Times New Roman"/>
                <w:sz w:val="24"/>
                <w:szCs w:val="24"/>
              </w:rPr>
            </w:pPr>
            <w:r w:rsidRPr="0022457F">
              <w:rPr>
                <w:rFonts w:ascii="Times New Roman" w:hAnsi="Times New Roman"/>
                <w:sz w:val="24"/>
                <w:szCs w:val="24"/>
              </w:rPr>
              <w:t xml:space="preserve">80 Макарова </w:t>
            </w:r>
            <w:r w:rsidR="0022457F">
              <w:rPr>
                <w:rFonts w:ascii="Times New Roman" w:hAnsi="Times New Roman"/>
                <w:sz w:val="24"/>
                <w:szCs w:val="24"/>
              </w:rPr>
              <w:t>В</w:t>
            </w:r>
          </w:p>
        </w:tc>
      </w:tr>
    </w:tbl>
    <w:p w:rsidR="000A365C" w:rsidRPr="0022457F" w:rsidRDefault="0022457F" w:rsidP="000A365C">
      <w:pPr>
        <w:spacing w:after="0" w:line="240" w:lineRule="auto"/>
        <w:ind w:right="-53"/>
        <w:jc w:val="both"/>
        <w:rPr>
          <w:rFonts w:ascii="Times New Roman" w:hAnsi="Times New Roman"/>
          <w:sz w:val="24"/>
          <w:szCs w:val="24"/>
        </w:rPr>
      </w:pPr>
      <w:r>
        <w:rPr>
          <w:rFonts w:ascii="Times New Roman" w:hAnsi="Times New Roman"/>
          <w:b/>
          <w:i/>
          <w:sz w:val="24"/>
          <w:szCs w:val="24"/>
        </w:rPr>
        <w:lastRenderedPageBreak/>
        <w:t xml:space="preserve">       </w:t>
      </w:r>
      <w:r>
        <w:rPr>
          <w:rFonts w:ascii="Times New Roman" w:hAnsi="Times New Roman"/>
          <w:sz w:val="24"/>
          <w:szCs w:val="24"/>
        </w:rPr>
        <w:t xml:space="preserve"> </w:t>
      </w:r>
      <w:r w:rsidR="000A365C" w:rsidRPr="0022457F">
        <w:rPr>
          <w:rFonts w:ascii="Times New Roman" w:hAnsi="Times New Roman"/>
          <w:sz w:val="24"/>
          <w:szCs w:val="24"/>
        </w:rPr>
        <w:t>По сравнению с прошлыми годами наивысший балл по предмету оказался выше по русскому языку, математике, обществознанию, биологии, физике, английскому языку, истории.  Достижению этих результатов способствовали профильное обучение, спецкурсы.</w:t>
      </w:r>
    </w:p>
    <w:p w:rsidR="000A365C" w:rsidRDefault="000A365C" w:rsidP="0022457F">
      <w:pPr>
        <w:spacing w:after="0" w:line="240" w:lineRule="auto"/>
        <w:rPr>
          <w:rFonts w:ascii="Times New Roman" w:hAnsi="Times New Roman"/>
          <w:b/>
          <w:sz w:val="24"/>
          <w:szCs w:val="24"/>
          <w:highlight w:val="yellow"/>
        </w:rPr>
      </w:pPr>
    </w:p>
    <w:p w:rsidR="000A365C" w:rsidRPr="00B54A94" w:rsidRDefault="000A365C" w:rsidP="000A365C">
      <w:pPr>
        <w:spacing w:after="0" w:line="240" w:lineRule="auto"/>
        <w:ind w:firstLine="708"/>
        <w:jc w:val="center"/>
        <w:rPr>
          <w:rFonts w:ascii="Times New Roman" w:hAnsi="Times New Roman"/>
          <w:b/>
          <w:sz w:val="24"/>
          <w:szCs w:val="24"/>
        </w:rPr>
      </w:pPr>
      <w:r w:rsidRPr="00B54A94">
        <w:rPr>
          <w:rFonts w:ascii="Times New Roman" w:hAnsi="Times New Roman"/>
          <w:b/>
          <w:sz w:val="24"/>
          <w:szCs w:val="24"/>
        </w:rPr>
        <w:t>Реализация предпрофильного и профильного обучения в школе</w:t>
      </w:r>
    </w:p>
    <w:p w:rsidR="000A365C" w:rsidRPr="00B54A94" w:rsidRDefault="000A365C" w:rsidP="000A365C">
      <w:pPr>
        <w:spacing w:after="0" w:line="240" w:lineRule="auto"/>
        <w:ind w:firstLine="708"/>
        <w:jc w:val="center"/>
        <w:rPr>
          <w:rFonts w:ascii="Times New Roman" w:hAnsi="Times New Roman"/>
          <w:sz w:val="24"/>
          <w:szCs w:val="24"/>
        </w:rPr>
      </w:pPr>
    </w:p>
    <w:p w:rsidR="000A365C" w:rsidRPr="00B54A94" w:rsidRDefault="000A365C" w:rsidP="000A365C">
      <w:pPr>
        <w:autoSpaceDE w:val="0"/>
        <w:autoSpaceDN w:val="0"/>
        <w:adjustRightInd w:val="0"/>
        <w:spacing w:after="0" w:line="240" w:lineRule="auto"/>
        <w:ind w:firstLine="426"/>
        <w:jc w:val="both"/>
        <w:rPr>
          <w:rFonts w:ascii="Times New Roman" w:hAnsi="Times New Roman"/>
          <w:sz w:val="24"/>
          <w:szCs w:val="24"/>
        </w:rPr>
      </w:pPr>
      <w:r w:rsidRPr="00B54A94">
        <w:rPr>
          <w:rFonts w:ascii="Times New Roman" w:hAnsi="Times New Roman"/>
          <w:sz w:val="24"/>
          <w:szCs w:val="24"/>
        </w:rPr>
        <w:t>Шестой  год успешно реализуется профильное обучение в старших классах. За этот период были реализованы физико- математический, химико-биологический и социально-экономические  профили. Профильное обучение дает положительные результаты. По итогам реализации профильного обучения средний балл выпускников по профильным предметам выше районного и областного. В 2018-2019 учебном году в 10 классе школа обеспечивает реализацию учебных планов нескольких профилей: химико-биологический  и социально-экономический профили, в 11 классе-  социально-экономический профиль.  Преподавание профильных предметов  осуществляется педагогами школы, аттестованными на первую и высшую категории.</w:t>
      </w:r>
    </w:p>
    <w:p w:rsidR="000A365C" w:rsidRPr="00B54A94" w:rsidRDefault="000A365C" w:rsidP="000A365C">
      <w:pPr>
        <w:autoSpaceDE w:val="0"/>
        <w:autoSpaceDN w:val="0"/>
        <w:adjustRightInd w:val="0"/>
        <w:spacing w:after="0" w:line="240" w:lineRule="auto"/>
        <w:ind w:firstLine="426"/>
        <w:jc w:val="both"/>
        <w:rPr>
          <w:rFonts w:ascii="Times New Roman" w:hAnsi="Times New Roman"/>
          <w:sz w:val="24"/>
          <w:szCs w:val="24"/>
        </w:rPr>
      </w:pPr>
      <w:r w:rsidRPr="00B54A94">
        <w:rPr>
          <w:rFonts w:ascii="Times New Roman" w:hAnsi="Times New Roman"/>
          <w:sz w:val="24"/>
          <w:szCs w:val="24"/>
        </w:rPr>
        <w:t xml:space="preserve"> Учителя профильных классов с целью реализации целей и задач урока используют    разнообразные современные методы и приемы, ориентированные на развитие умения учащихся систематизировать и обобщать изучаемый материал, применяют системно-деятельностный подход, широко применяют электронные образовательные ресурсы,  интерактивные тесты,  виды работ с взаимопроверкой,  много внимания уделяется практической работе. </w:t>
      </w:r>
    </w:p>
    <w:p w:rsidR="000A365C" w:rsidRPr="00B54A94" w:rsidRDefault="000A365C" w:rsidP="000A365C">
      <w:pPr>
        <w:spacing w:after="0" w:line="240" w:lineRule="auto"/>
        <w:ind w:firstLine="426"/>
        <w:jc w:val="both"/>
        <w:rPr>
          <w:rFonts w:ascii="Times New Roman" w:hAnsi="Times New Roman"/>
          <w:sz w:val="24"/>
          <w:szCs w:val="24"/>
        </w:rPr>
      </w:pPr>
      <w:r w:rsidRPr="00B54A94">
        <w:rPr>
          <w:rFonts w:ascii="Times New Roman" w:hAnsi="Times New Roman"/>
          <w:sz w:val="24"/>
          <w:szCs w:val="24"/>
        </w:rPr>
        <w:t xml:space="preserve">В течение учебного года отслеживается динамика качества обучения в профильных классах.      </w:t>
      </w:r>
    </w:p>
    <w:p w:rsidR="000A365C" w:rsidRPr="00B54A94" w:rsidRDefault="000A365C" w:rsidP="000A365C">
      <w:pPr>
        <w:spacing w:after="0" w:line="240" w:lineRule="auto"/>
        <w:ind w:left="-567"/>
        <w:jc w:val="both"/>
        <w:rPr>
          <w:rFonts w:ascii="Times New Roman" w:hAnsi="Times New Roman"/>
          <w:sz w:val="24"/>
          <w:szCs w:val="24"/>
        </w:rPr>
      </w:pPr>
      <w:r w:rsidRPr="00B54A94">
        <w:rPr>
          <w:rFonts w:ascii="Times New Roman" w:hAnsi="Times New Roman"/>
          <w:bCs/>
          <w:sz w:val="24"/>
          <w:szCs w:val="24"/>
        </w:rPr>
        <w:t xml:space="preserve">         </w:t>
      </w:r>
      <w:r w:rsidRPr="00B54A94">
        <w:rPr>
          <w:rFonts w:ascii="Times New Roman" w:hAnsi="Times New Roman"/>
          <w:sz w:val="24"/>
          <w:szCs w:val="24"/>
        </w:rPr>
        <w:t xml:space="preserve">Для учащихся 10-11 классов в течение года организуются  элективные курсы. </w:t>
      </w:r>
    </w:p>
    <w:p w:rsidR="000A365C" w:rsidRPr="00B54A94" w:rsidRDefault="000A365C" w:rsidP="000A365C">
      <w:pPr>
        <w:spacing w:after="0" w:line="240" w:lineRule="auto"/>
        <w:jc w:val="both"/>
        <w:rPr>
          <w:rFonts w:ascii="Times New Roman" w:hAnsi="Times New Roman"/>
          <w:sz w:val="24"/>
          <w:szCs w:val="24"/>
        </w:rPr>
      </w:pPr>
      <w:r w:rsidRPr="00B54A94">
        <w:rPr>
          <w:rFonts w:ascii="Times New Roman" w:hAnsi="Times New Roman"/>
          <w:sz w:val="24"/>
          <w:szCs w:val="24"/>
        </w:rPr>
        <w:t xml:space="preserve">       Набор элективных курсов  носит вариативный характер и создает образовательную среду для осознанного выбора профиля дальнейшего (вузовского) образования. Практическая направленность элективных курсов  способствует подготовке учащихся к государственной итоговой аттестации, дальнейшему самоопределению учащихся. На занятиях курсов преобладают проблемно-поисковые методы, методы самостоятельной работы в паре, группе, индивидуально.</w:t>
      </w:r>
    </w:p>
    <w:p w:rsidR="000A365C" w:rsidRPr="00B54A94" w:rsidRDefault="000A365C" w:rsidP="000A365C">
      <w:pPr>
        <w:spacing w:after="0" w:line="240" w:lineRule="auto"/>
        <w:ind w:firstLine="708"/>
        <w:jc w:val="both"/>
        <w:rPr>
          <w:rFonts w:ascii="Times New Roman" w:hAnsi="Times New Roman"/>
          <w:sz w:val="24"/>
          <w:szCs w:val="24"/>
        </w:rPr>
      </w:pPr>
      <w:r w:rsidRPr="00B54A94">
        <w:rPr>
          <w:rFonts w:ascii="Times New Roman" w:hAnsi="Times New Roman"/>
          <w:sz w:val="24"/>
          <w:szCs w:val="24"/>
        </w:rPr>
        <w:t>Предпрофильное обучение реализуется в школе через факультативные курсы в 8-9 классах и элективный курс «Я и моя профессия» в 8 классе.</w:t>
      </w:r>
    </w:p>
    <w:p w:rsidR="000A365C" w:rsidRPr="00B54A94" w:rsidRDefault="000A365C" w:rsidP="000A365C">
      <w:pPr>
        <w:spacing w:after="0" w:line="240" w:lineRule="auto"/>
        <w:jc w:val="both"/>
        <w:rPr>
          <w:rFonts w:ascii="Times New Roman" w:hAnsi="Times New Roman"/>
          <w:sz w:val="24"/>
          <w:szCs w:val="24"/>
        </w:rPr>
      </w:pPr>
    </w:p>
    <w:p w:rsidR="000A365C" w:rsidRPr="00B54A94" w:rsidRDefault="000A365C" w:rsidP="00B54A94">
      <w:pPr>
        <w:spacing w:after="0" w:line="240" w:lineRule="auto"/>
        <w:jc w:val="center"/>
        <w:rPr>
          <w:rFonts w:ascii="Times New Roman" w:hAnsi="Times New Roman"/>
          <w:sz w:val="24"/>
          <w:szCs w:val="24"/>
        </w:rPr>
      </w:pPr>
      <w:r w:rsidRPr="00B54A94">
        <w:rPr>
          <w:rFonts w:ascii="Times New Roman" w:hAnsi="Times New Roman"/>
          <w:b/>
          <w:bCs/>
          <w:sz w:val="24"/>
          <w:szCs w:val="24"/>
        </w:rPr>
        <w:t xml:space="preserve">Результаты ЕГЭ по профильным предметам (средний балл) </w:t>
      </w:r>
      <w:r w:rsidR="00B54A94">
        <w:rPr>
          <w:rFonts w:ascii="Times New Roman" w:hAnsi="Times New Roman"/>
          <w:b/>
          <w:bCs/>
          <w:sz w:val="24"/>
          <w:szCs w:val="24"/>
        </w:rPr>
        <w:t xml:space="preserve"> в 2018-2019</w:t>
      </w:r>
      <w:r w:rsidRPr="00B54A94">
        <w:rPr>
          <w:rFonts w:ascii="Times New Roman" w:hAnsi="Times New Roman"/>
          <w:b/>
          <w:bCs/>
          <w:sz w:val="24"/>
          <w:szCs w:val="24"/>
        </w:rPr>
        <w:t xml:space="preserve"> учебном году</w:t>
      </w:r>
    </w:p>
    <w:p w:rsidR="000A365C" w:rsidRPr="00B54A94" w:rsidRDefault="000A365C" w:rsidP="000A365C">
      <w:pPr>
        <w:spacing w:after="0" w:line="240" w:lineRule="auto"/>
        <w:ind w:firstLine="708"/>
        <w:jc w:val="both"/>
        <w:rPr>
          <w:rFonts w:ascii="Times New Roman" w:hAnsi="Times New Roman"/>
          <w:color w:val="1F497D"/>
          <w:sz w:val="24"/>
          <w:szCs w:val="24"/>
        </w:rPr>
      </w:pPr>
    </w:p>
    <w:tbl>
      <w:tblPr>
        <w:tblW w:w="9319" w:type="dxa"/>
        <w:tblInd w:w="812" w:type="dxa"/>
        <w:tblCellMar>
          <w:left w:w="0" w:type="dxa"/>
          <w:right w:w="0" w:type="dxa"/>
        </w:tblCellMar>
        <w:tblLook w:val="04A0"/>
      </w:tblPr>
      <w:tblGrid>
        <w:gridCol w:w="2486"/>
        <w:gridCol w:w="2175"/>
        <w:gridCol w:w="2329"/>
        <w:gridCol w:w="2329"/>
      </w:tblGrid>
      <w:tr w:rsidR="00DE5F7F" w:rsidRPr="003229B0" w:rsidTr="00DE5F7F">
        <w:trPr>
          <w:trHeight w:val="314"/>
        </w:trPr>
        <w:tc>
          <w:tcPr>
            <w:tcW w:w="2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line="240" w:lineRule="auto"/>
              <w:rPr>
                <w:rFonts w:ascii="Arial" w:hAnsi="Arial" w:cs="Arial"/>
                <w:sz w:val="32"/>
                <w:szCs w:val="36"/>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line="323" w:lineRule="atLeast"/>
              <w:jc w:val="both"/>
              <w:rPr>
                <w:rFonts w:ascii="Arial" w:hAnsi="Arial" w:cs="Arial"/>
                <w:sz w:val="36"/>
                <w:szCs w:val="36"/>
              </w:rPr>
            </w:pPr>
            <w:r w:rsidRPr="00DE5F7F">
              <w:rPr>
                <w:rFonts w:ascii="Times New Roman" w:eastAsia="Calibri" w:hAnsi="Times New Roman"/>
                <w:b/>
                <w:bCs/>
                <w:color w:val="000000"/>
                <w:kern w:val="24"/>
                <w:sz w:val="24"/>
                <w:szCs w:val="24"/>
              </w:rPr>
              <w:t>Химия</w:t>
            </w:r>
            <w:r w:rsidRPr="00DE5F7F">
              <w:rPr>
                <w:rFonts w:eastAsia="Calibri"/>
                <w:color w:val="000000"/>
                <w:kern w:val="24"/>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line="323" w:lineRule="atLeast"/>
              <w:jc w:val="both"/>
              <w:rPr>
                <w:rFonts w:ascii="Arial" w:hAnsi="Arial" w:cs="Arial"/>
                <w:sz w:val="36"/>
                <w:szCs w:val="36"/>
              </w:rPr>
            </w:pPr>
            <w:r w:rsidRPr="00DE5F7F">
              <w:rPr>
                <w:rFonts w:ascii="Times New Roman" w:eastAsia="Calibri" w:hAnsi="Times New Roman"/>
                <w:b/>
                <w:bCs/>
                <w:color w:val="000000"/>
                <w:kern w:val="24"/>
                <w:sz w:val="24"/>
                <w:szCs w:val="24"/>
              </w:rPr>
              <w:t>Биология</w:t>
            </w:r>
            <w:r w:rsidRPr="00DE5F7F">
              <w:rPr>
                <w:rFonts w:eastAsia="Calibri"/>
                <w:color w:val="000000"/>
                <w:kern w:val="24"/>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DE5F7F" w:rsidRPr="00DE5F7F" w:rsidRDefault="00DE5F7F" w:rsidP="00B6269F">
            <w:pPr>
              <w:spacing w:after="0" w:line="323" w:lineRule="atLeast"/>
              <w:jc w:val="both"/>
              <w:rPr>
                <w:rFonts w:ascii="Times New Roman" w:eastAsia="Calibri" w:hAnsi="Times New Roman"/>
                <w:b/>
                <w:bCs/>
                <w:kern w:val="24"/>
                <w:sz w:val="24"/>
                <w:szCs w:val="24"/>
              </w:rPr>
            </w:pPr>
            <w:r w:rsidRPr="00DE5F7F">
              <w:rPr>
                <w:rFonts w:ascii="Times New Roman" w:eastAsia="Calibri" w:hAnsi="Times New Roman"/>
                <w:b/>
                <w:bCs/>
                <w:kern w:val="24"/>
                <w:sz w:val="24"/>
                <w:szCs w:val="24"/>
              </w:rPr>
              <w:t xml:space="preserve">Обществознание </w:t>
            </w:r>
          </w:p>
        </w:tc>
      </w:tr>
      <w:tr w:rsidR="00DE5F7F" w:rsidRPr="003229B0" w:rsidTr="00DE5F7F">
        <w:trPr>
          <w:trHeight w:val="366"/>
        </w:trPr>
        <w:tc>
          <w:tcPr>
            <w:tcW w:w="2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Arial" w:hAnsi="Arial" w:cs="Arial"/>
                <w:sz w:val="36"/>
                <w:szCs w:val="36"/>
              </w:rPr>
            </w:pPr>
            <w:r w:rsidRPr="00DE5F7F">
              <w:rPr>
                <w:rFonts w:ascii="Times New Roman" w:eastAsia="Calibri" w:hAnsi="Times New Roman"/>
                <w:b/>
                <w:bCs/>
                <w:color w:val="000000"/>
                <w:kern w:val="24"/>
                <w:sz w:val="24"/>
                <w:szCs w:val="24"/>
              </w:rPr>
              <w:t>Школа</w:t>
            </w:r>
            <w:r w:rsidRPr="00DE5F7F">
              <w:rPr>
                <w:rFonts w:eastAsia="Calibri"/>
                <w:color w:val="000000"/>
                <w:kern w:val="24"/>
                <w:sz w:val="24"/>
                <w:szCs w:val="24"/>
              </w:rPr>
              <w:t xml:space="preserve">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60,3</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57,4</w:t>
            </w:r>
          </w:p>
        </w:tc>
        <w:tc>
          <w:tcPr>
            <w:tcW w:w="2329" w:type="dxa"/>
            <w:tcBorders>
              <w:top w:val="single" w:sz="8" w:space="0" w:color="000000"/>
              <w:left w:val="single" w:sz="8" w:space="0" w:color="000000"/>
              <w:bottom w:val="single" w:sz="8" w:space="0" w:color="000000"/>
              <w:right w:val="single" w:sz="8" w:space="0" w:color="000000"/>
            </w:tcBorders>
          </w:tcPr>
          <w:p w:rsidR="00DE5F7F" w:rsidRPr="00DE5F7F" w:rsidRDefault="00DE5F7F" w:rsidP="00B6269F">
            <w:pPr>
              <w:spacing w:after="0"/>
              <w:jc w:val="both"/>
              <w:rPr>
                <w:rFonts w:ascii="Times New Roman" w:hAnsi="Times New Roman"/>
                <w:b/>
                <w:sz w:val="24"/>
                <w:szCs w:val="24"/>
              </w:rPr>
            </w:pPr>
            <w:r w:rsidRPr="00DE5F7F">
              <w:rPr>
                <w:rFonts w:ascii="Times New Roman" w:hAnsi="Times New Roman"/>
                <w:b/>
                <w:sz w:val="24"/>
                <w:szCs w:val="24"/>
              </w:rPr>
              <w:t>70</w:t>
            </w:r>
          </w:p>
        </w:tc>
      </w:tr>
      <w:tr w:rsidR="00DE5F7F" w:rsidRPr="003229B0" w:rsidTr="00DE5F7F">
        <w:trPr>
          <w:trHeight w:val="361"/>
        </w:trPr>
        <w:tc>
          <w:tcPr>
            <w:tcW w:w="2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Arial" w:hAnsi="Arial" w:cs="Arial"/>
                <w:sz w:val="36"/>
                <w:szCs w:val="36"/>
              </w:rPr>
            </w:pPr>
            <w:r w:rsidRPr="00DE5F7F">
              <w:rPr>
                <w:rFonts w:ascii="Times New Roman" w:eastAsia="Calibri" w:hAnsi="Times New Roman"/>
                <w:b/>
                <w:bCs/>
                <w:color w:val="000000"/>
                <w:kern w:val="24"/>
                <w:sz w:val="24"/>
                <w:szCs w:val="24"/>
              </w:rPr>
              <w:t>Район</w:t>
            </w:r>
            <w:r w:rsidRPr="00DE5F7F">
              <w:rPr>
                <w:rFonts w:eastAsia="Calibri"/>
                <w:color w:val="000000"/>
                <w:kern w:val="24"/>
                <w:sz w:val="24"/>
                <w:szCs w:val="24"/>
              </w:rPr>
              <w:t xml:space="preserve">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56,06</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46,15</w:t>
            </w:r>
          </w:p>
        </w:tc>
        <w:tc>
          <w:tcPr>
            <w:tcW w:w="2329" w:type="dxa"/>
            <w:tcBorders>
              <w:top w:val="single" w:sz="8" w:space="0" w:color="000000"/>
              <w:left w:val="single" w:sz="8" w:space="0" w:color="000000"/>
              <w:bottom w:val="single" w:sz="8" w:space="0" w:color="000000"/>
              <w:right w:val="single" w:sz="8" w:space="0" w:color="000000"/>
            </w:tcBorders>
          </w:tcPr>
          <w:p w:rsidR="00DE5F7F" w:rsidRPr="00DE5F7F" w:rsidRDefault="00DE5F7F" w:rsidP="00B6269F">
            <w:pPr>
              <w:spacing w:after="0"/>
              <w:jc w:val="both"/>
              <w:rPr>
                <w:rFonts w:ascii="Times New Roman" w:hAnsi="Times New Roman"/>
                <w:b/>
                <w:sz w:val="24"/>
                <w:szCs w:val="24"/>
              </w:rPr>
            </w:pPr>
            <w:r w:rsidRPr="00DE5F7F">
              <w:rPr>
                <w:rFonts w:ascii="Times New Roman" w:hAnsi="Times New Roman"/>
                <w:b/>
                <w:sz w:val="24"/>
                <w:szCs w:val="24"/>
              </w:rPr>
              <w:t>49,9</w:t>
            </w:r>
          </w:p>
        </w:tc>
      </w:tr>
      <w:tr w:rsidR="00DE5F7F" w:rsidRPr="003229B0" w:rsidTr="00DE5F7F">
        <w:trPr>
          <w:trHeight w:val="345"/>
        </w:trPr>
        <w:tc>
          <w:tcPr>
            <w:tcW w:w="2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Arial" w:hAnsi="Arial" w:cs="Arial"/>
                <w:sz w:val="36"/>
                <w:szCs w:val="36"/>
              </w:rPr>
            </w:pPr>
            <w:r w:rsidRPr="00DE5F7F">
              <w:rPr>
                <w:rFonts w:ascii="Times New Roman" w:eastAsia="Calibri" w:hAnsi="Times New Roman"/>
                <w:b/>
                <w:bCs/>
                <w:color w:val="000000"/>
                <w:kern w:val="24"/>
                <w:sz w:val="24"/>
                <w:szCs w:val="24"/>
              </w:rPr>
              <w:t xml:space="preserve">Область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58,83</w:t>
            </w:r>
          </w:p>
        </w:tc>
        <w:tc>
          <w:tcPr>
            <w:tcW w:w="23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F7F" w:rsidRPr="00DE5F7F" w:rsidRDefault="00DE5F7F" w:rsidP="000A365C">
            <w:pPr>
              <w:spacing w:after="0"/>
              <w:jc w:val="both"/>
              <w:rPr>
                <w:rFonts w:ascii="Times New Roman" w:hAnsi="Times New Roman"/>
                <w:b/>
                <w:sz w:val="24"/>
                <w:szCs w:val="24"/>
              </w:rPr>
            </w:pPr>
            <w:r w:rsidRPr="00DE5F7F">
              <w:rPr>
                <w:rFonts w:ascii="Times New Roman" w:hAnsi="Times New Roman"/>
                <w:b/>
                <w:sz w:val="24"/>
                <w:szCs w:val="24"/>
              </w:rPr>
              <w:t>52,46</w:t>
            </w:r>
          </w:p>
        </w:tc>
        <w:tc>
          <w:tcPr>
            <w:tcW w:w="2329" w:type="dxa"/>
            <w:tcBorders>
              <w:top w:val="single" w:sz="8" w:space="0" w:color="000000"/>
              <w:left w:val="single" w:sz="8" w:space="0" w:color="000000"/>
              <w:bottom w:val="single" w:sz="8" w:space="0" w:color="000000"/>
              <w:right w:val="single" w:sz="8" w:space="0" w:color="000000"/>
            </w:tcBorders>
          </w:tcPr>
          <w:p w:rsidR="00DE5F7F" w:rsidRPr="00DE5F7F" w:rsidRDefault="00DE5F7F" w:rsidP="00B6269F">
            <w:pPr>
              <w:spacing w:after="0"/>
              <w:jc w:val="both"/>
              <w:rPr>
                <w:rFonts w:ascii="Times New Roman" w:hAnsi="Times New Roman"/>
                <w:b/>
                <w:sz w:val="24"/>
                <w:szCs w:val="24"/>
              </w:rPr>
            </w:pPr>
            <w:r w:rsidRPr="00DE5F7F">
              <w:rPr>
                <w:rFonts w:ascii="Times New Roman" w:hAnsi="Times New Roman"/>
                <w:b/>
                <w:sz w:val="24"/>
                <w:szCs w:val="24"/>
              </w:rPr>
              <w:t>56,44</w:t>
            </w:r>
          </w:p>
        </w:tc>
      </w:tr>
    </w:tbl>
    <w:p w:rsidR="000A365C" w:rsidRDefault="000A365C" w:rsidP="000A365C">
      <w:pPr>
        <w:spacing w:after="0" w:line="240" w:lineRule="auto"/>
        <w:jc w:val="both"/>
        <w:rPr>
          <w:rFonts w:ascii="Times New Roman" w:hAnsi="Times New Roman"/>
          <w:b/>
          <w:sz w:val="24"/>
          <w:szCs w:val="24"/>
          <w:highlight w:val="yellow"/>
        </w:rPr>
      </w:pPr>
    </w:p>
    <w:p w:rsidR="000A365C" w:rsidRPr="00BF35F0" w:rsidRDefault="000A365C" w:rsidP="000A365C">
      <w:pPr>
        <w:tabs>
          <w:tab w:val="left" w:pos="4515"/>
        </w:tabs>
        <w:spacing w:after="0" w:line="240" w:lineRule="auto"/>
        <w:rPr>
          <w:rFonts w:ascii="Times New Roman" w:hAnsi="Times New Roman"/>
          <w:b/>
          <w:sz w:val="24"/>
          <w:szCs w:val="24"/>
        </w:rPr>
      </w:pPr>
    </w:p>
    <w:p w:rsidR="000A365C" w:rsidRPr="00BF35F0" w:rsidRDefault="000A365C" w:rsidP="000A365C">
      <w:pPr>
        <w:tabs>
          <w:tab w:val="left" w:pos="4515"/>
        </w:tabs>
        <w:spacing w:after="0" w:line="240" w:lineRule="auto"/>
        <w:jc w:val="center"/>
        <w:rPr>
          <w:rFonts w:ascii="Times New Roman" w:hAnsi="Times New Roman"/>
          <w:b/>
          <w:sz w:val="24"/>
          <w:szCs w:val="24"/>
        </w:rPr>
      </w:pPr>
      <w:r w:rsidRPr="00BF35F0">
        <w:rPr>
          <w:rFonts w:ascii="Times New Roman" w:hAnsi="Times New Roman"/>
          <w:b/>
          <w:sz w:val="24"/>
          <w:szCs w:val="24"/>
        </w:rPr>
        <w:t xml:space="preserve">Школьный, муниципальный и региональный  этапы </w:t>
      </w:r>
    </w:p>
    <w:p w:rsidR="000A365C" w:rsidRPr="00BF35F0" w:rsidRDefault="000A365C" w:rsidP="000A365C">
      <w:pPr>
        <w:tabs>
          <w:tab w:val="left" w:pos="4515"/>
        </w:tabs>
        <w:spacing w:after="0" w:line="240" w:lineRule="auto"/>
        <w:jc w:val="center"/>
        <w:rPr>
          <w:rFonts w:ascii="Times New Roman" w:hAnsi="Times New Roman"/>
          <w:b/>
          <w:sz w:val="24"/>
          <w:szCs w:val="24"/>
        </w:rPr>
      </w:pPr>
      <w:r w:rsidRPr="00BF35F0">
        <w:rPr>
          <w:rFonts w:ascii="Times New Roman" w:hAnsi="Times New Roman"/>
          <w:b/>
          <w:sz w:val="24"/>
          <w:szCs w:val="24"/>
        </w:rPr>
        <w:t>Всероссийской олимпиады школьников в 2019 учебном году</w:t>
      </w:r>
    </w:p>
    <w:p w:rsidR="000A365C" w:rsidRPr="00BF35F0" w:rsidRDefault="000A365C" w:rsidP="000A365C">
      <w:pPr>
        <w:tabs>
          <w:tab w:val="left" w:pos="4515"/>
        </w:tabs>
        <w:spacing w:after="0" w:line="240" w:lineRule="auto"/>
        <w:jc w:val="center"/>
        <w:rPr>
          <w:rFonts w:ascii="Times New Roman" w:hAnsi="Times New Roman"/>
          <w:b/>
          <w:sz w:val="24"/>
          <w:szCs w:val="24"/>
        </w:rPr>
      </w:pPr>
    </w:p>
    <w:p w:rsidR="000A365C" w:rsidRPr="00BF35F0" w:rsidRDefault="000A365C" w:rsidP="00BF35F0">
      <w:pPr>
        <w:spacing w:line="240" w:lineRule="auto"/>
        <w:jc w:val="both"/>
        <w:rPr>
          <w:rFonts w:ascii="Times New Roman" w:hAnsi="Times New Roman"/>
          <w:sz w:val="24"/>
          <w:szCs w:val="24"/>
        </w:rPr>
      </w:pPr>
      <w:r w:rsidRPr="00BF35F0">
        <w:rPr>
          <w:rFonts w:ascii="Times New Roman" w:hAnsi="Times New Roman"/>
          <w:sz w:val="24"/>
          <w:szCs w:val="24"/>
        </w:rPr>
        <w:t xml:space="preserve">       В 2019 году  учащиеся 5-11 классов школы приняли участие в школьном,   муниципальном и региональном этапах  Всероссийской олимпиады школьников по 19 предметам. </w:t>
      </w:r>
    </w:p>
    <w:p w:rsidR="000A365C" w:rsidRPr="00BF35F0" w:rsidRDefault="000A365C" w:rsidP="000A365C">
      <w:pPr>
        <w:tabs>
          <w:tab w:val="left" w:pos="2430"/>
        </w:tabs>
        <w:spacing w:after="0" w:line="240" w:lineRule="auto"/>
        <w:jc w:val="center"/>
        <w:rPr>
          <w:rFonts w:ascii="Times New Roman" w:hAnsi="Times New Roman"/>
          <w:b/>
          <w:sz w:val="24"/>
          <w:szCs w:val="24"/>
        </w:rPr>
      </w:pPr>
    </w:p>
    <w:p w:rsidR="000A365C" w:rsidRPr="00BF35F0" w:rsidRDefault="000A365C" w:rsidP="000A365C">
      <w:pPr>
        <w:tabs>
          <w:tab w:val="left" w:pos="2430"/>
        </w:tabs>
        <w:spacing w:after="0" w:line="240" w:lineRule="auto"/>
        <w:jc w:val="center"/>
        <w:rPr>
          <w:rFonts w:ascii="Times New Roman" w:hAnsi="Times New Roman"/>
          <w:b/>
          <w:sz w:val="24"/>
          <w:szCs w:val="24"/>
        </w:rPr>
      </w:pPr>
      <w:r w:rsidRPr="00BF35F0">
        <w:rPr>
          <w:rFonts w:ascii="Times New Roman" w:hAnsi="Times New Roman"/>
          <w:b/>
          <w:sz w:val="24"/>
          <w:szCs w:val="24"/>
        </w:rPr>
        <w:t>Муниципальный  этап Всероссийской олимпиады школьников</w:t>
      </w:r>
    </w:p>
    <w:p w:rsidR="000A365C" w:rsidRPr="00BF35F0" w:rsidRDefault="000A365C" w:rsidP="000A365C">
      <w:pPr>
        <w:spacing w:after="0" w:line="240" w:lineRule="auto"/>
        <w:ind w:right="-53"/>
        <w:jc w:val="both"/>
        <w:rPr>
          <w:rFonts w:ascii="Times New Roman" w:hAnsi="Times New Roman"/>
          <w:sz w:val="24"/>
          <w:szCs w:val="24"/>
        </w:rPr>
      </w:pPr>
    </w:p>
    <w:p w:rsidR="000A365C" w:rsidRPr="00BF35F0" w:rsidRDefault="00BF35F0" w:rsidP="000A365C">
      <w:pPr>
        <w:tabs>
          <w:tab w:val="left" w:pos="4515"/>
        </w:tabs>
        <w:spacing w:after="0" w:line="240" w:lineRule="auto"/>
        <w:jc w:val="both"/>
        <w:rPr>
          <w:rFonts w:ascii="Times New Roman" w:hAnsi="Times New Roman"/>
          <w:sz w:val="24"/>
          <w:szCs w:val="24"/>
        </w:rPr>
      </w:pPr>
      <w:r>
        <w:rPr>
          <w:rFonts w:ascii="Times New Roman" w:hAnsi="Times New Roman"/>
          <w:sz w:val="24"/>
          <w:szCs w:val="24"/>
        </w:rPr>
        <w:t xml:space="preserve">       </w:t>
      </w:r>
      <w:r w:rsidR="000A365C" w:rsidRPr="00BF35F0">
        <w:rPr>
          <w:rFonts w:ascii="Times New Roman" w:hAnsi="Times New Roman"/>
          <w:sz w:val="24"/>
          <w:szCs w:val="24"/>
        </w:rPr>
        <w:t>Всего принимали участие 76 человек из 7-11 классов.</w:t>
      </w:r>
    </w:p>
    <w:p w:rsidR="000A365C" w:rsidRPr="00BF35F0" w:rsidRDefault="00BF35F0" w:rsidP="000A365C">
      <w:pPr>
        <w:tabs>
          <w:tab w:val="left" w:pos="4515"/>
        </w:tabs>
        <w:spacing w:after="0" w:line="240" w:lineRule="auto"/>
        <w:jc w:val="both"/>
        <w:rPr>
          <w:rFonts w:ascii="Times New Roman" w:hAnsi="Times New Roman"/>
          <w:sz w:val="24"/>
          <w:szCs w:val="24"/>
        </w:rPr>
      </w:pPr>
      <w:r>
        <w:rPr>
          <w:rFonts w:ascii="Times New Roman" w:hAnsi="Times New Roman"/>
          <w:sz w:val="24"/>
          <w:szCs w:val="24"/>
        </w:rPr>
        <w:t xml:space="preserve">       </w:t>
      </w:r>
      <w:r w:rsidR="000A365C" w:rsidRPr="00BF35F0">
        <w:rPr>
          <w:rFonts w:ascii="Times New Roman" w:hAnsi="Times New Roman"/>
          <w:sz w:val="24"/>
          <w:szCs w:val="24"/>
        </w:rPr>
        <w:t>Из них 34 человек стали победителями и призерами.</w:t>
      </w:r>
    </w:p>
    <w:p w:rsidR="000A365C" w:rsidRPr="00BF35F0" w:rsidRDefault="000A365C" w:rsidP="000A365C">
      <w:pPr>
        <w:spacing w:line="240" w:lineRule="auto"/>
        <w:rPr>
          <w:rFonts w:ascii="Times New Roman" w:hAnsi="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4"/>
        <w:gridCol w:w="3083"/>
      </w:tblGrid>
      <w:tr w:rsidR="000A365C" w:rsidRPr="00BF35F0" w:rsidTr="00BF35F0">
        <w:trPr>
          <w:trHeight w:val="129"/>
        </w:trPr>
        <w:tc>
          <w:tcPr>
            <w:tcW w:w="4714" w:type="dxa"/>
            <w:tcBorders>
              <w:top w:val="single" w:sz="4" w:space="0" w:color="000000"/>
              <w:left w:val="single" w:sz="4" w:space="0" w:color="000000"/>
              <w:bottom w:val="single" w:sz="4" w:space="0" w:color="000000"/>
              <w:right w:val="single" w:sz="4" w:space="0" w:color="000000"/>
            </w:tcBorders>
            <w:hideMark/>
          </w:tcPr>
          <w:p w:rsidR="00BF35F0" w:rsidRDefault="000A365C" w:rsidP="00BF35F0">
            <w:pPr>
              <w:tabs>
                <w:tab w:val="left" w:pos="4515"/>
              </w:tabs>
              <w:spacing w:after="0"/>
              <w:jc w:val="center"/>
              <w:rPr>
                <w:rFonts w:ascii="Times New Roman" w:hAnsi="Times New Roman"/>
                <w:sz w:val="24"/>
                <w:szCs w:val="24"/>
              </w:rPr>
            </w:pPr>
            <w:r w:rsidRPr="00BF35F0">
              <w:rPr>
                <w:rFonts w:ascii="Times New Roman" w:hAnsi="Times New Roman"/>
                <w:sz w:val="24"/>
                <w:szCs w:val="24"/>
              </w:rPr>
              <w:t>Общее количество мест</w:t>
            </w:r>
            <w:r w:rsidR="00BF35F0">
              <w:rPr>
                <w:rFonts w:ascii="Times New Roman" w:hAnsi="Times New Roman"/>
                <w:sz w:val="24"/>
                <w:szCs w:val="24"/>
              </w:rPr>
              <w:t xml:space="preserve">, </w:t>
            </w:r>
          </w:p>
          <w:p w:rsidR="000A365C" w:rsidRPr="00BF35F0" w:rsidRDefault="00BF35F0" w:rsidP="00BF35F0">
            <w:pPr>
              <w:tabs>
                <w:tab w:val="left" w:pos="4515"/>
              </w:tabs>
              <w:spacing w:after="0"/>
              <w:jc w:val="center"/>
              <w:rPr>
                <w:rFonts w:ascii="Times New Roman" w:hAnsi="Times New Roman"/>
                <w:sz w:val="24"/>
                <w:szCs w:val="24"/>
              </w:rPr>
            </w:pPr>
            <w:r>
              <w:rPr>
                <w:rFonts w:ascii="Times New Roman" w:hAnsi="Times New Roman"/>
                <w:sz w:val="24"/>
                <w:szCs w:val="24"/>
              </w:rPr>
              <w:t>из них:</w:t>
            </w:r>
          </w:p>
        </w:tc>
        <w:tc>
          <w:tcPr>
            <w:tcW w:w="3083" w:type="dxa"/>
            <w:tcBorders>
              <w:top w:val="single" w:sz="4" w:space="0" w:color="000000"/>
              <w:left w:val="single" w:sz="4" w:space="0" w:color="000000"/>
              <w:bottom w:val="single" w:sz="4" w:space="0" w:color="000000"/>
              <w:right w:val="single" w:sz="4" w:space="0" w:color="000000"/>
            </w:tcBorders>
            <w:hideMark/>
          </w:tcPr>
          <w:p w:rsidR="000A365C" w:rsidRPr="00BF35F0" w:rsidRDefault="000A365C" w:rsidP="000A365C">
            <w:pPr>
              <w:tabs>
                <w:tab w:val="left" w:pos="4515"/>
              </w:tabs>
              <w:jc w:val="center"/>
              <w:rPr>
                <w:rFonts w:ascii="Times New Roman" w:hAnsi="Times New Roman"/>
                <w:sz w:val="24"/>
                <w:szCs w:val="24"/>
              </w:rPr>
            </w:pPr>
            <w:r w:rsidRPr="00BF35F0">
              <w:rPr>
                <w:rFonts w:ascii="Times New Roman" w:hAnsi="Times New Roman"/>
                <w:sz w:val="24"/>
                <w:szCs w:val="24"/>
              </w:rPr>
              <w:t>85</w:t>
            </w:r>
          </w:p>
        </w:tc>
      </w:tr>
      <w:tr w:rsidR="000A365C" w:rsidRPr="00BF35F0" w:rsidTr="00BF35F0">
        <w:trPr>
          <w:trHeight w:val="131"/>
        </w:trPr>
        <w:tc>
          <w:tcPr>
            <w:tcW w:w="4714" w:type="dxa"/>
            <w:tcBorders>
              <w:top w:val="single" w:sz="4" w:space="0" w:color="000000"/>
              <w:left w:val="single" w:sz="4" w:space="0" w:color="000000"/>
              <w:bottom w:val="single" w:sz="4" w:space="0" w:color="000000"/>
              <w:right w:val="single" w:sz="4" w:space="0" w:color="000000"/>
            </w:tcBorders>
            <w:hideMark/>
          </w:tcPr>
          <w:p w:rsidR="000A365C" w:rsidRPr="00BF35F0" w:rsidRDefault="000A365C" w:rsidP="000A365C">
            <w:pPr>
              <w:tabs>
                <w:tab w:val="left" w:pos="4515"/>
              </w:tabs>
              <w:jc w:val="center"/>
              <w:rPr>
                <w:rFonts w:ascii="Times New Roman" w:hAnsi="Times New Roman"/>
                <w:sz w:val="24"/>
                <w:szCs w:val="24"/>
              </w:rPr>
            </w:pPr>
            <w:r w:rsidRPr="00BF35F0">
              <w:rPr>
                <w:rFonts w:ascii="Times New Roman" w:hAnsi="Times New Roman"/>
                <w:sz w:val="24"/>
                <w:szCs w:val="24"/>
              </w:rPr>
              <w:t>победных</w:t>
            </w:r>
          </w:p>
        </w:tc>
        <w:tc>
          <w:tcPr>
            <w:tcW w:w="3083" w:type="dxa"/>
            <w:tcBorders>
              <w:top w:val="single" w:sz="4" w:space="0" w:color="000000"/>
              <w:left w:val="single" w:sz="4" w:space="0" w:color="000000"/>
              <w:bottom w:val="single" w:sz="4" w:space="0" w:color="000000"/>
              <w:right w:val="single" w:sz="4" w:space="0" w:color="000000"/>
            </w:tcBorders>
            <w:hideMark/>
          </w:tcPr>
          <w:p w:rsidR="000A365C" w:rsidRPr="00BF35F0" w:rsidRDefault="000A365C" w:rsidP="000A365C">
            <w:pPr>
              <w:tabs>
                <w:tab w:val="left" w:pos="4515"/>
              </w:tabs>
              <w:jc w:val="center"/>
              <w:rPr>
                <w:rFonts w:ascii="Times New Roman" w:hAnsi="Times New Roman"/>
                <w:sz w:val="24"/>
                <w:szCs w:val="24"/>
              </w:rPr>
            </w:pPr>
            <w:r w:rsidRPr="00BF35F0">
              <w:rPr>
                <w:rFonts w:ascii="Times New Roman" w:hAnsi="Times New Roman"/>
                <w:sz w:val="24"/>
                <w:szCs w:val="24"/>
              </w:rPr>
              <w:t>26</w:t>
            </w:r>
          </w:p>
        </w:tc>
      </w:tr>
      <w:tr w:rsidR="000A365C" w:rsidRPr="003229B0" w:rsidTr="00BF35F0">
        <w:trPr>
          <w:trHeight w:val="131"/>
        </w:trPr>
        <w:tc>
          <w:tcPr>
            <w:tcW w:w="4714" w:type="dxa"/>
            <w:tcBorders>
              <w:top w:val="single" w:sz="4" w:space="0" w:color="000000"/>
              <w:left w:val="single" w:sz="4" w:space="0" w:color="000000"/>
              <w:bottom w:val="single" w:sz="4" w:space="0" w:color="000000"/>
              <w:right w:val="single" w:sz="4" w:space="0" w:color="000000"/>
            </w:tcBorders>
            <w:hideMark/>
          </w:tcPr>
          <w:p w:rsidR="000A365C" w:rsidRPr="00BF35F0" w:rsidRDefault="000A365C" w:rsidP="000A365C">
            <w:pPr>
              <w:tabs>
                <w:tab w:val="left" w:pos="4515"/>
              </w:tabs>
              <w:jc w:val="center"/>
              <w:rPr>
                <w:rFonts w:ascii="Times New Roman" w:hAnsi="Times New Roman"/>
                <w:sz w:val="24"/>
                <w:szCs w:val="24"/>
              </w:rPr>
            </w:pPr>
            <w:r w:rsidRPr="00BF35F0">
              <w:rPr>
                <w:rFonts w:ascii="Times New Roman" w:hAnsi="Times New Roman"/>
                <w:sz w:val="24"/>
                <w:szCs w:val="24"/>
              </w:rPr>
              <w:t>призовых</w:t>
            </w:r>
          </w:p>
        </w:tc>
        <w:tc>
          <w:tcPr>
            <w:tcW w:w="3083" w:type="dxa"/>
            <w:tcBorders>
              <w:top w:val="single" w:sz="4" w:space="0" w:color="000000"/>
              <w:left w:val="single" w:sz="4" w:space="0" w:color="000000"/>
              <w:bottom w:val="single" w:sz="4" w:space="0" w:color="000000"/>
              <w:right w:val="single" w:sz="4" w:space="0" w:color="000000"/>
            </w:tcBorders>
            <w:hideMark/>
          </w:tcPr>
          <w:p w:rsidR="000A365C" w:rsidRPr="00BF35F0" w:rsidRDefault="000A365C" w:rsidP="000A365C">
            <w:pPr>
              <w:tabs>
                <w:tab w:val="left" w:pos="4515"/>
              </w:tabs>
              <w:jc w:val="center"/>
              <w:rPr>
                <w:rFonts w:ascii="Times New Roman" w:hAnsi="Times New Roman"/>
                <w:sz w:val="24"/>
                <w:szCs w:val="24"/>
              </w:rPr>
            </w:pPr>
            <w:r w:rsidRPr="00BF35F0">
              <w:rPr>
                <w:rFonts w:ascii="Times New Roman" w:hAnsi="Times New Roman"/>
                <w:sz w:val="24"/>
                <w:szCs w:val="24"/>
              </w:rPr>
              <w:t>59</w:t>
            </w:r>
          </w:p>
        </w:tc>
      </w:tr>
    </w:tbl>
    <w:p w:rsidR="000A365C" w:rsidRPr="00AB36CC" w:rsidRDefault="000A365C" w:rsidP="00BF35F0">
      <w:pPr>
        <w:tabs>
          <w:tab w:val="left" w:pos="2430"/>
        </w:tabs>
        <w:spacing w:after="0" w:line="240" w:lineRule="auto"/>
        <w:jc w:val="center"/>
        <w:rPr>
          <w:rFonts w:ascii="Times New Roman" w:hAnsi="Times New Roman"/>
          <w:sz w:val="32"/>
          <w:szCs w:val="32"/>
        </w:rPr>
      </w:pPr>
      <w:r w:rsidRPr="00E44D29">
        <w:rPr>
          <w:rFonts w:ascii="Times New Roman" w:hAnsi="Times New Roman"/>
          <w:b/>
          <w:sz w:val="24"/>
          <w:szCs w:val="24"/>
        </w:rPr>
        <w:lastRenderedPageBreak/>
        <w:t>Рейтинг</w:t>
      </w:r>
    </w:p>
    <w:p w:rsidR="000A365C" w:rsidRPr="00E44D29" w:rsidRDefault="000A365C" w:rsidP="000A365C">
      <w:pPr>
        <w:tabs>
          <w:tab w:val="left" w:pos="4515"/>
        </w:tabs>
        <w:spacing w:after="0" w:line="240" w:lineRule="auto"/>
        <w:jc w:val="center"/>
        <w:rPr>
          <w:rFonts w:ascii="Times New Roman" w:hAnsi="Times New Roman"/>
          <w:b/>
          <w:sz w:val="24"/>
          <w:szCs w:val="24"/>
        </w:rPr>
      </w:pPr>
      <w:r w:rsidRPr="00E44D29">
        <w:rPr>
          <w:rFonts w:ascii="Times New Roman" w:hAnsi="Times New Roman"/>
          <w:b/>
          <w:sz w:val="24"/>
          <w:szCs w:val="24"/>
        </w:rPr>
        <w:t>победителей и призеров муниципального этапа</w:t>
      </w:r>
    </w:p>
    <w:p w:rsidR="000A365C" w:rsidRDefault="000A365C" w:rsidP="000A365C">
      <w:pPr>
        <w:tabs>
          <w:tab w:val="left" w:pos="4515"/>
        </w:tabs>
        <w:spacing w:after="0" w:line="240" w:lineRule="auto"/>
        <w:jc w:val="center"/>
        <w:rPr>
          <w:rFonts w:ascii="Times New Roman" w:hAnsi="Times New Roman"/>
          <w:b/>
          <w:sz w:val="24"/>
          <w:szCs w:val="24"/>
        </w:rPr>
      </w:pPr>
      <w:r w:rsidRPr="00E44D29">
        <w:rPr>
          <w:rFonts w:ascii="Times New Roman" w:hAnsi="Times New Roman"/>
          <w:b/>
          <w:sz w:val="24"/>
          <w:szCs w:val="24"/>
        </w:rPr>
        <w:t>Всеросс</w:t>
      </w:r>
      <w:r>
        <w:rPr>
          <w:rFonts w:ascii="Times New Roman" w:hAnsi="Times New Roman"/>
          <w:b/>
          <w:sz w:val="24"/>
          <w:szCs w:val="24"/>
        </w:rPr>
        <w:t>ийской олимпиады школьников</w:t>
      </w:r>
      <w:r w:rsidR="00BF35F0">
        <w:rPr>
          <w:rFonts w:ascii="Times New Roman" w:hAnsi="Times New Roman"/>
          <w:b/>
          <w:sz w:val="24"/>
          <w:szCs w:val="24"/>
        </w:rPr>
        <w:t>,</w:t>
      </w:r>
      <w:r>
        <w:rPr>
          <w:rFonts w:ascii="Times New Roman" w:hAnsi="Times New Roman"/>
          <w:b/>
          <w:sz w:val="24"/>
          <w:szCs w:val="24"/>
        </w:rPr>
        <w:t xml:space="preserve"> 2019-2020</w:t>
      </w:r>
      <w:r w:rsidRPr="00E44D29">
        <w:rPr>
          <w:rFonts w:ascii="Times New Roman" w:hAnsi="Times New Roman"/>
          <w:b/>
          <w:sz w:val="24"/>
          <w:szCs w:val="24"/>
        </w:rPr>
        <w:t xml:space="preserve"> учебный год</w:t>
      </w:r>
    </w:p>
    <w:p w:rsidR="000A365C" w:rsidRDefault="000A365C" w:rsidP="000A365C">
      <w:pPr>
        <w:tabs>
          <w:tab w:val="left" w:pos="4515"/>
        </w:tabs>
        <w:spacing w:after="0" w:line="240" w:lineRule="auto"/>
        <w:rPr>
          <w:rFonts w:ascii="Times New Roman" w:hAnsi="Times New Roman"/>
          <w:b/>
          <w:sz w:val="24"/>
          <w:szCs w:val="24"/>
        </w:rPr>
      </w:pPr>
    </w:p>
    <w:tbl>
      <w:tblPr>
        <w:tblpPr w:leftFromText="180" w:rightFromText="180" w:vertAnchor="text" w:horzAnchor="page" w:tblpX="848" w:tblpY="109"/>
        <w:tblOverlap w:val="neve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8"/>
        <w:gridCol w:w="1681"/>
        <w:gridCol w:w="7146"/>
      </w:tblGrid>
      <w:tr w:rsidR="000A365C" w:rsidRPr="00396847" w:rsidTr="000A365C">
        <w:trPr>
          <w:trHeight w:val="763"/>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Количество занятых мест</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Количество победителей и призёров</w:t>
            </w:r>
          </w:p>
        </w:tc>
        <w:tc>
          <w:tcPr>
            <w:tcW w:w="7146"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ФИО  победителей и призёров</w:t>
            </w:r>
          </w:p>
        </w:tc>
      </w:tr>
      <w:tr w:rsidR="000A365C" w:rsidRPr="00396847" w:rsidTr="000A365C">
        <w:trPr>
          <w:trHeight w:val="37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8</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1 чел.</w:t>
            </w:r>
          </w:p>
        </w:tc>
        <w:tc>
          <w:tcPr>
            <w:tcW w:w="7146" w:type="dxa"/>
          </w:tcPr>
          <w:p w:rsidR="000A365C" w:rsidRPr="00BA2F21" w:rsidRDefault="000A365C" w:rsidP="000A365C">
            <w:pPr>
              <w:tabs>
                <w:tab w:val="left" w:pos="4515"/>
              </w:tabs>
              <w:spacing w:after="0" w:line="360" w:lineRule="auto"/>
              <w:rPr>
                <w:rFonts w:ascii="Times New Roman" w:hAnsi="Times New Roman"/>
              </w:rPr>
            </w:pPr>
            <w:r w:rsidRPr="00BA2F21">
              <w:rPr>
                <w:rFonts w:ascii="Times New Roman" w:hAnsi="Times New Roman"/>
              </w:rPr>
              <w:t>Серенина Екатерина, 8 кл.</w:t>
            </w:r>
          </w:p>
        </w:tc>
      </w:tr>
      <w:tr w:rsidR="000A365C" w:rsidRPr="00396847" w:rsidTr="000A365C">
        <w:trPr>
          <w:trHeight w:val="37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7</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1 чел.</w:t>
            </w:r>
          </w:p>
        </w:tc>
        <w:tc>
          <w:tcPr>
            <w:tcW w:w="7146" w:type="dxa"/>
          </w:tcPr>
          <w:p w:rsidR="000A365C" w:rsidRPr="00BA2F21" w:rsidRDefault="000A365C" w:rsidP="000A365C">
            <w:pPr>
              <w:tabs>
                <w:tab w:val="left" w:pos="4515"/>
              </w:tabs>
              <w:spacing w:after="0" w:line="360" w:lineRule="auto"/>
              <w:rPr>
                <w:rFonts w:ascii="Times New Roman" w:hAnsi="Times New Roman"/>
              </w:rPr>
            </w:pPr>
            <w:r w:rsidRPr="00BA2F21">
              <w:rPr>
                <w:rFonts w:ascii="Times New Roman" w:hAnsi="Times New Roman"/>
              </w:rPr>
              <w:t>Брезгин Матвей, 10 кл.</w:t>
            </w:r>
          </w:p>
        </w:tc>
      </w:tr>
      <w:tr w:rsidR="000A365C" w:rsidRPr="00396847" w:rsidTr="000A365C">
        <w:trPr>
          <w:trHeight w:val="37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6</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3 чел.</w:t>
            </w:r>
          </w:p>
        </w:tc>
        <w:tc>
          <w:tcPr>
            <w:tcW w:w="7146" w:type="dxa"/>
          </w:tcPr>
          <w:p w:rsidR="000A365C" w:rsidRPr="00BA2F21" w:rsidRDefault="000A365C" w:rsidP="000A365C">
            <w:pPr>
              <w:spacing w:after="0" w:line="240" w:lineRule="auto"/>
              <w:rPr>
                <w:rFonts w:ascii="Times New Roman" w:hAnsi="Times New Roman"/>
              </w:rPr>
            </w:pPr>
            <w:r w:rsidRPr="00BA2F21">
              <w:rPr>
                <w:rFonts w:ascii="Times New Roman" w:hAnsi="Times New Roman"/>
              </w:rPr>
              <w:t xml:space="preserve">Ларчиков Данил, 9 кл.,  Сорокин Сергей, 10 кл., </w:t>
            </w:r>
          </w:p>
          <w:p w:rsidR="000A365C" w:rsidRPr="00BA2F21" w:rsidRDefault="000A365C" w:rsidP="000A365C">
            <w:pPr>
              <w:spacing w:after="0" w:line="360" w:lineRule="auto"/>
              <w:rPr>
                <w:rFonts w:ascii="Times New Roman" w:hAnsi="Times New Roman"/>
              </w:rPr>
            </w:pPr>
            <w:r w:rsidRPr="00BA2F21">
              <w:rPr>
                <w:rFonts w:ascii="Times New Roman" w:hAnsi="Times New Roman"/>
              </w:rPr>
              <w:t>Ковалькова Вероника, 11 кл.</w:t>
            </w:r>
          </w:p>
        </w:tc>
      </w:tr>
      <w:tr w:rsidR="000A365C" w:rsidRPr="00396847" w:rsidTr="000A365C">
        <w:trPr>
          <w:trHeight w:val="39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4</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3 чел.</w:t>
            </w:r>
          </w:p>
        </w:tc>
        <w:tc>
          <w:tcPr>
            <w:tcW w:w="7146" w:type="dxa"/>
          </w:tcPr>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sz w:val="24"/>
                <w:szCs w:val="24"/>
              </w:rPr>
              <w:t xml:space="preserve">Медведев Матвей, 7 кл., </w:t>
            </w:r>
            <w:r w:rsidRPr="00BA2F21">
              <w:rPr>
                <w:rFonts w:ascii="Times New Roman" w:hAnsi="Times New Roman"/>
              </w:rPr>
              <w:t xml:space="preserve"> Горелова Ализа, 10 кл.,  </w:t>
            </w:r>
          </w:p>
          <w:p w:rsidR="000A365C" w:rsidRPr="00BA2F21" w:rsidRDefault="000A365C" w:rsidP="000A365C">
            <w:pPr>
              <w:tabs>
                <w:tab w:val="left" w:pos="4515"/>
              </w:tabs>
              <w:spacing w:after="0" w:line="360" w:lineRule="auto"/>
              <w:rPr>
                <w:rFonts w:ascii="Times New Roman" w:hAnsi="Times New Roman"/>
              </w:rPr>
            </w:pPr>
            <w:r w:rsidRPr="00BA2F21">
              <w:rPr>
                <w:rFonts w:ascii="Times New Roman" w:hAnsi="Times New Roman"/>
              </w:rPr>
              <w:t>Макаров Тимофей, 10 кл.</w:t>
            </w:r>
          </w:p>
        </w:tc>
      </w:tr>
      <w:tr w:rsidR="000A365C" w:rsidRPr="00396847" w:rsidTr="000A365C">
        <w:trPr>
          <w:trHeight w:val="39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3</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4 чел.</w:t>
            </w:r>
          </w:p>
        </w:tc>
        <w:tc>
          <w:tcPr>
            <w:tcW w:w="7146" w:type="dxa"/>
          </w:tcPr>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sz w:val="24"/>
                <w:szCs w:val="24"/>
              </w:rPr>
              <w:t>Горячева Алёна</w:t>
            </w:r>
            <w:r w:rsidRPr="00BA2F21">
              <w:rPr>
                <w:rFonts w:ascii="Times New Roman" w:hAnsi="Times New Roman"/>
              </w:rPr>
              <w:t xml:space="preserve">, 8 кл.,  Добрин Сергей,  8 кл., </w:t>
            </w:r>
          </w:p>
          <w:p w:rsidR="000A365C" w:rsidRPr="00BA2F21" w:rsidRDefault="000A365C" w:rsidP="000A365C">
            <w:pPr>
              <w:tabs>
                <w:tab w:val="left" w:pos="4515"/>
              </w:tabs>
              <w:spacing w:after="0" w:line="360" w:lineRule="auto"/>
              <w:rPr>
                <w:rFonts w:ascii="Times New Roman" w:hAnsi="Times New Roman"/>
              </w:rPr>
            </w:pPr>
            <w:r w:rsidRPr="00BA2F21">
              <w:rPr>
                <w:rFonts w:ascii="Times New Roman" w:hAnsi="Times New Roman"/>
              </w:rPr>
              <w:t xml:space="preserve">Андреенков Дмитрий, 9 кл., Горбунова Дарья,  11 кл. </w:t>
            </w:r>
          </w:p>
        </w:tc>
      </w:tr>
      <w:tr w:rsidR="000A365C" w:rsidRPr="00396847" w:rsidTr="000A365C">
        <w:trPr>
          <w:trHeight w:val="39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2</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6 чел.</w:t>
            </w:r>
          </w:p>
        </w:tc>
        <w:tc>
          <w:tcPr>
            <w:tcW w:w="7146" w:type="dxa"/>
          </w:tcPr>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sz w:val="24"/>
                <w:szCs w:val="24"/>
              </w:rPr>
              <w:t>Рязанова Виктория</w:t>
            </w:r>
            <w:r w:rsidRPr="00BA2F21">
              <w:rPr>
                <w:rFonts w:ascii="Times New Roman" w:hAnsi="Times New Roman"/>
              </w:rPr>
              <w:t xml:space="preserve">, 7 кл.,  Бесшапошникова Марина, 8 кл., Сосков Никита, 8 кл., </w:t>
            </w:r>
            <w:r w:rsidRPr="00BA2F21">
              <w:rPr>
                <w:rFonts w:ascii="Times New Roman" w:hAnsi="Times New Roman"/>
                <w:sz w:val="24"/>
                <w:szCs w:val="24"/>
              </w:rPr>
              <w:t xml:space="preserve"> Баранов Максим, 9 кл., </w:t>
            </w:r>
            <w:r w:rsidRPr="00BA2F21">
              <w:rPr>
                <w:rFonts w:ascii="Times New Roman" w:hAnsi="Times New Roman"/>
              </w:rPr>
              <w:t xml:space="preserve"> </w:t>
            </w:r>
          </w:p>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rPr>
              <w:t>Максина Надежда, 11 кл.,  Бобкова Анастасия, 11 кл.</w:t>
            </w:r>
          </w:p>
          <w:p w:rsidR="000A365C" w:rsidRPr="00BA2F21" w:rsidRDefault="000A365C" w:rsidP="000A365C">
            <w:pPr>
              <w:tabs>
                <w:tab w:val="left" w:pos="4515"/>
              </w:tabs>
              <w:spacing w:after="0" w:line="240" w:lineRule="auto"/>
              <w:rPr>
                <w:rFonts w:ascii="Times New Roman" w:hAnsi="Times New Roman"/>
                <w:sz w:val="16"/>
                <w:szCs w:val="16"/>
              </w:rPr>
            </w:pPr>
          </w:p>
        </w:tc>
      </w:tr>
      <w:tr w:rsidR="000A365C" w:rsidRPr="00396847" w:rsidTr="000A365C">
        <w:trPr>
          <w:trHeight w:val="392"/>
        </w:trPr>
        <w:tc>
          <w:tcPr>
            <w:tcW w:w="1508"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1</w:t>
            </w:r>
          </w:p>
        </w:tc>
        <w:tc>
          <w:tcPr>
            <w:tcW w:w="1681" w:type="dxa"/>
          </w:tcPr>
          <w:p w:rsidR="000A365C" w:rsidRPr="00BA2F21" w:rsidRDefault="000A365C" w:rsidP="000A365C">
            <w:pPr>
              <w:tabs>
                <w:tab w:val="left" w:pos="4515"/>
              </w:tabs>
              <w:spacing w:after="0" w:line="240" w:lineRule="auto"/>
              <w:jc w:val="center"/>
              <w:rPr>
                <w:rFonts w:ascii="Times New Roman" w:hAnsi="Times New Roman"/>
                <w:sz w:val="24"/>
                <w:szCs w:val="24"/>
              </w:rPr>
            </w:pPr>
            <w:r w:rsidRPr="00BA2F21">
              <w:rPr>
                <w:rFonts w:ascii="Times New Roman" w:hAnsi="Times New Roman"/>
                <w:sz w:val="24"/>
                <w:szCs w:val="24"/>
              </w:rPr>
              <w:t>16 чел.</w:t>
            </w:r>
          </w:p>
        </w:tc>
        <w:tc>
          <w:tcPr>
            <w:tcW w:w="7146" w:type="dxa"/>
          </w:tcPr>
          <w:p w:rsidR="000A365C" w:rsidRPr="00BA2F21" w:rsidRDefault="000A365C" w:rsidP="000A365C">
            <w:pPr>
              <w:tabs>
                <w:tab w:val="left" w:pos="4515"/>
              </w:tabs>
              <w:spacing w:after="0" w:line="240" w:lineRule="auto"/>
              <w:rPr>
                <w:rFonts w:ascii="Times New Roman" w:hAnsi="Times New Roman"/>
                <w:sz w:val="24"/>
                <w:szCs w:val="24"/>
              </w:rPr>
            </w:pPr>
            <w:r w:rsidRPr="00BA2F21">
              <w:rPr>
                <w:rFonts w:ascii="Times New Roman" w:hAnsi="Times New Roman"/>
              </w:rPr>
              <w:t xml:space="preserve">Бесшапошникова Софья, 7 кл., </w:t>
            </w:r>
            <w:r w:rsidRPr="00BA2F21">
              <w:rPr>
                <w:rFonts w:ascii="Times New Roman" w:hAnsi="Times New Roman"/>
                <w:sz w:val="24"/>
                <w:szCs w:val="24"/>
              </w:rPr>
              <w:t xml:space="preserve"> Кауткина Зоя, 7 кл., </w:t>
            </w:r>
          </w:p>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sz w:val="24"/>
                <w:szCs w:val="24"/>
              </w:rPr>
              <w:t xml:space="preserve">Смирнов Никита, 7кл., </w:t>
            </w:r>
            <w:r w:rsidRPr="00BA2F21">
              <w:rPr>
                <w:rFonts w:ascii="Times New Roman" w:hAnsi="Times New Roman"/>
              </w:rPr>
              <w:t xml:space="preserve">  Талова Арина, 9 кл.,  Бестемянникова Вероника, 9 кл., Селиванов Степан, 9 кл., Самухина Валерия, 9 кл.,</w:t>
            </w:r>
          </w:p>
          <w:p w:rsidR="000A365C" w:rsidRPr="00BA2F21" w:rsidRDefault="000A365C" w:rsidP="000A365C">
            <w:pPr>
              <w:tabs>
                <w:tab w:val="left" w:pos="4515"/>
              </w:tabs>
              <w:spacing w:after="0" w:line="240" w:lineRule="auto"/>
              <w:rPr>
                <w:rFonts w:ascii="Times New Roman" w:hAnsi="Times New Roman"/>
              </w:rPr>
            </w:pPr>
            <w:r w:rsidRPr="00BA2F21">
              <w:rPr>
                <w:rFonts w:ascii="Times New Roman" w:hAnsi="Times New Roman"/>
                <w:sz w:val="24"/>
                <w:szCs w:val="24"/>
              </w:rPr>
              <w:t>Ченцова Алиса, 10 кл.,</w:t>
            </w:r>
            <w:r w:rsidRPr="00BA2F21">
              <w:rPr>
                <w:rFonts w:ascii="Times New Roman" w:hAnsi="Times New Roman"/>
              </w:rPr>
              <w:t xml:space="preserve"> Смирнова Наталья, 10 кл., Привалова Юлия, 10 кл., Рау Мария, 10 кл., Ушаков Илья, 10 кл., Шутова Александра, 11 кл., Муратова Олеся, 11 кл., Калёнов Яков, 11 кл.,</w:t>
            </w:r>
          </w:p>
          <w:p w:rsidR="000A365C" w:rsidRPr="00BA2F21" w:rsidRDefault="000A365C" w:rsidP="000A365C">
            <w:pPr>
              <w:tabs>
                <w:tab w:val="left" w:pos="4515"/>
              </w:tabs>
              <w:spacing w:after="0" w:line="360" w:lineRule="auto"/>
              <w:rPr>
                <w:rFonts w:ascii="Times New Roman" w:hAnsi="Times New Roman"/>
              </w:rPr>
            </w:pPr>
            <w:r w:rsidRPr="00BA2F21">
              <w:rPr>
                <w:rFonts w:ascii="Times New Roman" w:hAnsi="Times New Roman"/>
              </w:rPr>
              <w:t>Круглова Александра, 11 кл.</w:t>
            </w:r>
          </w:p>
        </w:tc>
      </w:tr>
    </w:tbl>
    <w:p w:rsidR="000A365C" w:rsidRPr="003229B0" w:rsidRDefault="000A365C" w:rsidP="000A365C">
      <w:pPr>
        <w:spacing w:after="0" w:line="240" w:lineRule="auto"/>
        <w:ind w:right="-53"/>
        <w:jc w:val="both"/>
        <w:rPr>
          <w:rFonts w:ascii="Times New Roman" w:hAnsi="Times New Roman"/>
          <w:b/>
          <w:sz w:val="24"/>
          <w:szCs w:val="24"/>
          <w:highlight w:val="yellow"/>
        </w:rPr>
      </w:pPr>
    </w:p>
    <w:p w:rsidR="000A365C" w:rsidRPr="007374D0" w:rsidRDefault="000A365C" w:rsidP="000A365C">
      <w:pPr>
        <w:tabs>
          <w:tab w:val="left" w:pos="2430"/>
        </w:tabs>
        <w:spacing w:after="0" w:line="240" w:lineRule="auto"/>
        <w:jc w:val="center"/>
        <w:rPr>
          <w:rFonts w:ascii="Times New Roman" w:hAnsi="Times New Roman"/>
          <w:b/>
          <w:sz w:val="24"/>
          <w:szCs w:val="24"/>
        </w:rPr>
      </w:pPr>
      <w:r w:rsidRPr="007374D0">
        <w:rPr>
          <w:rFonts w:ascii="Times New Roman" w:hAnsi="Times New Roman"/>
          <w:b/>
          <w:sz w:val="24"/>
          <w:szCs w:val="24"/>
        </w:rPr>
        <w:t>Региональный этап Всероссийской олимпиады школьников</w:t>
      </w:r>
    </w:p>
    <w:p w:rsidR="000A365C" w:rsidRPr="007374D0" w:rsidRDefault="000A365C" w:rsidP="000A365C">
      <w:pPr>
        <w:tabs>
          <w:tab w:val="left" w:pos="2430"/>
        </w:tabs>
        <w:spacing w:after="0" w:line="240" w:lineRule="auto"/>
        <w:jc w:val="center"/>
        <w:rPr>
          <w:rFonts w:ascii="Times New Roman" w:hAnsi="Times New Roman"/>
          <w:b/>
          <w:sz w:val="16"/>
          <w:szCs w:val="16"/>
        </w:rPr>
      </w:pPr>
    </w:p>
    <w:p w:rsidR="000A365C" w:rsidRPr="007374D0" w:rsidRDefault="000A365C" w:rsidP="000A365C">
      <w:pPr>
        <w:spacing w:after="0" w:line="240" w:lineRule="auto"/>
        <w:ind w:right="-53"/>
        <w:jc w:val="both"/>
        <w:rPr>
          <w:rFonts w:ascii="Times New Roman" w:hAnsi="Times New Roman"/>
          <w:sz w:val="24"/>
          <w:szCs w:val="24"/>
        </w:rPr>
      </w:pPr>
      <w:r w:rsidRPr="007374D0">
        <w:rPr>
          <w:rFonts w:ascii="Times New Roman" w:hAnsi="Times New Roman"/>
          <w:sz w:val="24"/>
          <w:szCs w:val="24"/>
        </w:rPr>
        <w:t xml:space="preserve">        На региональном этапе Всероссийской олимпиады школьников  наши обучающиеся приняли участие в олимпиадах по биологии, обществознанию, географии. Из них Ковалькова Вероника, ученица 10 класса,  стала призером олимпиады по биологии.</w:t>
      </w:r>
    </w:p>
    <w:p w:rsidR="000A365C" w:rsidRPr="007374D0" w:rsidRDefault="000A365C" w:rsidP="000A365C">
      <w:pPr>
        <w:spacing w:after="0" w:line="240" w:lineRule="auto"/>
        <w:ind w:right="-53"/>
        <w:jc w:val="both"/>
        <w:rPr>
          <w:rFonts w:ascii="Times New Roman" w:hAnsi="Times New Roman"/>
          <w:sz w:val="24"/>
          <w:szCs w:val="24"/>
        </w:rPr>
      </w:pPr>
    </w:p>
    <w:p w:rsidR="000A365C" w:rsidRPr="007374D0" w:rsidRDefault="000A365C" w:rsidP="000A365C">
      <w:pPr>
        <w:spacing w:after="0" w:line="240" w:lineRule="auto"/>
        <w:ind w:right="-53"/>
        <w:jc w:val="both"/>
        <w:rPr>
          <w:rFonts w:ascii="Times New Roman" w:hAnsi="Times New Roman"/>
          <w:sz w:val="24"/>
          <w:szCs w:val="24"/>
        </w:rPr>
      </w:pPr>
    </w:p>
    <w:p w:rsidR="000A365C" w:rsidRPr="007374D0" w:rsidRDefault="000A365C" w:rsidP="000A365C">
      <w:pPr>
        <w:spacing w:line="240" w:lineRule="auto"/>
        <w:ind w:right="-53"/>
        <w:jc w:val="center"/>
        <w:rPr>
          <w:rFonts w:ascii="Times New Roman" w:hAnsi="Times New Roman"/>
          <w:b/>
          <w:sz w:val="24"/>
          <w:szCs w:val="24"/>
        </w:rPr>
      </w:pPr>
      <w:r w:rsidRPr="007374D0">
        <w:rPr>
          <w:rFonts w:ascii="Times New Roman" w:hAnsi="Times New Roman"/>
          <w:b/>
          <w:sz w:val="24"/>
          <w:szCs w:val="24"/>
        </w:rPr>
        <w:t>Районные олимпиады  среди школьников 4 классов</w:t>
      </w:r>
    </w:p>
    <w:p w:rsidR="000A365C" w:rsidRPr="007374D0" w:rsidRDefault="000A365C" w:rsidP="000A365C">
      <w:pPr>
        <w:spacing w:after="0" w:line="240" w:lineRule="auto"/>
        <w:rPr>
          <w:rFonts w:ascii="Times New Roman" w:hAnsi="Times New Roman"/>
          <w:sz w:val="24"/>
          <w:szCs w:val="24"/>
        </w:rPr>
      </w:pPr>
      <w:r w:rsidRPr="007374D0">
        <w:rPr>
          <w:rFonts w:ascii="Times New Roman" w:hAnsi="Times New Roman"/>
          <w:sz w:val="24"/>
          <w:szCs w:val="24"/>
        </w:rPr>
        <w:t xml:space="preserve">                    Ежегодно обучающиеся 3-4 классов принимают участие в районной олимпиаде.  </w:t>
      </w:r>
    </w:p>
    <w:p w:rsidR="00AA0EDE" w:rsidRDefault="000A365C" w:rsidP="007374D0">
      <w:pPr>
        <w:spacing w:after="0" w:line="240" w:lineRule="auto"/>
        <w:rPr>
          <w:rFonts w:ascii="Times New Roman" w:hAnsi="Times New Roman"/>
          <w:sz w:val="24"/>
          <w:szCs w:val="24"/>
        </w:rPr>
      </w:pPr>
      <w:r w:rsidRPr="007374D0">
        <w:rPr>
          <w:rFonts w:ascii="Times New Roman" w:hAnsi="Times New Roman"/>
          <w:b/>
          <w:sz w:val="24"/>
          <w:szCs w:val="24"/>
        </w:rPr>
        <w:t xml:space="preserve">Медведев Максим </w:t>
      </w:r>
      <w:r w:rsidRPr="007374D0">
        <w:rPr>
          <w:rFonts w:ascii="Times New Roman" w:hAnsi="Times New Roman"/>
          <w:sz w:val="24"/>
          <w:szCs w:val="24"/>
        </w:rPr>
        <w:t>стал призером олимпиады по экологии и естествознанию.</w:t>
      </w:r>
      <w:r w:rsidR="007374D0">
        <w:rPr>
          <w:rFonts w:ascii="Times New Roman" w:hAnsi="Times New Roman"/>
          <w:sz w:val="24"/>
          <w:szCs w:val="24"/>
        </w:rPr>
        <w:t xml:space="preserve"> </w:t>
      </w:r>
      <w:r w:rsidRPr="007374D0">
        <w:rPr>
          <w:rFonts w:ascii="Times New Roman" w:hAnsi="Times New Roman"/>
          <w:b/>
          <w:sz w:val="24"/>
          <w:szCs w:val="24"/>
        </w:rPr>
        <w:t>Зайцева Мария</w:t>
      </w:r>
      <w:r w:rsidRPr="007374D0">
        <w:rPr>
          <w:rFonts w:ascii="Times New Roman" w:hAnsi="Times New Roman"/>
          <w:sz w:val="24"/>
          <w:szCs w:val="24"/>
        </w:rPr>
        <w:t xml:space="preserve"> стала  </w:t>
      </w:r>
      <w:r w:rsidRPr="007374D0">
        <w:rPr>
          <w:rFonts w:ascii="Times New Roman" w:hAnsi="Times New Roman"/>
          <w:b/>
          <w:sz w:val="24"/>
          <w:szCs w:val="24"/>
        </w:rPr>
        <w:t>победителем</w:t>
      </w:r>
      <w:r w:rsidRPr="007374D0">
        <w:rPr>
          <w:rFonts w:ascii="Times New Roman" w:hAnsi="Times New Roman"/>
          <w:sz w:val="24"/>
          <w:szCs w:val="24"/>
        </w:rPr>
        <w:t xml:space="preserve"> по литературному чтению и по экологии и естествознанию, </w:t>
      </w:r>
      <w:r w:rsidRPr="007374D0">
        <w:rPr>
          <w:rFonts w:ascii="Times New Roman" w:hAnsi="Times New Roman"/>
          <w:b/>
          <w:sz w:val="24"/>
          <w:szCs w:val="24"/>
        </w:rPr>
        <w:t>призером</w:t>
      </w:r>
      <w:r w:rsidR="007374D0">
        <w:rPr>
          <w:rFonts w:ascii="Times New Roman" w:hAnsi="Times New Roman"/>
          <w:sz w:val="24"/>
          <w:szCs w:val="24"/>
        </w:rPr>
        <w:t xml:space="preserve"> по русскому языку. Она так</w:t>
      </w:r>
      <w:r w:rsidRPr="007374D0">
        <w:rPr>
          <w:rFonts w:ascii="Times New Roman" w:hAnsi="Times New Roman"/>
          <w:sz w:val="24"/>
          <w:szCs w:val="24"/>
        </w:rPr>
        <w:t xml:space="preserve">же стала </w:t>
      </w:r>
      <w:r w:rsidRPr="007374D0">
        <w:rPr>
          <w:rFonts w:ascii="Times New Roman" w:hAnsi="Times New Roman"/>
          <w:b/>
          <w:sz w:val="24"/>
          <w:szCs w:val="24"/>
        </w:rPr>
        <w:t>победителем региональной олимпиады по экологии и естествознанию.</w:t>
      </w:r>
    </w:p>
    <w:p w:rsidR="00110533" w:rsidRPr="00A272A9" w:rsidRDefault="00110533" w:rsidP="00110533">
      <w:pPr>
        <w:tabs>
          <w:tab w:val="left" w:pos="1920"/>
        </w:tabs>
        <w:spacing w:before="240"/>
        <w:ind w:left="708" w:firstLine="540"/>
        <w:jc w:val="center"/>
        <w:textAlignment w:val="top"/>
        <w:rPr>
          <w:rFonts w:ascii="Times New Roman" w:hAnsi="Times New Roman"/>
          <w:b/>
          <w:sz w:val="24"/>
          <w:szCs w:val="24"/>
        </w:rPr>
      </w:pPr>
      <w:r w:rsidRPr="00A272A9">
        <w:rPr>
          <w:rFonts w:ascii="Times New Roman" w:hAnsi="Times New Roman"/>
          <w:b/>
          <w:sz w:val="24"/>
          <w:szCs w:val="24"/>
        </w:rPr>
        <w:t>7.  Результаты воспитательной работы</w:t>
      </w:r>
    </w:p>
    <w:p w:rsidR="00851708" w:rsidRPr="00052E72" w:rsidRDefault="00851708" w:rsidP="00851708">
      <w:pPr>
        <w:spacing w:after="120" w:line="240" w:lineRule="auto"/>
        <w:ind w:firstLine="708"/>
        <w:jc w:val="both"/>
        <w:rPr>
          <w:rFonts w:ascii="Times New Roman" w:hAnsi="Times New Roman"/>
          <w:sz w:val="24"/>
          <w:szCs w:val="24"/>
        </w:rPr>
      </w:pPr>
      <w:r w:rsidRPr="00052E72">
        <w:rPr>
          <w:rFonts w:ascii="Times New Roman" w:hAnsi="Times New Roman"/>
          <w:sz w:val="24"/>
          <w:szCs w:val="24"/>
        </w:rPr>
        <w:t xml:space="preserve">Воспитательная система школы – это система, генерирующая целостный воспитательный процесс путем интеграции двух основных подсистем школы: обучающей и воспитывающей. Она объединяет все педагогические воздействия на ребенка, создавая единое воспитательное пространство, в котором происходит развитие личности ученика. Обучающая подсистема должна дать учащимся уровень образованности, соответствующий их потенциалу и обеспечивающий дальнейшее развитие личности; воспитывающая подсистема должна создать у детей систему ценностей, которая обеспечит стремление к саморазвитию и самосовершенствованию во всех аспектах человеческой деятельности. </w:t>
      </w:r>
      <w:r w:rsidRPr="00052E72">
        <w:rPr>
          <w:rFonts w:ascii="Times New Roman" w:hAnsi="Times New Roman"/>
          <w:bCs/>
          <w:sz w:val="24"/>
          <w:szCs w:val="24"/>
        </w:rPr>
        <w:t xml:space="preserve"> </w:t>
      </w: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sz w:val="24"/>
          <w:szCs w:val="24"/>
        </w:rPr>
      </w:pP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iCs/>
          <w:sz w:val="24"/>
          <w:szCs w:val="24"/>
        </w:rPr>
      </w:pPr>
      <w:r w:rsidRPr="00052E72">
        <w:rPr>
          <w:rFonts w:ascii="Times New Roman" w:hAnsi="Times New Roman"/>
          <w:bCs/>
          <w:i/>
          <w:iCs/>
          <w:sz w:val="24"/>
          <w:szCs w:val="24"/>
        </w:rPr>
        <w:t>Основной целью</w:t>
      </w:r>
      <w:r w:rsidRPr="00052E72">
        <w:rPr>
          <w:rFonts w:ascii="Times New Roman" w:hAnsi="Times New Roman"/>
          <w:bCs/>
          <w:sz w:val="24"/>
          <w:szCs w:val="24"/>
        </w:rPr>
        <w:t xml:space="preserve"> воспитательной деятельности школы является </w:t>
      </w:r>
      <w:r w:rsidRPr="00052E72">
        <w:rPr>
          <w:rFonts w:ascii="Times New Roman" w:hAnsi="Times New Roman"/>
          <w:bCs/>
          <w:iCs/>
          <w:sz w:val="24"/>
          <w:szCs w:val="24"/>
        </w:rPr>
        <w:t>развитие личности обуча</w:t>
      </w:r>
      <w:r>
        <w:rPr>
          <w:rFonts w:ascii="Times New Roman" w:hAnsi="Times New Roman"/>
          <w:bCs/>
          <w:iCs/>
          <w:sz w:val="24"/>
          <w:szCs w:val="24"/>
        </w:rPr>
        <w:t>ю</w:t>
      </w:r>
      <w:r w:rsidRPr="00052E72">
        <w:rPr>
          <w:rFonts w:ascii="Times New Roman" w:hAnsi="Times New Roman"/>
          <w:bCs/>
          <w:iCs/>
          <w:sz w:val="24"/>
          <w:szCs w:val="24"/>
        </w:rPr>
        <w:t>щихся, раскрытие потенциала творческих способностей, социализация обучающихся на основе традиционных ценностей российского общества.</w:t>
      </w: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iCs/>
          <w:sz w:val="24"/>
          <w:szCs w:val="24"/>
        </w:rPr>
      </w:pP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sz w:val="24"/>
          <w:szCs w:val="24"/>
        </w:rPr>
      </w:pPr>
      <w:r w:rsidRPr="00052E72">
        <w:rPr>
          <w:rFonts w:ascii="Times New Roman" w:hAnsi="Times New Roman"/>
          <w:bCs/>
          <w:sz w:val="24"/>
          <w:szCs w:val="24"/>
        </w:rPr>
        <w:t xml:space="preserve">Данная цель предполагает решение следующих </w:t>
      </w:r>
      <w:r w:rsidRPr="00052E72">
        <w:rPr>
          <w:rFonts w:ascii="Times New Roman" w:hAnsi="Times New Roman"/>
          <w:bCs/>
          <w:i/>
          <w:iCs/>
          <w:sz w:val="24"/>
          <w:szCs w:val="24"/>
        </w:rPr>
        <w:t>воспитательных задач</w:t>
      </w:r>
      <w:r w:rsidRPr="00052E72">
        <w:rPr>
          <w:rFonts w:ascii="Times New Roman" w:hAnsi="Times New Roman"/>
          <w:bCs/>
          <w:sz w:val="24"/>
          <w:szCs w:val="24"/>
        </w:rPr>
        <w:t>:</w:t>
      </w: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sz w:val="24"/>
          <w:szCs w:val="24"/>
        </w:rPr>
      </w:pP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обеспечить уровень образования и духовно-нравственного воспитания, соответствующий современным требованиям, на основе системного обновления содержания воспитания и образования, внедрения современных педагогических технологий и инноваций;</w:t>
      </w: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создать психолого-педагогические условия, учитывающие индивидуально-личностный потенциал обучающихся, для лучшей реализации общих целей обучения;</w:t>
      </w: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развить у обучающихся самостоятельность мышления и способность к самообразованию и саморазвитию;</w:t>
      </w: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сформировать чувство гражданственности, любви к Родине и семье; уважительное отношение к духовному и культурному наследию своего народа и народов мира.</w:t>
      </w: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обеспечить адресную поддержку одаренных детей и детей-инвалидов в различных областях интеллектуальной и творческой деятельности;</w:t>
      </w:r>
    </w:p>
    <w:p w:rsidR="00851708" w:rsidRPr="00052E72" w:rsidRDefault="00851708" w:rsidP="00851708">
      <w:pPr>
        <w:numPr>
          <w:ilvl w:val="0"/>
          <w:numId w:val="6"/>
        </w:numPr>
        <w:spacing w:after="0" w:line="240" w:lineRule="auto"/>
        <w:jc w:val="both"/>
        <w:rPr>
          <w:rFonts w:ascii="Times New Roman" w:hAnsi="Times New Roman"/>
          <w:bCs/>
          <w:sz w:val="24"/>
          <w:szCs w:val="24"/>
        </w:rPr>
      </w:pPr>
      <w:r w:rsidRPr="00052E72">
        <w:rPr>
          <w:rFonts w:ascii="Times New Roman" w:hAnsi="Times New Roman"/>
          <w:bCs/>
          <w:sz w:val="24"/>
          <w:szCs w:val="24"/>
        </w:rPr>
        <w:t xml:space="preserve">создать условия для сохранения и укрепления здоровья обучающихся. </w:t>
      </w:r>
    </w:p>
    <w:p w:rsidR="00851708" w:rsidRPr="00052E72" w:rsidRDefault="00851708" w:rsidP="00851708">
      <w:pPr>
        <w:widowControl w:val="0"/>
        <w:autoSpaceDE w:val="0"/>
        <w:autoSpaceDN w:val="0"/>
        <w:adjustRightInd w:val="0"/>
        <w:spacing w:after="0" w:line="240" w:lineRule="auto"/>
        <w:ind w:firstLine="708"/>
        <w:jc w:val="both"/>
        <w:rPr>
          <w:rFonts w:ascii="Times New Roman" w:hAnsi="Times New Roman"/>
          <w:bCs/>
          <w:sz w:val="24"/>
          <w:szCs w:val="24"/>
        </w:rPr>
      </w:pPr>
      <w:r w:rsidRPr="00052E72">
        <w:rPr>
          <w:rFonts w:ascii="Times New Roman" w:hAnsi="Times New Roman"/>
          <w:bCs/>
          <w:sz w:val="24"/>
          <w:szCs w:val="24"/>
        </w:rPr>
        <w:t>Таким образом, поставленные задачи призваны развить в обучающихся общечеловеческие ценности, сделать их членами социума, выполняющими единые нормы и требования многонационального общества, и воспитать личность с собственной системой нравственных и культурных ценностей.</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Для достижения  данной цели и задач в воспитательной работе школы действуют и реализуются следующие программы:</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патриотического воспитания «Воспитать гражданина и патриота»,</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«Здоровье»</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ЛДП «Непоседы»</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по профилактике и правонарушений и защите  прав несовершеннолетних «Мы вместе!»</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гражданско-правового всеобуча педагогов, родителей и обучающихся «Я о законе. Закон обо мне».</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поддержки одарённых детей «Растим таланты вместе!»</w:t>
      </w:r>
    </w:p>
    <w:p w:rsidR="00851708" w:rsidRPr="00052E72" w:rsidRDefault="00851708" w:rsidP="00851708">
      <w:pPr>
        <w:autoSpaceDE w:val="0"/>
        <w:autoSpaceDN w:val="0"/>
        <w:adjustRightInd w:val="0"/>
        <w:spacing w:after="0"/>
        <w:rPr>
          <w:rFonts w:ascii="Times New Roman" w:eastAsia="Calibri" w:hAnsi="Times New Roman"/>
          <w:sz w:val="24"/>
          <w:szCs w:val="24"/>
        </w:rPr>
      </w:pPr>
      <w:r w:rsidRPr="00052E72">
        <w:rPr>
          <w:rFonts w:ascii="Times New Roman" w:eastAsia="Calibri" w:hAnsi="Times New Roman"/>
          <w:sz w:val="24"/>
          <w:szCs w:val="24"/>
        </w:rPr>
        <w:t>Программа развития ученического самоуправления.</w:t>
      </w:r>
    </w:p>
    <w:p w:rsidR="00851708" w:rsidRPr="00052E72" w:rsidRDefault="00851708" w:rsidP="00851708">
      <w:pPr>
        <w:autoSpaceDE w:val="0"/>
        <w:autoSpaceDN w:val="0"/>
        <w:adjustRightInd w:val="0"/>
        <w:spacing w:after="0"/>
        <w:rPr>
          <w:rFonts w:ascii="Times New Roman" w:eastAsia="Calibri" w:hAnsi="Times New Roman"/>
          <w:sz w:val="24"/>
          <w:szCs w:val="24"/>
        </w:rPr>
      </w:pPr>
    </w:p>
    <w:p w:rsidR="00851708" w:rsidRPr="00052E72" w:rsidRDefault="00851708" w:rsidP="00851708">
      <w:pPr>
        <w:autoSpaceDE w:val="0"/>
        <w:autoSpaceDN w:val="0"/>
        <w:adjustRightInd w:val="0"/>
        <w:rPr>
          <w:rFonts w:ascii="Times New Roman" w:eastAsia="Calibri" w:hAnsi="Times New Roman"/>
        </w:rPr>
      </w:pPr>
      <w:r w:rsidRPr="00052E72">
        <w:rPr>
          <w:rFonts w:ascii="Times New Roman" w:eastAsia="Calibri" w:hAnsi="Times New Roman"/>
        </w:rPr>
        <w:t>Мониторинг вышеперечисленных программ показывает:</w:t>
      </w:r>
    </w:p>
    <w:p w:rsidR="00851708" w:rsidRPr="00052E72" w:rsidRDefault="00851708" w:rsidP="00851708">
      <w:pPr>
        <w:autoSpaceDE w:val="0"/>
        <w:autoSpaceDN w:val="0"/>
        <w:adjustRightInd w:val="0"/>
        <w:rPr>
          <w:rFonts w:ascii="Times New Roman" w:eastAsia="Calibri" w:hAnsi="Times New Roman"/>
          <w:b/>
          <w:u w:val="single"/>
        </w:rPr>
      </w:pPr>
      <w:r w:rsidRPr="00052E72">
        <w:rPr>
          <w:rFonts w:ascii="Times New Roman" w:eastAsia="Calibri" w:hAnsi="Times New Roman"/>
          <w:b/>
          <w:u w:val="single"/>
        </w:rPr>
        <w:t>Программа патриотического воспитания «Воспитать гражданина и патриота»</w:t>
      </w:r>
    </w:p>
    <w:p w:rsidR="00851708" w:rsidRPr="00052E72" w:rsidRDefault="00851708" w:rsidP="00851708">
      <w:pPr>
        <w:autoSpaceDE w:val="0"/>
        <w:autoSpaceDN w:val="0"/>
        <w:adjustRightInd w:val="0"/>
        <w:rPr>
          <w:rFonts w:ascii="Times New Roman" w:eastAsia="Calibri" w:hAnsi="Times New Roman"/>
        </w:rPr>
      </w:pPr>
      <w:r w:rsidRPr="00052E72">
        <w:rPr>
          <w:rFonts w:ascii="Times New Roman" w:eastAsia="Calibri" w:hAnsi="Times New Roman"/>
        </w:rPr>
        <w:t>Диагностика уровня гражданской зрелости обучающихся.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226"/>
        <w:gridCol w:w="1301"/>
        <w:gridCol w:w="1191"/>
        <w:gridCol w:w="1429"/>
        <w:gridCol w:w="1401"/>
        <w:gridCol w:w="1095"/>
        <w:gridCol w:w="1095"/>
      </w:tblGrid>
      <w:tr w:rsidR="00851708" w:rsidRPr="00052E72" w:rsidTr="000A365C">
        <w:trPr>
          <w:trHeight w:val="499"/>
        </w:trPr>
        <w:tc>
          <w:tcPr>
            <w:tcW w:w="177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Уровень ГЗ</w:t>
            </w:r>
          </w:p>
        </w:tc>
        <w:tc>
          <w:tcPr>
            <w:tcW w:w="122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2012-2013</w:t>
            </w:r>
          </w:p>
        </w:tc>
        <w:tc>
          <w:tcPr>
            <w:tcW w:w="13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2013-2014</w:t>
            </w:r>
          </w:p>
        </w:tc>
        <w:tc>
          <w:tcPr>
            <w:tcW w:w="119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2014-2015</w:t>
            </w:r>
          </w:p>
        </w:tc>
        <w:tc>
          <w:tcPr>
            <w:tcW w:w="1429"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2015 - 2016</w:t>
            </w:r>
          </w:p>
        </w:tc>
        <w:tc>
          <w:tcPr>
            <w:tcW w:w="14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2016-2017</w:t>
            </w:r>
          </w:p>
        </w:tc>
        <w:tc>
          <w:tcPr>
            <w:tcW w:w="1095"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2018</w:t>
            </w:r>
          </w:p>
        </w:tc>
        <w:tc>
          <w:tcPr>
            <w:tcW w:w="1095"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2019</w:t>
            </w:r>
          </w:p>
        </w:tc>
      </w:tr>
      <w:tr w:rsidR="00851708" w:rsidRPr="00052E72" w:rsidTr="000A365C">
        <w:trPr>
          <w:trHeight w:val="514"/>
        </w:trPr>
        <w:tc>
          <w:tcPr>
            <w:tcW w:w="177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Высокий </w:t>
            </w:r>
          </w:p>
        </w:tc>
        <w:tc>
          <w:tcPr>
            <w:tcW w:w="122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115/36%</w:t>
            </w:r>
          </w:p>
        </w:tc>
        <w:tc>
          <w:tcPr>
            <w:tcW w:w="13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110/36%</w:t>
            </w:r>
          </w:p>
        </w:tc>
        <w:tc>
          <w:tcPr>
            <w:tcW w:w="1191"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34%</w:t>
            </w:r>
          </w:p>
        </w:tc>
        <w:tc>
          <w:tcPr>
            <w:tcW w:w="1429"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121/35%</w:t>
            </w:r>
          </w:p>
        </w:tc>
        <w:tc>
          <w:tcPr>
            <w:tcW w:w="14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129/39%</w:t>
            </w:r>
          </w:p>
        </w:tc>
        <w:tc>
          <w:tcPr>
            <w:tcW w:w="1095" w:type="dxa"/>
          </w:tcPr>
          <w:p w:rsidR="00851708" w:rsidRPr="00052E72" w:rsidRDefault="00851708" w:rsidP="000A365C">
            <w:pPr>
              <w:autoSpaceDE w:val="0"/>
              <w:autoSpaceDN w:val="0"/>
              <w:adjustRightInd w:val="0"/>
              <w:spacing w:after="0" w:line="360" w:lineRule="auto"/>
              <w:jc w:val="both"/>
              <w:rPr>
                <w:rFonts w:ascii="Times New Roman" w:eastAsia="Calibri" w:hAnsi="Times New Roman"/>
              </w:rPr>
            </w:pPr>
            <w:r w:rsidRPr="00052E72">
              <w:rPr>
                <w:rFonts w:ascii="Times New Roman" w:eastAsia="Calibri" w:hAnsi="Times New Roman"/>
              </w:rPr>
              <w:t>104/31%</w:t>
            </w:r>
          </w:p>
        </w:tc>
        <w:tc>
          <w:tcPr>
            <w:tcW w:w="109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102/28%</w:t>
            </w:r>
          </w:p>
        </w:tc>
      </w:tr>
      <w:tr w:rsidR="00851708" w:rsidRPr="00052E72" w:rsidTr="000A365C">
        <w:trPr>
          <w:trHeight w:val="529"/>
        </w:trPr>
        <w:tc>
          <w:tcPr>
            <w:tcW w:w="177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Средний </w:t>
            </w:r>
          </w:p>
        </w:tc>
        <w:tc>
          <w:tcPr>
            <w:tcW w:w="122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182/57%</w:t>
            </w:r>
          </w:p>
        </w:tc>
        <w:tc>
          <w:tcPr>
            <w:tcW w:w="13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182/57%</w:t>
            </w:r>
          </w:p>
        </w:tc>
        <w:tc>
          <w:tcPr>
            <w:tcW w:w="1191"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62%</w:t>
            </w:r>
          </w:p>
        </w:tc>
        <w:tc>
          <w:tcPr>
            <w:tcW w:w="1429"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215/62%</w:t>
            </w:r>
          </w:p>
        </w:tc>
        <w:tc>
          <w:tcPr>
            <w:tcW w:w="14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192/59 %</w:t>
            </w:r>
          </w:p>
        </w:tc>
        <w:tc>
          <w:tcPr>
            <w:tcW w:w="1095" w:type="dxa"/>
          </w:tcPr>
          <w:p w:rsidR="00851708" w:rsidRPr="00052E72" w:rsidRDefault="00851708" w:rsidP="000A365C">
            <w:pPr>
              <w:autoSpaceDE w:val="0"/>
              <w:autoSpaceDN w:val="0"/>
              <w:adjustRightInd w:val="0"/>
              <w:spacing w:after="0" w:line="360" w:lineRule="auto"/>
              <w:jc w:val="both"/>
              <w:rPr>
                <w:rFonts w:ascii="Times New Roman" w:eastAsia="Calibri" w:hAnsi="Times New Roman"/>
              </w:rPr>
            </w:pPr>
            <w:r w:rsidRPr="00052E72">
              <w:rPr>
                <w:rFonts w:ascii="Times New Roman" w:eastAsia="Calibri" w:hAnsi="Times New Roman"/>
              </w:rPr>
              <w:t>224/66%</w:t>
            </w:r>
          </w:p>
        </w:tc>
        <w:tc>
          <w:tcPr>
            <w:tcW w:w="109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244/67%</w:t>
            </w:r>
          </w:p>
        </w:tc>
      </w:tr>
      <w:tr w:rsidR="00851708" w:rsidRPr="00052E72" w:rsidTr="000A365C">
        <w:trPr>
          <w:trHeight w:val="529"/>
        </w:trPr>
        <w:tc>
          <w:tcPr>
            <w:tcW w:w="177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Низкий </w:t>
            </w:r>
          </w:p>
        </w:tc>
        <w:tc>
          <w:tcPr>
            <w:tcW w:w="122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21/7%</w:t>
            </w:r>
          </w:p>
        </w:tc>
        <w:tc>
          <w:tcPr>
            <w:tcW w:w="13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18/7%</w:t>
            </w:r>
          </w:p>
        </w:tc>
        <w:tc>
          <w:tcPr>
            <w:tcW w:w="1191"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4%</w:t>
            </w:r>
          </w:p>
        </w:tc>
        <w:tc>
          <w:tcPr>
            <w:tcW w:w="1429"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10/3 %</w:t>
            </w:r>
          </w:p>
        </w:tc>
        <w:tc>
          <w:tcPr>
            <w:tcW w:w="140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8/2 %</w:t>
            </w:r>
          </w:p>
        </w:tc>
        <w:tc>
          <w:tcPr>
            <w:tcW w:w="1095" w:type="dxa"/>
          </w:tcPr>
          <w:p w:rsidR="00851708" w:rsidRPr="00052E72" w:rsidRDefault="00851708" w:rsidP="000A365C">
            <w:pPr>
              <w:autoSpaceDE w:val="0"/>
              <w:autoSpaceDN w:val="0"/>
              <w:adjustRightInd w:val="0"/>
              <w:spacing w:after="0" w:line="360" w:lineRule="auto"/>
              <w:jc w:val="both"/>
              <w:rPr>
                <w:rFonts w:ascii="Times New Roman" w:eastAsia="Calibri" w:hAnsi="Times New Roman"/>
              </w:rPr>
            </w:pPr>
            <w:r w:rsidRPr="00052E72">
              <w:rPr>
                <w:rFonts w:ascii="Times New Roman" w:eastAsia="Calibri" w:hAnsi="Times New Roman"/>
              </w:rPr>
              <w:t>11/3%</w:t>
            </w:r>
          </w:p>
        </w:tc>
        <w:tc>
          <w:tcPr>
            <w:tcW w:w="109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15/4%</w:t>
            </w:r>
          </w:p>
        </w:tc>
      </w:tr>
    </w:tbl>
    <w:p w:rsidR="00851708" w:rsidRPr="00052E72" w:rsidRDefault="00851708" w:rsidP="00851708">
      <w:pPr>
        <w:autoSpaceDE w:val="0"/>
        <w:autoSpaceDN w:val="0"/>
        <w:adjustRightInd w:val="0"/>
        <w:rPr>
          <w:rFonts w:ascii="Times New Roman" w:eastAsia="Calibri" w:hAnsi="Times New Roman"/>
          <w:sz w:val="16"/>
          <w:szCs w:val="16"/>
        </w:rPr>
      </w:pPr>
    </w:p>
    <w:p w:rsidR="00851708" w:rsidRPr="00052E72" w:rsidRDefault="00851708" w:rsidP="00851708">
      <w:pPr>
        <w:autoSpaceDE w:val="0"/>
        <w:autoSpaceDN w:val="0"/>
        <w:adjustRightInd w:val="0"/>
        <w:rPr>
          <w:rFonts w:ascii="Times New Roman" w:eastAsia="Calibri" w:hAnsi="Times New Roman"/>
          <w:b/>
          <w:u w:val="single"/>
        </w:rPr>
      </w:pPr>
      <w:r w:rsidRPr="00052E72">
        <w:rPr>
          <w:rFonts w:ascii="Times New Roman" w:hAnsi="Times New Roman"/>
          <w:sz w:val="28"/>
          <w:szCs w:val="28"/>
        </w:rPr>
        <w:t xml:space="preserve"> </w:t>
      </w:r>
      <w:r w:rsidRPr="00052E72">
        <w:rPr>
          <w:rFonts w:ascii="Times New Roman" w:eastAsia="Calibri" w:hAnsi="Times New Roman"/>
          <w:b/>
          <w:u w:val="single"/>
        </w:rPr>
        <w:t>Программа по профилактике и правонарушений и защите  прав несовершеннолетних «Мы вместе!»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5"/>
        <w:gridCol w:w="1077"/>
        <w:gridCol w:w="1160"/>
        <w:gridCol w:w="1160"/>
        <w:gridCol w:w="1257"/>
        <w:gridCol w:w="1272"/>
        <w:gridCol w:w="1206"/>
        <w:gridCol w:w="1206"/>
      </w:tblGrid>
      <w:tr w:rsidR="00851708" w:rsidRPr="00052E72" w:rsidTr="000A365C">
        <w:tc>
          <w:tcPr>
            <w:tcW w:w="1900"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Показатели </w:t>
            </w:r>
          </w:p>
        </w:tc>
        <w:tc>
          <w:tcPr>
            <w:tcW w:w="1114"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2012-2013</w:t>
            </w:r>
          </w:p>
        </w:tc>
        <w:tc>
          <w:tcPr>
            <w:tcW w:w="1205"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2013-2014</w:t>
            </w:r>
          </w:p>
        </w:tc>
        <w:tc>
          <w:tcPr>
            <w:tcW w:w="1205"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2014-2015</w:t>
            </w:r>
          </w:p>
        </w:tc>
        <w:tc>
          <w:tcPr>
            <w:tcW w:w="1319"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2015 - 2016</w:t>
            </w:r>
          </w:p>
        </w:tc>
        <w:tc>
          <w:tcPr>
            <w:tcW w:w="132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2016-2017</w:t>
            </w:r>
          </w:p>
        </w:tc>
        <w:tc>
          <w:tcPr>
            <w:tcW w:w="126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2018</w:t>
            </w:r>
          </w:p>
        </w:tc>
        <w:tc>
          <w:tcPr>
            <w:tcW w:w="1263"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2019</w:t>
            </w:r>
          </w:p>
        </w:tc>
      </w:tr>
      <w:tr w:rsidR="00851708" w:rsidRPr="00052E72" w:rsidTr="000A365C">
        <w:tc>
          <w:tcPr>
            <w:tcW w:w="1900"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Число подростков, состоящих на ВШК</w:t>
            </w:r>
          </w:p>
        </w:tc>
        <w:tc>
          <w:tcPr>
            <w:tcW w:w="1114"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8</w:t>
            </w:r>
          </w:p>
        </w:tc>
        <w:tc>
          <w:tcPr>
            <w:tcW w:w="1205"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7</w:t>
            </w:r>
          </w:p>
        </w:tc>
        <w:tc>
          <w:tcPr>
            <w:tcW w:w="1205"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 xml:space="preserve">5 </w:t>
            </w:r>
          </w:p>
        </w:tc>
        <w:tc>
          <w:tcPr>
            <w:tcW w:w="1319"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 xml:space="preserve"> 5</w:t>
            </w:r>
          </w:p>
        </w:tc>
        <w:tc>
          <w:tcPr>
            <w:tcW w:w="132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3</w:t>
            </w:r>
          </w:p>
        </w:tc>
        <w:tc>
          <w:tcPr>
            <w:tcW w:w="126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5</w:t>
            </w:r>
          </w:p>
        </w:tc>
        <w:tc>
          <w:tcPr>
            <w:tcW w:w="1263"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2</w:t>
            </w:r>
          </w:p>
        </w:tc>
      </w:tr>
      <w:tr w:rsidR="00851708" w:rsidRPr="00052E72" w:rsidTr="000A365C">
        <w:tc>
          <w:tcPr>
            <w:tcW w:w="1900"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 xml:space="preserve">Число подростков, состоящих на внутриведомственном </w:t>
            </w:r>
            <w:r w:rsidRPr="00052E72">
              <w:rPr>
                <w:rFonts w:ascii="Times New Roman" w:eastAsia="Calibri" w:hAnsi="Times New Roman"/>
              </w:rPr>
              <w:lastRenderedPageBreak/>
              <w:t>учёте</w:t>
            </w:r>
          </w:p>
        </w:tc>
        <w:tc>
          <w:tcPr>
            <w:tcW w:w="1114"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lastRenderedPageBreak/>
              <w:t>-</w:t>
            </w:r>
          </w:p>
        </w:tc>
        <w:tc>
          <w:tcPr>
            <w:tcW w:w="120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20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319" w:type="dxa"/>
          </w:tcPr>
          <w:p w:rsidR="00851708" w:rsidRPr="00052E72" w:rsidRDefault="00851708" w:rsidP="000A365C">
            <w:pPr>
              <w:autoSpaceDE w:val="0"/>
              <w:autoSpaceDN w:val="0"/>
              <w:adjustRightInd w:val="0"/>
              <w:spacing w:line="0" w:lineRule="atLeast"/>
              <w:jc w:val="both"/>
              <w:rPr>
                <w:rFonts w:ascii="Times New Roman" w:hAnsi="Times New Roman"/>
              </w:rPr>
            </w:pPr>
            <w:r w:rsidRPr="00052E72">
              <w:rPr>
                <w:rFonts w:ascii="Times New Roman" w:hAnsi="Times New Roman"/>
              </w:rPr>
              <w:t>-</w:t>
            </w:r>
          </w:p>
        </w:tc>
        <w:tc>
          <w:tcPr>
            <w:tcW w:w="1328"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263"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3</w:t>
            </w:r>
          </w:p>
        </w:tc>
        <w:tc>
          <w:tcPr>
            <w:tcW w:w="1263"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5</w:t>
            </w:r>
          </w:p>
        </w:tc>
      </w:tr>
      <w:tr w:rsidR="00851708" w:rsidRPr="00052E72" w:rsidTr="000A365C">
        <w:tc>
          <w:tcPr>
            <w:tcW w:w="1900"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lastRenderedPageBreak/>
              <w:t>Число подростков, состоящих на межведомственном учёте</w:t>
            </w:r>
          </w:p>
        </w:tc>
        <w:tc>
          <w:tcPr>
            <w:tcW w:w="1114"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20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205"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319" w:type="dxa"/>
          </w:tcPr>
          <w:p w:rsidR="00851708" w:rsidRPr="00052E72" w:rsidRDefault="00851708" w:rsidP="000A365C">
            <w:pPr>
              <w:autoSpaceDE w:val="0"/>
              <w:autoSpaceDN w:val="0"/>
              <w:adjustRightInd w:val="0"/>
              <w:spacing w:line="0" w:lineRule="atLeast"/>
              <w:jc w:val="both"/>
              <w:rPr>
                <w:rFonts w:ascii="Times New Roman" w:hAnsi="Times New Roman"/>
              </w:rPr>
            </w:pPr>
            <w:r w:rsidRPr="00052E72">
              <w:rPr>
                <w:rFonts w:ascii="Times New Roman" w:hAnsi="Times New Roman"/>
              </w:rPr>
              <w:t>-</w:t>
            </w:r>
          </w:p>
        </w:tc>
        <w:tc>
          <w:tcPr>
            <w:tcW w:w="1328"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w:t>
            </w:r>
          </w:p>
        </w:tc>
        <w:tc>
          <w:tcPr>
            <w:tcW w:w="1263"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0</w:t>
            </w:r>
          </w:p>
        </w:tc>
        <w:tc>
          <w:tcPr>
            <w:tcW w:w="1263" w:type="dxa"/>
          </w:tcPr>
          <w:p w:rsidR="00851708" w:rsidRPr="00052E72" w:rsidRDefault="00851708" w:rsidP="000A365C">
            <w:pPr>
              <w:autoSpaceDE w:val="0"/>
              <w:autoSpaceDN w:val="0"/>
              <w:adjustRightInd w:val="0"/>
              <w:spacing w:line="0" w:lineRule="atLeast"/>
              <w:jc w:val="both"/>
              <w:rPr>
                <w:rFonts w:ascii="Times New Roman" w:eastAsia="Calibri" w:hAnsi="Times New Roman"/>
              </w:rPr>
            </w:pPr>
            <w:r w:rsidRPr="00052E72">
              <w:rPr>
                <w:rFonts w:ascii="Times New Roman" w:eastAsia="Calibri" w:hAnsi="Times New Roman"/>
              </w:rPr>
              <w:t>4</w:t>
            </w:r>
          </w:p>
        </w:tc>
      </w:tr>
      <w:tr w:rsidR="00851708" w:rsidRPr="00052E72" w:rsidTr="000A365C">
        <w:tc>
          <w:tcPr>
            <w:tcW w:w="1900"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Муниципальный банк семейного неблагополучия</w:t>
            </w:r>
          </w:p>
        </w:tc>
        <w:tc>
          <w:tcPr>
            <w:tcW w:w="1114"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1</w:t>
            </w:r>
          </w:p>
        </w:tc>
        <w:tc>
          <w:tcPr>
            <w:tcW w:w="1205"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2</w:t>
            </w:r>
          </w:p>
        </w:tc>
        <w:tc>
          <w:tcPr>
            <w:tcW w:w="1205"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 xml:space="preserve">1 </w:t>
            </w:r>
          </w:p>
        </w:tc>
        <w:tc>
          <w:tcPr>
            <w:tcW w:w="1319"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 xml:space="preserve"> 0</w:t>
            </w:r>
          </w:p>
        </w:tc>
        <w:tc>
          <w:tcPr>
            <w:tcW w:w="132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3</w:t>
            </w:r>
          </w:p>
        </w:tc>
        <w:tc>
          <w:tcPr>
            <w:tcW w:w="126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0</w:t>
            </w:r>
          </w:p>
        </w:tc>
        <w:tc>
          <w:tcPr>
            <w:tcW w:w="1263"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0</w:t>
            </w:r>
          </w:p>
        </w:tc>
      </w:tr>
    </w:tbl>
    <w:p w:rsidR="00851708" w:rsidRPr="00052E72" w:rsidRDefault="00851708" w:rsidP="00851708">
      <w:pPr>
        <w:autoSpaceDE w:val="0"/>
        <w:autoSpaceDN w:val="0"/>
        <w:adjustRightInd w:val="0"/>
        <w:rPr>
          <w:rFonts w:ascii="Times New Roman" w:eastAsia="Calibri" w:hAnsi="Times New Roman"/>
          <w:b/>
          <w:u w:val="single"/>
        </w:rPr>
      </w:pPr>
    </w:p>
    <w:p w:rsidR="00851708" w:rsidRPr="007065E7" w:rsidRDefault="00851708" w:rsidP="00851708">
      <w:pPr>
        <w:autoSpaceDE w:val="0"/>
        <w:autoSpaceDN w:val="0"/>
        <w:adjustRightInd w:val="0"/>
        <w:rPr>
          <w:rFonts w:ascii="Times New Roman" w:eastAsia="Calibri" w:hAnsi="Times New Roman"/>
          <w:b/>
          <w:highlight w:val="yellow"/>
          <w:u w:val="single"/>
        </w:rPr>
      </w:pPr>
    </w:p>
    <w:p w:rsidR="00851708" w:rsidRPr="00052E72" w:rsidRDefault="00851708" w:rsidP="00851708">
      <w:pPr>
        <w:autoSpaceDE w:val="0"/>
        <w:autoSpaceDN w:val="0"/>
        <w:adjustRightInd w:val="0"/>
        <w:rPr>
          <w:rFonts w:ascii="Times New Roman" w:eastAsia="Calibri" w:hAnsi="Times New Roman"/>
          <w:b/>
          <w:u w:val="single"/>
        </w:rPr>
      </w:pPr>
      <w:r w:rsidRPr="00052E72">
        <w:rPr>
          <w:rFonts w:ascii="Times New Roman" w:eastAsia="Calibri" w:hAnsi="Times New Roman"/>
          <w:b/>
          <w:u w:val="single"/>
        </w:rPr>
        <w:t>Программа поддержки одарённых детей «Растим таланты вместе!»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3"/>
        <w:gridCol w:w="1156"/>
        <w:gridCol w:w="1238"/>
        <w:gridCol w:w="1238"/>
        <w:gridCol w:w="1324"/>
        <w:gridCol w:w="1349"/>
        <w:gridCol w:w="1181"/>
        <w:gridCol w:w="1181"/>
      </w:tblGrid>
      <w:tr w:rsidR="00851708" w:rsidRPr="00052E72" w:rsidTr="000A365C">
        <w:trPr>
          <w:trHeight w:val="503"/>
        </w:trPr>
        <w:tc>
          <w:tcPr>
            <w:tcW w:w="192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Показатель </w:t>
            </w:r>
          </w:p>
        </w:tc>
        <w:tc>
          <w:tcPr>
            <w:tcW w:w="115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2012-2013</w:t>
            </w:r>
          </w:p>
        </w:tc>
        <w:tc>
          <w:tcPr>
            <w:tcW w:w="123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2013-2014</w:t>
            </w:r>
          </w:p>
        </w:tc>
        <w:tc>
          <w:tcPr>
            <w:tcW w:w="123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2014-2015</w:t>
            </w:r>
          </w:p>
        </w:tc>
        <w:tc>
          <w:tcPr>
            <w:tcW w:w="1324"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2015 - 2016</w:t>
            </w:r>
          </w:p>
        </w:tc>
        <w:tc>
          <w:tcPr>
            <w:tcW w:w="1349"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2016-2017</w:t>
            </w:r>
          </w:p>
        </w:tc>
        <w:tc>
          <w:tcPr>
            <w:tcW w:w="118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2018</w:t>
            </w:r>
          </w:p>
        </w:tc>
        <w:tc>
          <w:tcPr>
            <w:tcW w:w="1181"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2019</w:t>
            </w:r>
          </w:p>
        </w:tc>
      </w:tr>
      <w:tr w:rsidR="00851708" w:rsidRPr="007065E7" w:rsidTr="000A365C">
        <w:trPr>
          <w:trHeight w:val="970"/>
        </w:trPr>
        <w:tc>
          <w:tcPr>
            <w:tcW w:w="1923"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Число подростков состоящих в банке одарённых </w:t>
            </w:r>
          </w:p>
        </w:tc>
        <w:tc>
          <w:tcPr>
            <w:tcW w:w="1156"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6</w:t>
            </w:r>
          </w:p>
        </w:tc>
        <w:tc>
          <w:tcPr>
            <w:tcW w:w="1238"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 xml:space="preserve"> 8</w:t>
            </w:r>
          </w:p>
        </w:tc>
        <w:tc>
          <w:tcPr>
            <w:tcW w:w="1238" w:type="dxa"/>
          </w:tcPr>
          <w:p w:rsidR="00851708" w:rsidRPr="00052E72" w:rsidRDefault="00851708" w:rsidP="000A365C">
            <w:pPr>
              <w:autoSpaceDE w:val="0"/>
              <w:autoSpaceDN w:val="0"/>
              <w:adjustRightInd w:val="0"/>
              <w:jc w:val="center"/>
              <w:rPr>
                <w:rFonts w:ascii="Times New Roman" w:eastAsia="Calibri" w:hAnsi="Times New Roman"/>
              </w:rPr>
            </w:pPr>
            <w:r w:rsidRPr="00052E72">
              <w:rPr>
                <w:rFonts w:ascii="Times New Roman" w:eastAsia="Calibri" w:hAnsi="Times New Roman"/>
              </w:rPr>
              <w:t xml:space="preserve">10 </w:t>
            </w:r>
          </w:p>
        </w:tc>
        <w:tc>
          <w:tcPr>
            <w:tcW w:w="1324" w:type="dxa"/>
          </w:tcPr>
          <w:p w:rsidR="00851708" w:rsidRPr="00052E72" w:rsidRDefault="00851708" w:rsidP="000A365C">
            <w:pPr>
              <w:autoSpaceDE w:val="0"/>
              <w:autoSpaceDN w:val="0"/>
              <w:adjustRightInd w:val="0"/>
              <w:rPr>
                <w:rFonts w:ascii="Times New Roman" w:eastAsia="Calibri" w:hAnsi="Times New Roman"/>
                <w:sz w:val="24"/>
                <w:szCs w:val="24"/>
              </w:rPr>
            </w:pPr>
            <w:r w:rsidRPr="00052E72">
              <w:rPr>
                <w:rFonts w:ascii="Times New Roman" w:hAnsi="Times New Roman"/>
                <w:sz w:val="24"/>
                <w:szCs w:val="24"/>
              </w:rPr>
              <w:t xml:space="preserve"> 17</w:t>
            </w:r>
          </w:p>
        </w:tc>
        <w:tc>
          <w:tcPr>
            <w:tcW w:w="1349"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20</w:t>
            </w:r>
          </w:p>
        </w:tc>
        <w:tc>
          <w:tcPr>
            <w:tcW w:w="1181" w:type="dxa"/>
          </w:tcPr>
          <w:p w:rsidR="00851708" w:rsidRPr="00052E72" w:rsidRDefault="00851708" w:rsidP="000A365C">
            <w:pPr>
              <w:autoSpaceDE w:val="0"/>
              <w:autoSpaceDN w:val="0"/>
              <w:adjustRightInd w:val="0"/>
              <w:rPr>
                <w:rFonts w:ascii="Times New Roman" w:eastAsia="Calibri" w:hAnsi="Times New Roman"/>
              </w:rPr>
            </w:pPr>
            <w:r w:rsidRPr="00052E72">
              <w:rPr>
                <w:rFonts w:ascii="Times New Roman" w:eastAsia="Calibri" w:hAnsi="Times New Roman"/>
              </w:rPr>
              <w:t>14</w:t>
            </w:r>
          </w:p>
        </w:tc>
        <w:tc>
          <w:tcPr>
            <w:tcW w:w="1181" w:type="dxa"/>
          </w:tcPr>
          <w:p w:rsidR="00851708" w:rsidRPr="00052E72" w:rsidRDefault="00851708" w:rsidP="000A365C">
            <w:pPr>
              <w:autoSpaceDE w:val="0"/>
              <w:autoSpaceDN w:val="0"/>
              <w:adjustRightInd w:val="0"/>
              <w:rPr>
                <w:rFonts w:ascii="Times New Roman" w:eastAsia="Calibri" w:hAnsi="Times New Roman"/>
              </w:rPr>
            </w:pPr>
            <w:r>
              <w:rPr>
                <w:rFonts w:ascii="Times New Roman" w:eastAsia="Calibri" w:hAnsi="Times New Roman"/>
              </w:rPr>
              <w:t>17</w:t>
            </w:r>
          </w:p>
        </w:tc>
      </w:tr>
    </w:tbl>
    <w:p w:rsidR="00851708" w:rsidRPr="007065E7" w:rsidRDefault="00851708" w:rsidP="00851708">
      <w:pPr>
        <w:widowControl w:val="0"/>
        <w:autoSpaceDE w:val="0"/>
        <w:autoSpaceDN w:val="0"/>
        <w:adjustRightInd w:val="0"/>
        <w:spacing w:after="0" w:line="240" w:lineRule="auto"/>
        <w:jc w:val="both"/>
        <w:rPr>
          <w:rFonts w:ascii="Times New Roman" w:eastAsia="Calibri" w:hAnsi="Times New Roman"/>
          <w:b/>
          <w:highlight w:val="yellow"/>
          <w:u w:val="single"/>
        </w:rPr>
      </w:pPr>
    </w:p>
    <w:p w:rsidR="00851708" w:rsidRPr="00052E72" w:rsidRDefault="00851708" w:rsidP="00851708">
      <w:pPr>
        <w:widowControl w:val="0"/>
        <w:autoSpaceDE w:val="0"/>
        <w:autoSpaceDN w:val="0"/>
        <w:adjustRightInd w:val="0"/>
        <w:spacing w:after="0" w:line="240" w:lineRule="auto"/>
        <w:jc w:val="both"/>
        <w:rPr>
          <w:rFonts w:ascii="Times New Roman" w:hAnsi="Times New Roman"/>
          <w:bCs/>
          <w:iCs/>
          <w:sz w:val="24"/>
          <w:szCs w:val="24"/>
        </w:rPr>
      </w:pPr>
      <w:r w:rsidRPr="006E40D5">
        <w:rPr>
          <w:rFonts w:ascii="Times New Roman" w:eastAsia="Calibri" w:hAnsi="Times New Roman"/>
        </w:rPr>
        <w:t xml:space="preserve">       </w:t>
      </w:r>
      <w:r w:rsidRPr="006E40D5">
        <w:rPr>
          <w:rFonts w:ascii="Times New Roman" w:hAnsi="Times New Roman"/>
          <w:bCs/>
          <w:sz w:val="24"/>
          <w:szCs w:val="24"/>
        </w:rPr>
        <w:t>В школе</w:t>
      </w:r>
      <w:r w:rsidRPr="00052E72">
        <w:rPr>
          <w:rFonts w:ascii="Times New Roman" w:hAnsi="Times New Roman"/>
          <w:bCs/>
          <w:sz w:val="24"/>
          <w:szCs w:val="24"/>
        </w:rPr>
        <w:t xml:space="preserve"> имеется воспитательная программа школы, план воспитательной работы на учебный год, на каждый месяц. Каждый классный руководитель имеет план воспитательной работы с классом на учебный год. Воспитательную деятельность регламентируют </w:t>
      </w:r>
      <w:r w:rsidRPr="00052E72">
        <w:rPr>
          <w:rFonts w:ascii="Times New Roman" w:hAnsi="Times New Roman"/>
          <w:bCs/>
          <w:iCs/>
          <w:sz w:val="24"/>
          <w:szCs w:val="24"/>
        </w:rPr>
        <w:t xml:space="preserve">локальные акты школы. </w:t>
      </w:r>
    </w:p>
    <w:p w:rsidR="00851708" w:rsidRPr="00052E72" w:rsidRDefault="00851708" w:rsidP="00851708">
      <w:pPr>
        <w:spacing w:after="0" w:line="240" w:lineRule="auto"/>
        <w:jc w:val="center"/>
        <w:rPr>
          <w:rFonts w:ascii="Times New Roman" w:hAnsi="Times New Roman"/>
          <w:b/>
          <w:sz w:val="24"/>
          <w:szCs w:val="24"/>
        </w:rPr>
      </w:pPr>
      <w:r w:rsidRPr="00052E72">
        <w:rPr>
          <w:rFonts w:ascii="Times New Roman" w:hAnsi="Times New Roman"/>
          <w:b/>
          <w:sz w:val="24"/>
          <w:szCs w:val="24"/>
        </w:rPr>
        <w:t>Приоритетные направления воспитательной работы</w:t>
      </w:r>
    </w:p>
    <w:p w:rsidR="00851708" w:rsidRPr="00052E72" w:rsidRDefault="00851708" w:rsidP="00851708">
      <w:pPr>
        <w:spacing w:after="0" w:line="240" w:lineRule="auto"/>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8275"/>
      </w:tblGrid>
      <w:tr w:rsidR="00851708" w:rsidRPr="00052E72" w:rsidTr="000A365C">
        <w:tc>
          <w:tcPr>
            <w:tcW w:w="1116" w:type="pct"/>
            <w:vAlign w:val="center"/>
          </w:tcPr>
          <w:p w:rsidR="00851708" w:rsidRPr="00052E72" w:rsidRDefault="00851708" w:rsidP="000A365C">
            <w:pPr>
              <w:spacing w:after="0" w:line="240" w:lineRule="auto"/>
              <w:jc w:val="center"/>
              <w:rPr>
                <w:rFonts w:ascii="Times New Roman" w:hAnsi="Times New Roman"/>
                <w:b/>
                <w:bCs/>
                <w:sz w:val="24"/>
                <w:szCs w:val="24"/>
              </w:rPr>
            </w:pPr>
            <w:r w:rsidRPr="00052E72">
              <w:rPr>
                <w:rFonts w:ascii="Times New Roman" w:hAnsi="Times New Roman"/>
                <w:b/>
                <w:bCs/>
                <w:sz w:val="24"/>
                <w:szCs w:val="24"/>
              </w:rPr>
              <w:t>Направление воспитательной работы</w:t>
            </w:r>
          </w:p>
        </w:tc>
        <w:tc>
          <w:tcPr>
            <w:tcW w:w="3884" w:type="pct"/>
            <w:vAlign w:val="center"/>
          </w:tcPr>
          <w:p w:rsidR="00851708" w:rsidRPr="00052E72" w:rsidRDefault="00851708" w:rsidP="000A365C">
            <w:pPr>
              <w:spacing w:after="0" w:line="240" w:lineRule="auto"/>
              <w:jc w:val="center"/>
              <w:rPr>
                <w:rFonts w:ascii="Times New Roman" w:hAnsi="Times New Roman"/>
                <w:b/>
                <w:bCs/>
                <w:sz w:val="24"/>
                <w:szCs w:val="24"/>
              </w:rPr>
            </w:pPr>
            <w:r w:rsidRPr="00052E72">
              <w:rPr>
                <w:rFonts w:ascii="Times New Roman" w:hAnsi="Times New Roman"/>
                <w:b/>
                <w:bCs/>
                <w:sz w:val="24"/>
                <w:szCs w:val="24"/>
              </w:rPr>
              <w:t>Задачи работы по данному направлению</w:t>
            </w:r>
          </w:p>
        </w:tc>
      </w:tr>
      <w:tr w:rsidR="00851708" w:rsidRPr="00052E72" w:rsidTr="000A365C">
        <w:trPr>
          <w:trHeight w:val="850"/>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Гражданско-патриотическое воспитание</w:t>
            </w:r>
          </w:p>
        </w:tc>
        <w:tc>
          <w:tcPr>
            <w:tcW w:w="3884" w:type="pct"/>
          </w:tcPr>
          <w:p w:rsidR="00851708" w:rsidRPr="00052E72" w:rsidRDefault="00851708" w:rsidP="000A365C">
            <w:pPr>
              <w:numPr>
                <w:ilvl w:val="0"/>
                <w:numId w:val="8"/>
              </w:numPr>
              <w:spacing w:after="0" w:line="240" w:lineRule="auto"/>
              <w:rPr>
                <w:rFonts w:ascii="Times New Roman" w:hAnsi="Times New Roman"/>
                <w:sz w:val="24"/>
                <w:szCs w:val="24"/>
              </w:rPr>
            </w:pPr>
            <w:r w:rsidRPr="00052E72">
              <w:rPr>
                <w:rFonts w:ascii="Times New Roman" w:hAnsi="Times New Roman"/>
                <w:sz w:val="24"/>
                <w:szCs w:val="24"/>
              </w:rPr>
              <w:t>Формировать у обучающихся такие качества, как долг, ответственность, честь, достоинство, личность.</w:t>
            </w:r>
          </w:p>
          <w:p w:rsidR="00851708" w:rsidRPr="00052E72" w:rsidRDefault="00851708" w:rsidP="000A365C">
            <w:pPr>
              <w:numPr>
                <w:ilvl w:val="0"/>
                <w:numId w:val="8"/>
              </w:numPr>
              <w:spacing w:line="240" w:lineRule="auto"/>
              <w:rPr>
                <w:rFonts w:ascii="Times New Roman" w:hAnsi="Times New Roman"/>
                <w:sz w:val="24"/>
                <w:szCs w:val="24"/>
              </w:rPr>
            </w:pPr>
            <w:r w:rsidRPr="00052E72">
              <w:rPr>
                <w:rFonts w:ascii="Times New Roman" w:hAnsi="Times New Roman"/>
                <w:sz w:val="24"/>
                <w:szCs w:val="24"/>
              </w:rPr>
              <w:t>Воспитывать любовь и уважение к традициям Отечества, школы, семьи.</w:t>
            </w:r>
          </w:p>
        </w:tc>
      </w:tr>
      <w:tr w:rsidR="00851708" w:rsidRPr="00052E72" w:rsidTr="000A365C">
        <w:trPr>
          <w:trHeight w:val="850"/>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Нравственно-эстетическое</w:t>
            </w:r>
          </w:p>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воспитание</w:t>
            </w:r>
          </w:p>
        </w:tc>
        <w:tc>
          <w:tcPr>
            <w:tcW w:w="3884" w:type="pct"/>
          </w:tcPr>
          <w:p w:rsidR="00851708" w:rsidRPr="00052E72" w:rsidRDefault="00851708" w:rsidP="000A365C">
            <w:pPr>
              <w:numPr>
                <w:ilvl w:val="0"/>
                <w:numId w:val="10"/>
              </w:numPr>
              <w:spacing w:after="0" w:line="240" w:lineRule="auto"/>
              <w:rPr>
                <w:rFonts w:ascii="Times New Roman" w:hAnsi="Times New Roman"/>
                <w:sz w:val="24"/>
                <w:szCs w:val="24"/>
              </w:rPr>
            </w:pPr>
            <w:r w:rsidRPr="00052E72">
              <w:rPr>
                <w:rFonts w:ascii="Times New Roman" w:hAnsi="Times New Roman"/>
                <w:sz w:val="24"/>
                <w:szCs w:val="24"/>
              </w:rPr>
              <w:t>Формировать у обучающихся такие качества как: культура поведения, эстетический вкус, уважение личности.</w:t>
            </w:r>
          </w:p>
          <w:p w:rsidR="00851708" w:rsidRPr="00052E72" w:rsidRDefault="00851708" w:rsidP="000A365C">
            <w:pPr>
              <w:numPr>
                <w:ilvl w:val="0"/>
                <w:numId w:val="10"/>
              </w:numPr>
              <w:spacing w:line="240" w:lineRule="auto"/>
              <w:rPr>
                <w:rFonts w:ascii="Times New Roman" w:hAnsi="Times New Roman"/>
                <w:sz w:val="24"/>
                <w:szCs w:val="24"/>
              </w:rPr>
            </w:pPr>
            <w:r w:rsidRPr="00052E72">
              <w:rPr>
                <w:rFonts w:ascii="Times New Roman" w:hAnsi="Times New Roman"/>
                <w:sz w:val="24"/>
                <w:szCs w:val="24"/>
              </w:rPr>
              <w:t>Создание условий для развития у обучающихся творческих способностей.</w:t>
            </w:r>
          </w:p>
        </w:tc>
      </w:tr>
      <w:tr w:rsidR="00851708" w:rsidRPr="00052E72" w:rsidTr="000A365C">
        <w:trPr>
          <w:trHeight w:val="1474"/>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Экологическое воспитание</w:t>
            </w:r>
          </w:p>
        </w:tc>
        <w:tc>
          <w:tcPr>
            <w:tcW w:w="3884" w:type="pct"/>
          </w:tcPr>
          <w:p w:rsidR="00851708" w:rsidRPr="00052E72" w:rsidRDefault="00851708" w:rsidP="000A365C">
            <w:pPr>
              <w:numPr>
                <w:ilvl w:val="0"/>
                <w:numId w:val="15"/>
              </w:numPr>
              <w:spacing w:after="0" w:line="240" w:lineRule="auto"/>
              <w:jc w:val="both"/>
              <w:rPr>
                <w:rFonts w:ascii="Times New Roman" w:hAnsi="Times New Roman"/>
                <w:sz w:val="24"/>
                <w:szCs w:val="24"/>
              </w:rPr>
            </w:pPr>
            <w:r w:rsidRPr="00052E72">
              <w:rPr>
                <w:rFonts w:ascii="Times New Roman" w:hAnsi="Times New Roman"/>
                <w:sz w:val="24"/>
                <w:szCs w:val="24"/>
              </w:rPr>
              <w:t>Изучение обучающимися природы и истории родного края.</w:t>
            </w:r>
          </w:p>
          <w:p w:rsidR="00851708" w:rsidRPr="00052E72" w:rsidRDefault="00851708" w:rsidP="000A365C">
            <w:pPr>
              <w:numPr>
                <w:ilvl w:val="0"/>
                <w:numId w:val="15"/>
              </w:numPr>
              <w:spacing w:after="0" w:line="240" w:lineRule="auto"/>
              <w:jc w:val="both"/>
              <w:rPr>
                <w:rFonts w:ascii="Times New Roman" w:hAnsi="Times New Roman"/>
                <w:sz w:val="24"/>
                <w:szCs w:val="24"/>
              </w:rPr>
            </w:pPr>
            <w:r w:rsidRPr="00052E72">
              <w:rPr>
                <w:rFonts w:ascii="Times New Roman" w:hAnsi="Times New Roman"/>
                <w:sz w:val="24"/>
                <w:szCs w:val="24"/>
              </w:rPr>
              <w:t>Формировать правильное отношение к окружающей среде.</w:t>
            </w:r>
          </w:p>
          <w:p w:rsidR="00851708" w:rsidRPr="00052E72" w:rsidRDefault="00851708" w:rsidP="000A365C">
            <w:pPr>
              <w:numPr>
                <w:ilvl w:val="0"/>
                <w:numId w:val="15"/>
              </w:numPr>
              <w:spacing w:after="0" w:line="240" w:lineRule="auto"/>
              <w:jc w:val="both"/>
              <w:rPr>
                <w:rFonts w:ascii="Times New Roman" w:hAnsi="Times New Roman"/>
                <w:sz w:val="24"/>
                <w:szCs w:val="24"/>
              </w:rPr>
            </w:pPr>
            <w:r w:rsidRPr="00052E72">
              <w:rPr>
                <w:rFonts w:ascii="Times New Roman" w:hAnsi="Times New Roman"/>
                <w:sz w:val="24"/>
                <w:szCs w:val="24"/>
              </w:rPr>
              <w:t>Организация работы по совершенствованию туристских навыков.</w:t>
            </w:r>
          </w:p>
          <w:p w:rsidR="00851708" w:rsidRPr="00052E72" w:rsidRDefault="00851708" w:rsidP="000A365C">
            <w:pPr>
              <w:numPr>
                <w:ilvl w:val="0"/>
                <w:numId w:val="15"/>
              </w:numPr>
              <w:spacing w:after="0" w:line="240" w:lineRule="auto"/>
              <w:jc w:val="both"/>
              <w:rPr>
                <w:rFonts w:ascii="Times New Roman" w:hAnsi="Times New Roman"/>
                <w:sz w:val="24"/>
                <w:szCs w:val="24"/>
              </w:rPr>
            </w:pPr>
            <w:r w:rsidRPr="00052E72">
              <w:rPr>
                <w:rFonts w:ascii="Times New Roman" w:hAnsi="Times New Roman"/>
                <w:sz w:val="24"/>
                <w:szCs w:val="24"/>
              </w:rPr>
              <w:t>Содействие в проведении исследовательской работы обучающихся.</w:t>
            </w:r>
          </w:p>
          <w:p w:rsidR="00851708" w:rsidRPr="00052E72" w:rsidRDefault="00851708" w:rsidP="000A365C">
            <w:pPr>
              <w:numPr>
                <w:ilvl w:val="0"/>
                <w:numId w:val="15"/>
              </w:numPr>
              <w:spacing w:line="240" w:lineRule="auto"/>
              <w:jc w:val="both"/>
              <w:rPr>
                <w:rFonts w:ascii="Times New Roman" w:hAnsi="Times New Roman"/>
                <w:sz w:val="24"/>
                <w:szCs w:val="24"/>
              </w:rPr>
            </w:pPr>
            <w:r w:rsidRPr="00052E72">
              <w:rPr>
                <w:rFonts w:ascii="Times New Roman" w:hAnsi="Times New Roman"/>
                <w:sz w:val="24"/>
                <w:szCs w:val="24"/>
              </w:rPr>
              <w:t>Проведение природоохранных акций.</w:t>
            </w:r>
          </w:p>
        </w:tc>
      </w:tr>
      <w:tr w:rsidR="00851708" w:rsidRPr="00052E72" w:rsidTr="000A365C">
        <w:trPr>
          <w:trHeight w:val="737"/>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Физкультурно-оздоровительное воспитание</w:t>
            </w:r>
          </w:p>
        </w:tc>
        <w:tc>
          <w:tcPr>
            <w:tcW w:w="3884" w:type="pct"/>
          </w:tcPr>
          <w:p w:rsidR="00851708" w:rsidRPr="00052E72" w:rsidRDefault="00851708" w:rsidP="000A365C">
            <w:pPr>
              <w:numPr>
                <w:ilvl w:val="0"/>
                <w:numId w:val="14"/>
              </w:numPr>
              <w:spacing w:after="0" w:line="240" w:lineRule="auto"/>
              <w:rPr>
                <w:rFonts w:ascii="Times New Roman" w:hAnsi="Times New Roman"/>
                <w:sz w:val="24"/>
                <w:szCs w:val="24"/>
              </w:rPr>
            </w:pPr>
            <w:r w:rsidRPr="00052E72">
              <w:rPr>
                <w:rFonts w:ascii="Times New Roman" w:hAnsi="Times New Roman"/>
                <w:sz w:val="24"/>
                <w:szCs w:val="24"/>
              </w:rPr>
              <w:t>Формировать у обучающихся культуру сохранения и совершенствования собственного здоровья.</w:t>
            </w:r>
          </w:p>
          <w:p w:rsidR="00851708" w:rsidRPr="00052E72" w:rsidRDefault="00851708" w:rsidP="000A365C">
            <w:pPr>
              <w:numPr>
                <w:ilvl w:val="0"/>
                <w:numId w:val="14"/>
              </w:numPr>
              <w:spacing w:after="0" w:line="240" w:lineRule="auto"/>
              <w:rPr>
                <w:rFonts w:ascii="Times New Roman" w:hAnsi="Times New Roman"/>
                <w:sz w:val="24"/>
                <w:szCs w:val="24"/>
              </w:rPr>
            </w:pPr>
            <w:r w:rsidRPr="00052E72">
              <w:rPr>
                <w:rFonts w:ascii="Times New Roman" w:hAnsi="Times New Roman"/>
                <w:sz w:val="24"/>
                <w:szCs w:val="24"/>
              </w:rPr>
              <w:t>Популяризация занятий физической культурой и спортом.</w:t>
            </w:r>
          </w:p>
          <w:p w:rsidR="00851708" w:rsidRPr="00052E72" w:rsidRDefault="00851708" w:rsidP="000A365C">
            <w:pPr>
              <w:numPr>
                <w:ilvl w:val="0"/>
                <w:numId w:val="14"/>
              </w:numPr>
              <w:spacing w:line="240" w:lineRule="auto"/>
              <w:rPr>
                <w:rFonts w:ascii="Times New Roman" w:hAnsi="Times New Roman"/>
                <w:sz w:val="24"/>
                <w:szCs w:val="24"/>
              </w:rPr>
            </w:pPr>
            <w:r w:rsidRPr="00052E72">
              <w:rPr>
                <w:rFonts w:ascii="Times New Roman" w:hAnsi="Times New Roman"/>
                <w:sz w:val="24"/>
                <w:szCs w:val="24"/>
              </w:rPr>
              <w:t xml:space="preserve">Пропаганда здорового образа жизни. </w:t>
            </w:r>
          </w:p>
        </w:tc>
      </w:tr>
      <w:tr w:rsidR="00851708" w:rsidRPr="00052E72" w:rsidTr="000A365C">
        <w:trPr>
          <w:trHeight w:val="964"/>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Самоуправление в школе</w:t>
            </w:r>
          </w:p>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и в классе</w:t>
            </w:r>
          </w:p>
        </w:tc>
        <w:tc>
          <w:tcPr>
            <w:tcW w:w="3884" w:type="pct"/>
          </w:tcPr>
          <w:p w:rsidR="00851708" w:rsidRPr="00052E72" w:rsidRDefault="00851708" w:rsidP="000A365C">
            <w:pPr>
              <w:numPr>
                <w:ilvl w:val="0"/>
                <w:numId w:val="11"/>
              </w:numPr>
              <w:spacing w:after="0" w:line="240" w:lineRule="auto"/>
              <w:rPr>
                <w:rFonts w:ascii="Times New Roman" w:hAnsi="Times New Roman"/>
                <w:sz w:val="24"/>
                <w:szCs w:val="24"/>
              </w:rPr>
            </w:pPr>
            <w:r w:rsidRPr="00052E72">
              <w:rPr>
                <w:rFonts w:ascii="Times New Roman" w:hAnsi="Times New Roman"/>
                <w:sz w:val="24"/>
                <w:szCs w:val="24"/>
              </w:rPr>
              <w:t>Развивать у обучающихся качества: активность, ответственность, самостоятельность, инициатива.</w:t>
            </w:r>
          </w:p>
          <w:p w:rsidR="00851708" w:rsidRPr="00052E72" w:rsidRDefault="00851708" w:rsidP="000A365C">
            <w:pPr>
              <w:numPr>
                <w:ilvl w:val="0"/>
                <w:numId w:val="11"/>
              </w:numPr>
              <w:spacing w:after="0" w:line="240" w:lineRule="auto"/>
              <w:rPr>
                <w:rFonts w:ascii="Times New Roman" w:hAnsi="Times New Roman"/>
                <w:sz w:val="24"/>
                <w:szCs w:val="24"/>
              </w:rPr>
            </w:pPr>
            <w:r w:rsidRPr="00052E72">
              <w:rPr>
                <w:rFonts w:ascii="Times New Roman" w:hAnsi="Times New Roman"/>
                <w:sz w:val="24"/>
                <w:szCs w:val="24"/>
              </w:rPr>
              <w:t xml:space="preserve">Развивать самоуправление в школе и в классе. </w:t>
            </w:r>
          </w:p>
          <w:p w:rsidR="00851708" w:rsidRPr="00052E72" w:rsidRDefault="00851708" w:rsidP="000A365C">
            <w:pPr>
              <w:numPr>
                <w:ilvl w:val="0"/>
                <w:numId w:val="11"/>
              </w:numPr>
              <w:spacing w:line="240" w:lineRule="auto"/>
              <w:rPr>
                <w:rFonts w:ascii="Times New Roman" w:hAnsi="Times New Roman"/>
                <w:sz w:val="24"/>
                <w:szCs w:val="24"/>
              </w:rPr>
            </w:pPr>
            <w:r w:rsidRPr="00052E72">
              <w:rPr>
                <w:rFonts w:ascii="Times New Roman" w:hAnsi="Times New Roman"/>
                <w:sz w:val="24"/>
                <w:szCs w:val="24"/>
              </w:rPr>
              <w:t>Организовать учебу актива классов.</w:t>
            </w:r>
          </w:p>
        </w:tc>
      </w:tr>
      <w:tr w:rsidR="00851708" w:rsidRPr="00052E72" w:rsidTr="000A365C">
        <w:trPr>
          <w:trHeight w:val="624"/>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lastRenderedPageBreak/>
              <w:t>Методическая работа</w:t>
            </w:r>
          </w:p>
        </w:tc>
        <w:tc>
          <w:tcPr>
            <w:tcW w:w="3884" w:type="pct"/>
          </w:tcPr>
          <w:p w:rsidR="00851708" w:rsidRPr="00052E72" w:rsidRDefault="00851708" w:rsidP="000A365C">
            <w:pPr>
              <w:numPr>
                <w:ilvl w:val="0"/>
                <w:numId w:val="12"/>
              </w:numPr>
              <w:spacing w:after="0" w:line="240" w:lineRule="auto"/>
              <w:rPr>
                <w:rFonts w:ascii="Times New Roman" w:hAnsi="Times New Roman"/>
                <w:sz w:val="24"/>
                <w:szCs w:val="24"/>
              </w:rPr>
            </w:pPr>
            <w:r w:rsidRPr="00052E72">
              <w:rPr>
                <w:rFonts w:ascii="Times New Roman" w:hAnsi="Times New Roman"/>
                <w:sz w:val="24"/>
                <w:szCs w:val="24"/>
              </w:rPr>
              <w:t>Изучение и обобщение опыта работы классных руководителей;</w:t>
            </w:r>
          </w:p>
          <w:p w:rsidR="00851708" w:rsidRPr="00052E72" w:rsidRDefault="00851708" w:rsidP="000A365C">
            <w:pPr>
              <w:numPr>
                <w:ilvl w:val="0"/>
                <w:numId w:val="12"/>
              </w:numPr>
              <w:spacing w:line="240" w:lineRule="auto"/>
              <w:rPr>
                <w:rFonts w:ascii="Times New Roman" w:hAnsi="Times New Roman"/>
                <w:sz w:val="24"/>
                <w:szCs w:val="24"/>
              </w:rPr>
            </w:pPr>
            <w:r w:rsidRPr="00052E72">
              <w:rPr>
                <w:rFonts w:ascii="Times New Roman" w:hAnsi="Times New Roman"/>
                <w:sz w:val="24"/>
                <w:szCs w:val="24"/>
              </w:rPr>
              <w:t>Оказание методической помощи классным руководителям в работе с классом.</w:t>
            </w:r>
          </w:p>
        </w:tc>
      </w:tr>
      <w:tr w:rsidR="00851708" w:rsidRPr="00052E72" w:rsidTr="000A365C">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Работа кружков и спортивных секций</w:t>
            </w:r>
          </w:p>
        </w:tc>
        <w:tc>
          <w:tcPr>
            <w:tcW w:w="3884" w:type="pct"/>
          </w:tcPr>
          <w:p w:rsidR="00851708" w:rsidRPr="00052E72" w:rsidRDefault="00851708" w:rsidP="000A365C">
            <w:pPr>
              <w:numPr>
                <w:ilvl w:val="0"/>
                <w:numId w:val="13"/>
              </w:numPr>
              <w:spacing w:after="0" w:line="240" w:lineRule="auto"/>
              <w:rPr>
                <w:rFonts w:ascii="Times New Roman" w:hAnsi="Times New Roman"/>
                <w:sz w:val="24"/>
                <w:szCs w:val="24"/>
              </w:rPr>
            </w:pPr>
            <w:r w:rsidRPr="00052E72">
              <w:rPr>
                <w:rFonts w:ascii="Times New Roman" w:hAnsi="Times New Roman"/>
                <w:sz w:val="24"/>
                <w:szCs w:val="24"/>
              </w:rPr>
              <w:t>Сохранение традиционно работающих кружков и секций;</w:t>
            </w:r>
          </w:p>
          <w:p w:rsidR="00851708" w:rsidRPr="00052E72" w:rsidRDefault="00851708" w:rsidP="000A365C">
            <w:pPr>
              <w:numPr>
                <w:ilvl w:val="0"/>
                <w:numId w:val="13"/>
              </w:numPr>
              <w:spacing w:after="0" w:line="240" w:lineRule="auto"/>
              <w:rPr>
                <w:rFonts w:ascii="Times New Roman" w:hAnsi="Times New Roman"/>
                <w:sz w:val="24"/>
                <w:szCs w:val="24"/>
              </w:rPr>
            </w:pPr>
            <w:r w:rsidRPr="00052E72">
              <w:rPr>
                <w:rFonts w:ascii="Times New Roman" w:hAnsi="Times New Roman"/>
                <w:sz w:val="24"/>
                <w:szCs w:val="24"/>
              </w:rPr>
              <w:t>Контроль за работой кружков и секций;</w:t>
            </w:r>
          </w:p>
          <w:p w:rsidR="00851708" w:rsidRPr="00052E72" w:rsidRDefault="00851708" w:rsidP="000A365C">
            <w:pPr>
              <w:numPr>
                <w:ilvl w:val="0"/>
                <w:numId w:val="13"/>
              </w:numPr>
              <w:spacing w:line="240" w:lineRule="auto"/>
              <w:rPr>
                <w:rFonts w:ascii="Times New Roman" w:hAnsi="Times New Roman"/>
                <w:sz w:val="24"/>
                <w:szCs w:val="24"/>
              </w:rPr>
            </w:pPr>
            <w:r w:rsidRPr="00052E72">
              <w:rPr>
                <w:rFonts w:ascii="Times New Roman" w:hAnsi="Times New Roman"/>
                <w:sz w:val="24"/>
                <w:szCs w:val="24"/>
              </w:rPr>
              <w:t>Увеличение сети кружков и секций.</w:t>
            </w:r>
          </w:p>
        </w:tc>
      </w:tr>
      <w:tr w:rsidR="00851708" w:rsidRPr="00052E72" w:rsidTr="000A365C">
        <w:trPr>
          <w:trHeight w:val="754"/>
        </w:trPr>
        <w:tc>
          <w:tcPr>
            <w:tcW w:w="1116" w:type="pct"/>
            <w:vAlign w:val="center"/>
          </w:tcPr>
          <w:p w:rsidR="00851708" w:rsidRPr="00052E72" w:rsidRDefault="00851708" w:rsidP="000A365C">
            <w:pPr>
              <w:spacing w:after="0" w:line="240" w:lineRule="auto"/>
              <w:jc w:val="center"/>
              <w:rPr>
                <w:rFonts w:ascii="Times New Roman" w:hAnsi="Times New Roman"/>
                <w:sz w:val="24"/>
                <w:szCs w:val="24"/>
              </w:rPr>
            </w:pPr>
            <w:r w:rsidRPr="00052E72">
              <w:rPr>
                <w:rFonts w:ascii="Times New Roman" w:hAnsi="Times New Roman"/>
                <w:sz w:val="24"/>
                <w:szCs w:val="24"/>
              </w:rPr>
              <w:t>Контроль за воспитательным процессом</w:t>
            </w:r>
          </w:p>
        </w:tc>
        <w:tc>
          <w:tcPr>
            <w:tcW w:w="3884" w:type="pct"/>
          </w:tcPr>
          <w:p w:rsidR="00851708" w:rsidRPr="00052E72" w:rsidRDefault="00851708" w:rsidP="000A365C">
            <w:pPr>
              <w:numPr>
                <w:ilvl w:val="0"/>
                <w:numId w:val="9"/>
              </w:numPr>
              <w:spacing w:after="0" w:line="240" w:lineRule="auto"/>
              <w:rPr>
                <w:rFonts w:ascii="Times New Roman" w:hAnsi="Times New Roman"/>
                <w:sz w:val="24"/>
                <w:szCs w:val="24"/>
              </w:rPr>
            </w:pPr>
            <w:r w:rsidRPr="00052E72">
              <w:rPr>
                <w:rFonts w:ascii="Times New Roman" w:hAnsi="Times New Roman"/>
                <w:sz w:val="24"/>
                <w:szCs w:val="24"/>
              </w:rPr>
              <w:t>Соблюдать подотчетность всех частей воспитательного процесса.</w:t>
            </w:r>
          </w:p>
          <w:p w:rsidR="00851708" w:rsidRPr="00052E72" w:rsidRDefault="00851708" w:rsidP="000A365C">
            <w:pPr>
              <w:numPr>
                <w:ilvl w:val="0"/>
                <w:numId w:val="9"/>
              </w:numPr>
              <w:spacing w:after="0" w:line="240" w:lineRule="auto"/>
              <w:rPr>
                <w:rFonts w:ascii="Times New Roman" w:hAnsi="Times New Roman"/>
                <w:sz w:val="24"/>
                <w:szCs w:val="24"/>
              </w:rPr>
            </w:pPr>
            <w:r w:rsidRPr="00052E72">
              <w:rPr>
                <w:rFonts w:ascii="Times New Roman" w:hAnsi="Times New Roman"/>
                <w:sz w:val="24"/>
                <w:szCs w:val="24"/>
              </w:rPr>
              <w:t>Выявлять недостатки в воспитательной работе и работать над их устранением.</w:t>
            </w:r>
          </w:p>
        </w:tc>
      </w:tr>
    </w:tbl>
    <w:p w:rsidR="00851708" w:rsidRPr="00052E72" w:rsidRDefault="00851708" w:rsidP="00851708">
      <w:pPr>
        <w:widowControl w:val="0"/>
        <w:autoSpaceDE w:val="0"/>
        <w:autoSpaceDN w:val="0"/>
        <w:adjustRightInd w:val="0"/>
        <w:spacing w:after="0" w:line="240" w:lineRule="auto"/>
        <w:jc w:val="both"/>
        <w:rPr>
          <w:rFonts w:ascii="Times New Roman" w:hAnsi="Times New Roman"/>
          <w:bCs/>
          <w:i/>
          <w:iCs/>
          <w:sz w:val="24"/>
          <w:szCs w:val="24"/>
        </w:rPr>
      </w:pPr>
    </w:p>
    <w:p w:rsidR="00851708" w:rsidRPr="00052E72" w:rsidRDefault="00851708" w:rsidP="00851708">
      <w:pPr>
        <w:tabs>
          <w:tab w:val="left" w:pos="1920"/>
        </w:tabs>
        <w:ind w:firstLine="540"/>
        <w:jc w:val="center"/>
        <w:textAlignment w:val="top"/>
        <w:rPr>
          <w:rFonts w:ascii="Times New Roman" w:hAnsi="Times New Roman"/>
          <w:b/>
          <w:sz w:val="24"/>
          <w:szCs w:val="24"/>
        </w:rPr>
      </w:pPr>
      <w:r w:rsidRPr="00052E72">
        <w:rPr>
          <w:rFonts w:ascii="Times New Roman" w:hAnsi="Times New Roman"/>
          <w:b/>
          <w:sz w:val="24"/>
          <w:szCs w:val="24"/>
        </w:rPr>
        <w:t>Система внеурочной воспитательной работы</w:t>
      </w:r>
    </w:p>
    <w:p w:rsidR="00851708" w:rsidRPr="00052E72" w:rsidRDefault="00851708" w:rsidP="00851708">
      <w:pPr>
        <w:tabs>
          <w:tab w:val="left" w:pos="1920"/>
        </w:tabs>
        <w:spacing w:after="0" w:line="0" w:lineRule="atLeast"/>
        <w:jc w:val="both"/>
        <w:textAlignment w:val="top"/>
        <w:rPr>
          <w:rFonts w:ascii="Times New Roman" w:hAnsi="Times New Roman"/>
          <w:sz w:val="24"/>
          <w:szCs w:val="24"/>
        </w:rPr>
      </w:pPr>
      <w:r w:rsidRPr="00052E72">
        <w:rPr>
          <w:rFonts w:ascii="Times New Roman" w:hAnsi="Times New Roman"/>
          <w:sz w:val="28"/>
          <w:szCs w:val="28"/>
        </w:rPr>
        <w:t xml:space="preserve">         </w:t>
      </w:r>
      <w:r w:rsidRPr="00052E72">
        <w:rPr>
          <w:rFonts w:ascii="Times New Roman" w:hAnsi="Times New Roman"/>
          <w:sz w:val="24"/>
          <w:szCs w:val="24"/>
        </w:rPr>
        <w:t>Система внеурочной воспитательной работы включает в себя  традиционные мероприятия, такие как: «Праздник  первого звонка», осенний спортивный праздник «Все краски уходящего лета», экологический конкурс «Славянский базар», фестиваль «Я люблю тебя, Россия!», Уроки мужества, День памяти Николая Сильнякова, праздничный огонёк  для ветеранов ВОВ, приуроченный к празднику 9 мая на базе Районной библиотеки,  новогодние праздники и дискотеки; Дни здоровья; праздник последнего звонка; выпускные вечера, профилактические недели. За отчётный период по традиции  в школе прошли такие мероприятия как: Неделя безопасности, День ГО, школьный этап спортивных соревнований «Президентские состязания» и «Президентские спортивные игры», месячник антинаркотической пропаганды «Вместе против наркотиков!» и месячник спортивной и оборонно-массовой работы, организованные походы и отдых в лес классными коллективами в каникулярное время. А также  обучающиеся школы принимали участие в городской  спартакиаде школьников «Президентские состязания» и «Президентские соревнования». Участвовали в  соревнованиях по легкой атлетике, футболу, баскетболу, теннису, в  эстафете  на приз газеты «Светлый путь», приуроченной к празднику 9 мая. В школе осуществляет свою деятельность школьный кабинет здоровья «Импульс», который работает с программой «Межведомственная система оздоровления школьников».</w:t>
      </w:r>
    </w:p>
    <w:p w:rsidR="00851708" w:rsidRPr="00052E72" w:rsidRDefault="00851708" w:rsidP="00851708">
      <w:pPr>
        <w:spacing w:after="0" w:line="0" w:lineRule="atLeast"/>
        <w:jc w:val="both"/>
        <w:rPr>
          <w:rFonts w:ascii="Times New Roman" w:hAnsi="Times New Roman"/>
          <w:sz w:val="24"/>
          <w:szCs w:val="24"/>
        </w:rPr>
      </w:pPr>
      <w:r w:rsidRPr="00052E72">
        <w:rPr>
          <w:rFonts w:ascii="Times New Roman" w:hAnsi="Times New Roman"/>
          <w:sz w:val="24"/>
          <w:szCs w:val="24"/>
        </w:rPr>
        <w:t xml:space="preserve">          В школе действуют 2 органа ученического самоуправления: ДО имени Николая Сильнякова и ШУС «Лидер». Органы ученического самоуправления планируют, организуют внеурочную деятельность в школе, следят за дежурством по школе, активно поддерживают и развивают школьные традиции, помогают в проведении общешкольных мероприятий. </w:t>
      </w:r>
    </w:p>
    <w:p w:rsidR="00851708" w:rsidRPr="00052E72" w:rsidRDefault="00851708" w:rsidP="00851708">
      <w:pPr>
        <w:spacing w:after="0" w:line="0" w:lineRule="atLeast"/>
        <w:jc w:val="both"/>
        <w:rPr>
          <w:rFonts w:ascii="Times New Roman" w:hAnsi="Times New Roman"/>
          <w:sz w:val="24"/>
          <w:szCs w:val="24"/>
        </w:rPr>
      </w:pPr>
      <w:r w:rsidRPr="00052E72">
        <w:rPr>
          <w:rFonts w:ascii="Times New Roman" w:hAnsi="Times New Roman"/>
          <w:sz w:val="24"/>
          <w:szCs w:val="24"/>
        </w:rPr>
        <w:t xml:space="preserve">       </w:t>
      </w:r>
    </w:p>
    <w:p w:rsidR="00851708" w:rsidRPr="00052E72" w:rsidRDefault="00851708" w:rsidP="00851708">
      <w:pPr>
        <w:spacing w:after="0" w:line="240" w:lineRule="auto"/>
        <w:ind w:firstLine="708"/>
        <w:jc w:val="center"/>
        <w:rPr>
          <w:rFonts w:ascii="Times New Roman" w:hAnsi="Times New Roman"/>
          <w:b/>
          <w:sz w:val="24"/>
          <w:szCs w:val="24"/>
        </w:rPr>
      </w:pPr>
      <w:r w:rsidRPr="00052E72">
        <w:rPr>
          <w:rFonts w:ascii="Times New Roman" w:hAnsi="Times New Roman"/>
          <w:b/>
          <w:sz w:val="24"/>
          <w:szCs w:val="24"/>
        </w:rPr>
        <w:t>Система дополнительного образования</w:t>
      </w:r>
    </w:p>
    <w:p w:rsidR="00851708" w:rsidRPr="00052E72" w:rsidRDefault="00851708" w:rsidP="00851708">
      <w:pPr>
        <w:spacing w:after="0" w:line="240" w:lineRule="auto"/>
        <w:ind w:firstLine="708"/>
        <w:jc w:val="center"/>
        <w:rPr>
          <w:rFonts w:ascii="Times New Roman" w:hAnsi="Times New Roman"/>
          <w:b/>
          <w:i/>
          <w:sz w:val="16"/>
          <w:szCs w:val="16"/>
        </w:rPr>
      </w:pPr>
    </w:p>
    <w:p w:rsidR="00851708" w:rsidRPr="00052E72" w:rsidRDefault="00851708" w:rsidP="00851708">
      <w:pPr>
        <w:spacing w:after="0" w:line="240" w:lineRule="auto"/>
        <w:ind w:firstLine="540"/>
        <w:jc w:val="both"/>
        <w:rPr>
          <w:rFonts w:ascii="Times New Roman" w:hAnsi="Times New Roman"/>
          <w:iCs/>
          <w:sz w:val="24"/>
          <w:szCs w:val="24"/>
        </w:rPr>
      </w:pPr>
      <w:r w:rsidRPr="00052E72">
        <w:rPr>
          <w:rFonts w:ascii="Times New Roman" w:hAnsi="Times New Roman"/>
          <w:iCs/>
          <w:sz w:val="24"/>
          <w:szCs w:val="24"/>
        </w:rPr>
        <w:t>Дополнительное образование – особая подсистема общего образования, обеспечивающая:</w:t>
      </w:r>
    </w:p>
    <w:p w:rsidR="00851708" w:rsidRPr="00052E72" w:rsidRDefault="00851708" w:rsidP="00851708">
      <w:pPr>
        <w:spacing w:after="0" w:line="240" w:lineRule="auto"/>
        <w:jc w:val="both"/>
        <w:rPr>
          <w:rFonts w:ascii="Times New Roman" w:hAnsi="Times New Roman"/>
          <w:iCs/>
          <w:sz w:val="24"/>
          <w:szCs w:val="24"/>
        </w:rPr>
      </w:pPr>
      <w:r w:rsidRPr="00052E72">
        <w:rPr>
          <w:rFonts w:ascii="Times New Roman" w:hAnsi="Times New Roman"/>
          <w:iCs/>
          <w:sz w:val="24"/>
          <w:szCs w:val="24"/>
        </w:rPr>
        <w:t>- развитие интересов и способностей личности;</w:t>
      </w:r>
    </w:p>
    <w:p w:rsidR="00851708" w:rsidRPr="00052E72" w:rsidRDefault="00851708" w:rsidP="00851708">
      <w:pPr>
        <w:spacing w:after="0" w:line="240" w:lineRule="auto"/>
        <w:jc w:val="both"/>
        <w:rPr>
          <w:rFonts w:ascii="Times New Roman" w:hAnsi="Times New Roman"/>
          <w:iCs/>
          <w:sz w:val="24"/>
          <w:szCs w:val="24"/>
        </w:rPr>
      </w:pPr>
      <w:r w:rsidRPr="00052E72">
        <w:rPr>
          <w:rFonts w:ascii="Times New Roman" w:hAnsi="Times New Roman"/>
          <w:iCs/>
          <w:sz w:val="24"/>
          <w:szCs w:val="24"/>
        </w:rPr>
        <w:t>- ее индивидуальный образовательный путь на основе свободного выбора содержательной деятельности;</w:t>
      </w:r>
    </w:p>
    <w:p w:rsidR="00851708" w:rsidRPr="00052E72" w:rsidRDefault="00851708" w:rsidP="00851708">
      <w:pPr>
        <w:spacing w:after="0" w:line="240" w:lineRule="auto"/>
        <w:jc w:val="both"/>
        <w:rPr>
          <w:rFonts w:ascii="Times New Roman" w:hAnsi="Times New Roman"/>
          <w:iCs/>
          <w:sz w:val="24"/>
          <w:szCs w:val="24"/>
        </w:rPr>
      </w:pPr>
      <w:r w:rsidRPr="00052E72">
        <w:rPr>
          <w:rFonts w:ascii="Times New Roman" w:hAnsi="Times New Roman"/>
          <w:iCs/>
          <w:sz w:val="24"/>
          <w:szCs w:val="24"/>
        </w:rPr>
        <w:t>- развитие социального и профессионального самоопределения.</w:t>
      </w:r>
    </w:p>
    <w:p w:rsidR="00851708" w:rsidRPr="00052E72" w:rsidRDefault="00851708" w:rsidP="00851708">
      <w:pPr>
        <w:spacing w:after="0" w:line="240" w:lineRule="auto"/>
        <w:ind w:left="-120" w:firstLine="600"/>
        <w:jc w:val="both"/>
        <w:rPr>
          <w:rFonts w:ascii="Times New Roman" w:hAnsi="Times New Roman"/>
          <w:bCs/>
          <w:sz w:val="24"/>
          <w:szCs w:val="24"/>
        </w:rPr>
      </w:pPr>
      <w:r w:rsidRPr="00052E72">
        <w:rPr>
          <w:rFonts w:ascii="Times New Roman" w:hAnsi="Times New Roman"/>
          <w:bCs/>
          <w:i/>
          <w:iCs/>
          <w:sz w:val="24"/>
          <w:szCs w:val="24"/>
        </w:rPr>
        <w:t xml:space="preserve"> </w:t>
      </w:r>
      <w:r w:rsidRPr="00052E72">
        <w:rPr>
          <w:rFonts w:ascii="Times New Roman" w:hAnsi="Times New Roman"/>
          <w:bCs/>
          <w:iCs/>
          <w:sz w:val="24"/>
          <w:szCs w:val="24"/>
        </w:rPr>
        <w:t>Дополнительное образование</w:t>
      </w:r>
      <w:r w:rsidRPr="00052E72">
        <w:rPr>
          <w:rFonts w:ascii="Times New Roman" w:hAnsi="Times New Roman"/>
          <w:bCs/>
          <w:sz w:val="24"/>
          <w:szCs w:val="24"/>
        </w:rPr>
        <w:t xml:space="preserve"> является дополнением к основному базовому образованию, предполагающему расширение и углубление базовых знаний и превышающему базовый учебный курс, т.е. ознакомление с областями знаний, выходящих за рамки образовательных программ, работа с одарёнными детьми.</w:t>
      </w:r>
    </w:p>
    <w:p w:rsidR="00851708" w:rsidRPr="00052E72" w:rsidRDefault="00851708" w:rsidP="00851708">
      <w:pPr>
        <w:spacing w:after="0" w:line="240" w:lineRule="auto"/>
        <w:ind w:firstLine="480"/>
        <w:jc w:val="both"/>
        <w:rPr>
          <w:rFonts w:ascii="Times New Roman" w:hAnsi="Times New Roman"/>
          <w:bCs/>
          <w:sz w:val="24"/>
          <w:szCs w:val="24"/>
        </w:rPr>
      </w:pPr>
      <w:r w:rsidRPr="00052E72">
        <w:rPr>
          <w:rFonts w:ascii="Times New Roman" w:hAnsi="Times New Roman"/>
          <w:bCs/>
          <w:sz w:val="24"/>
          <w:szCs w:val="24"/>
        </w:rPr>
        <w:t>Работа дополнительного образования в школе строится на принципах природосообразности, индивидуальности, гуманизации, демократии, непрерывности, творческого развития личности, свободного выбора каждым ребёнком вида и объёма деятельности, дифференциации образования с учётом реальных возможностей каждого обучающегося.</w:t>
      </w:r>
    </w:p>
    <w:p w:rsidR="00851708" w:rsidRPr="00052E72" w:rsidRDefault="00851708" w:rsidP="00851708">
      <w:pPr>
        <w:spacing w:after="0" w:line="240" w:lineRule="auto"/>
        <w:ind w:firstLine="480"/>
        <w:jc w:val="both"/>
        <w:rPr>
          <w:rFonts w:ascii="Times New Roman" w:hAnsi="Times New Roman"/>
          <w:bCs/>
          <w:sz w:val="24"/>
          <w:szCs w:val="24"/>
        </w:rPr>
      </w:pPr>
      <w:r w:rsidRPr="00052E72">
        <w:rPr>
          <w:rFonts w:ascii="Times New Roman" w:hAnsi="Times New Roman"/>
          <w:bCs/>
          <w:sz w:val="24"/>
          <w:szCs w:val="24"/>
        </w:rPr>
        <w:t xml:space="preserve">Основными </w:t>
      </w:r>
      <w:r w:rsidRPr="00052E72">
        <w:rPr>
          <w:rFonts w:ascii="Times New Roman" w:hAnsi="Times New Roman"/>
          <w:bCs/>
          <w:iCs/>
          <w:sz w:val="24"/>
          <w:szCs w:val="24"/>
        </w:rPr>
        <w:t>задачами дополнительного образования</w:t>
      </w:r>
      <w:r w:rsidRPr="00052E72">
        <w:rPr>
          <w:rFonts w:ascii="Times New Roman" w:hAnsi="Times New Roman"/>
          <w:bCs/>
          <w:i/>
          <w:iCs/>
          <w:sz w:val="24"/>
          <w:szCs w:val="24"/>
        </w:rPr>
        <w:t xml:space="preserve"> </w:t>
      </w:r>
      <w:r w:rsidRPr="00052E72">
        <w:rPr>
          <w:rFonts w:ascii="Times New Roman" w:hAnsi="Times New Roman"/>
          <w:bCs/>
          <w:sz w:val="24"/>
          <w:szCs w:val="24"/>
        </w:rPr>
        <w:t>являются:</w:t>
      </w:r>
    </w:p>
    <w:p w:rsidR="00851708" w:rsidRPr="00052E72" w:rsidRDefault="00851708" w:rsidP="00851708">
      <w:pPr>
        <w:spacing w:after="0" w:line="240" w:lineRule="auto"/>
        <w:ind w:left="120" w:hanging="120"/>
        <w:jc w:val="both"/>
        <w:rPr>
          <w:rFonts w:ascii="Times New Roman" w:hAnsi="Times New Roman"/>
          <w:bCs/>
          <w:sz w:val="24"/>
          <w:szCs w:val="24"/>
        </w:rPr>
      </w:pPr>
      <w:r w:rsidRPr="00052E72">
        <w:rPr>
          <w:rFonts w:ascii="Times New Roman" w:hAnsi="Times New Roman"/>
          <w:bCs/>
          <w:sz w:val="24"/>
          <w:szCs w:val="24"/>
        </w:rPr>
        <w:t>-обеспечение необходимых условий, учитывающих индивидуально-личностный потенциал обучающихся, способствующих развитию мыслительных и творческих возможностей, укреплению здоровья и профессионального самоопределения обучающихся;</w:t>
      </w:r>
    </w:p>
    <w:p w:rsidR="00851708" w:rsidRPr="00052E72" w:rsidRDefault="00851708" w:rsidP="00851708">
      <w:pPr>
        <w:spacing w:after="0" w:line="240" w:lineRule="auto"/>
        <w:ind w:left="120" w:hanging="120"/>
        <w:jc w:val="both"/>
        <w:rPr>
          <w:rFonts w:ascii="Times New Roman" w:hAnsi="Times New Roman"/>
          <w:bCs/>
          <w:sz w:val="24"/>
          <w:szCs w:val="24"/>
        </w:rPr>
      </w:pPr>
      <w:r w:rsidRPr="00052E72">
        <w:rPr>
          <w:rFonts w:ascii="Times New Roman" w:hAnsi="Times New Roman"/>
          <w:bCs/>
          <w:sz w:val="24"/>
          <w:szCs w:val="24"/>
        </w:rPr>
        <w:t>-создание предпосылок для формирования мотивации и интереса детей к творчеству;</w:t>
      </w:r>
    </w:p>
    <w:p w:rsidR="00851708" w:rsidRPr="00052E72" w:rsidRDefault="00851708" w:rsidP="00851708">
      <w:pPr>
        <w:spacing w:after="0" w:line="240" w:lineRule="auto"/>
        <w:ind w:left="120" w:hanging="120"/>
        <w:jc w:val="both"/>
        <w:rPr>
          <w:rFonts w:ascii="Times New Roman" w:hAnsi="Times New Roman"/>
          <w:bCs/>
          <w:sz w:val="24"/>
          <w:szCs w:val="24"/>
        </w:rPr>
      </w:pPr>
      <w:r w:rsidRPr="00052E72">
        <w:rPr>
          <w:rFonts w:ascii="Times New Roman" w:hAnsi="Times New Roman"/>
          <w:bCs/>
          <w:sz w:val="24"/>
          <w:szCs w:val="24"/>
        </w:rPr>
        <w:t>-социальная адаптация и реабилитация обучающихся на основе духовных ценностей отечественной и мировой культуры;</w:t>
      </w:r>
    </w:p>
    <w:p w:rsidR="00851708" w:rsidRPr="00052E72" w:rsidRDefault="00851708" w:rsidP="00851708">
      <w:pPr>
        <w:spacing w:after="0" w:line="240" w:lineRule="auto"/>
        <w:ind w:left="120" w:hanging="120"/>
        <w:jc w:val="both"/>
        <w:rPr>
          <w:rFonts w:ascii="Times New Roman" w:hAnsi="Times New Roman"/>
          <w:bCs/>
          <w:sz w:val="24"/>
          <w:szCs w:val="24"/>
        </w:rPr>
      </w:pPr>
      <w:r w:rsidRPr="00052E72">
        <w:rPr>
          <w:rFonts w:ascii="Times New Roman" w:hAnsi="Times New Roman"/>
          <w:bCs/>
          <w:sz w:val="24"/>
          <w:szCs w:val="24"/>
        </w:rPr>
        <w:t>-формирование общей культуры;</w:t>
      </w:r>
    </w:p>
    <w:p w:rsidR="00851708" w:rsidRPr="00052E72" w:rsidRDefault="00851708" w:rsidP="00851708">
      <w:pPr>
        <w:spacing w:after="0" w:line="240" w:lineRule="auto"/>
        <w:ind w:left="120" w:hanging="120"/>
        <w:jc w:val="both"/>
        <w:rPr>
          <w:rFonts w:ascii="Times New Roman" w:hAnsi="Times New Roman"/>
          <w:bCs/>
          <w:sz w:val="24"/>
          <w:szCs w:val="24"/>
        </w:rPr>
      </w:pPr>
      <w:r w:rsidRPr="00052E72">
        <w:rPr>
          <w:rFonts w:ascii="Times New Roman" w:hAnsi="Times New Roman"/>
          <w:bCs/>
          <w:sz w:val="24"/>
          <w:szCs w:val="24"/>
        </w:rPr>
        <w:lastRenderedPageBreak/>
        <w:t>-организация содержательного досуга.</w:t>
      </w:r>
    </w:p>
    <w:p w:rsidR="00851708" w:rsidRPr="00052E72" w:rsidRDefault="00851708" w:rsidP="00851708">
      <w:pPr>
        <w:spacing w:after="0" w:line="240" w:lineRule="auto"/>
        <w:jc w:val="both"/>
        <w:rPr>
          <w:rFonts w:ascii="Times New Roman" w:hAnsi="Times New Roman"/>
          <w:sz w:val="16"/>
          <w:szCs w:val="16"/>
        </w:rPr>
      </w:pPr>
    </w:p>
    <w:p w:rsidR="00851708" w:rsidRPr="00052E72" w:rsidRDefault="00851708" w:rsidP="00851708">
      <w:pPr>
        <w:spacing w:after="0" w:line="240" w:lineRule="auto"/>
        <w:jc w:val="both"/>
        <w:rPr>
          <w:rFonts w:ascii="Times New Roman" w:hAnsi="Times New Roman"/>
          <w:i/>
          <w:iCs/>
          <w:sz w:val="24"/>
          <w:szCs w:val="24"/>
        </w:rPr>
      </w:pPr>
      <w:r w:rsidRPr="00052E72">
        <w:rPr>
          <w:rFonts w:ascii="Times New Roman" w:hAnsi="Times New Roman"/>
          <w:i/>
          <w:iCs/>
          <w:sz w:val="24"/>
          <w:szCs w:val="24"/>
        </w:rPr>
        <w:tab/>
        <w:t>Организационные формы дополнительного образования:</w:t>
      </w:r>
    </w:p>
    <w:p w:rsidR="00851708" w:rsidRPr="00052E72" w:rsidRDefault="00851708" w:rsidP="00851708">
      <w:pPr>
        <w:spacing w:after="0" w:line="240" w:lineRule="auto"/>
        <w:jc w:val="both"/>
        <w:rPr>
          <w:rFonts w:ascii="Times New Roman" w:hAnsi="Times New Roman"/>
          <w:i/>
          <w:iCs/>
          <w:sz w:val="16"/>
          <w:szCs w:val="16"/>
        </w:rPr>
      </w:pPr>
    </w:p>
    <w:p w:rsidR="00851708" w:rsidRPr="00052E72" w:rsidRDefault="00851708" w:rsidP="00851708">
      <w:pPr>
        <w:numPr>
          <w:ilvl w:val="0"/>
          <w:numId w:val="17"/>
        </w:numPr>
        <w:tabs>
          <w:tab w:val="num" w:pos="1545"/>
        </w:tabs>
        <w:spacing w:after="0" w:line="240" w:lineRule="auto"/>
        <w:ind w:left="360"/>
        <w:jc w:val="both"/>
        <w:rPr>
          <w:rFonts w:ascii="Times New Roman" w:hAnsi="Times New Roman"/>
          <w:sz w:val="24"/>
          <w:szCs w:val="24"/>
        </w:rPr>
      </w:pPr>
      <w:r w:rsidRPr="00052E72">
        <w:rPr>
          <w:rFonts w:ascii="Times New Roman" w:hAnsi="Times New Roman"/>
          <w:sz w:val="24"/>
          <w:szCs w:val="24"/>
        </w:rPr>
        <w:t>Формы организации детских объединений:</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кружки;</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секции.</w:t>
      </w:r>
    </w:p>
    <w:p w:rsidR="00851708" w:rsidRPr="00052E72" w:rsidRDefault="00851708" w:rsidP="00851708">
      <w:pPr>
        <w:numPr>
          <w:ilvl w:val="0"/>
          <w:numId w:val="17"/>
        </w:numPr>
        <w:tabs>
          <w:tab w:val="num" w:pos="1545"/>
        </w:tabs>
        <w:spacing w:after="0" w:line="240" w:lineRule="auto"/>
        <w:ind w:left="360"/>
        <w:jc w:val="both"/>
        <w:rPr>
          <w:rFonts w:ascii="Times New Roman" w:hAnsi="Times New Roman"/>
          <w:sz w:val="24"/>
          <w:szCs w:val="24"/>
        </w:rPr>
      </w:pPr>
      <w:r w:rsidRPr="00052E72">
        <w:rPr>
          <w:rFonts w:ascii="Times New Roman" w:hAnsi="Times New Roman"/>
          <w:sz w:val="24"/>
          <w:szCs w:val="24"/>
        </w:rPr>
        <w:t>Формы учебных занятий:</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занятия в учебных кабинетах;</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экскурсии.</w:t>
      </w:r>
    </w:p>
    <w:p w:rsidR="00851708" w:rsidRPr="00052E72" w:rsidRDefault="00851708" w:rsidP="00851708">
      <w:pPr>
        <w:numPr>
          <w:ilvl w:val="0"/>
          <w:numId w:val="18"/>
        </w:numPr>
        <w:tabs>
          <w:tab w:val="num" w:pos="1430"/>
        </w:tabs>
        <w:spacing w:after="0" w:line="240" w:lineRule="auto"/>
        <w:ind w:left="360"/>
        <w:jc w:val="both"/>
        <w:rPr>
          <w:rFonts w:ascii="Times New Roman" w:hAnsi="Times New Roman"/>
          <w:sz w:val="24"/>
          <w:szCs w:val="24"/>
        </w:rPr>
      </w:pPr>
      <w:r w:rsidRPr="00052E72">
        <w:rPr>
          <w:rFonts w:ascii="Times New Roman" w:hAnsi="Times New Roman"/>
          <w:sz w:val="24"/>
          <w:szCs w:val="24"/>
        </w:rPr>
        <w:t>Массовые формы учебной работы:</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концерты;</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выставки;</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конкурсы;</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фестивали;</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соревнования;</w:t>
      </w:r>
    </w:p>
    <w:p w:rsidR="00851708" w:rsidRPr="00052E72" w:rsidRDefault="00851708" w:rsidP="00851708">
      <w:pPr>
        <w:numPr>
          <w:ilvl w:val="0"/>
          <w:numId w:val="16"/>
        </w:numPr>
        <w:spacing w:after="0" w:line="240" w:lineRule="auto"/>
        <w:jc w:val="both"/>
        <w:rPr>
          <w:rFonts w:ascii="Times New Roman" w:hAnsi="Times New Roman"/>
          <w:sz w:val="24"/>
          <w:szCs w:val="24"/>
        </w:rPr>
      </w:pPr>
      <w:r w:rsidRPr="00052E72">
        <w:rPr>
          <w:rFonts w:ascii="Times New Roman" w:hAnsi="Times New Roman"/>
          <w:sz w:val="24"/>
          <w:szCs w:val="24"/>
        </w:rPr>
        <w:t>творческие проекты.</w:t>
      </w:r>
    </w:p>
    <w:p w:rsidR="00851708" w:rsidRPr="00052E72" w:rsidRDefault="00851708" w:rsidP="00851708">
      <w:pPr>
        <w:spacing w:after="0" w:line="240" w:lineRule="auto"/>
        <w:ind w:left="360"/>
        <w:jc w:val="both"/>
        <w:rPr>
          <w:rFonts w:ascii="Times New Roman" w:hAnsi="Times New Roman"/>
          <w:sz w:val="24"/>
          <w:szCs w:val="24"/>
        </w:rPr>
      </w:pPr>
    </w:p>
    <w:p w:rsidR="00851708" w:rsidRPr="00052E72" w:rsidRDefault="00851708" w:rsidP="00851708">
      <w:pPr>
        <w:pStyle w:val="ac"/>
        <w:tabs>
          <w:tab w:val="left" w:pos="912"/>
        </w:tabs>
        <w:ind w:left="360"/>
        <w:jc w:val="both"/>
        <w:rPr>
          <w:rFonts w:ascii="Times New Roman" w:hAnsi="Times New Roman"/>
          <w:sz w:val="24"/>
          <w:szCs w:val="24"/>
        </w:rPr>
      </w:pPr>
      <w:r w:rsidRPr="00052E72">
        <w:rPr>
          <w:rFonts w:ascii="Times New Roman" w:hAnsi="Times New Roman"/>
          <w:sz w:val="24"/>
          <w:szCs w:val="24"/>
        </w:rPr>
        <w:t>Дополнительные образовательные программы  реализовывались по следующим направлениям:</w:t>
      </w:r>
    </w:p>
    <w:p w:rsidR="00851708" w:rsidRPr="00052E72" w:rsidRDefault="00851708" w:rsidP="00851708">
      <w:pPr>
        <w:pStyle w:val="ac"/>
        <w:numPr>
          <w:ilvl w:val="0"/>
          <w:numId w:val="16"/>
        </w:numPr>
        <w:tabs>
          <w:tab w:val="left" w:pos="912"/>
        </w:tabs>
        <w:jc w:val="both"/>
        <w:rPr>
          <w:rFonts w:ascii="Times New Roman" w:hAnsi="Times New Roman"/>
          <w:sz w:val="24"/>
          <w:szCs w:val="24"/>
        </w:rPr>
      </w:pPr>
      <w:r w:rsidRPr="00052E72">
        <w:rPr>
          <w:rFonts w:ascii="Times New Roman" w:hAnsi="Times New Roman"/>
          <w:sz w:val="24"/>
          <w:szCs w:val="24"/>
        </w:rPr>
        <w:t>- художественно-эстетическое;</w:t>
      </w:r>
    </w:p>
    <w:p w:rsidR="00851708" w:rsidRPr="00052E72" w:rsidRDefault="00851708" w:rsidP="00851708">
      <w:pPr>
        <w:pStyle w:val="ac"/>
        <w:numPr>
          <w:ilvl w:val="0"/>
          <w:numId w:val="16"/>
        </w:numPr>
        <w:tabs>
          <w:tab w:val="left" w:pos="912"/>
        </w:tabs>
        <w:jc w:val="both"/>
        <w:rPr>
          <w:rFonts w:ascii="Times New Roman" w:hAnsi="Times New Roman"/>
          <w:sz w:val="24"/>
          <w:szCs w:val="24"/>
        </w:rPr>
      </w:pPr>
      <w:r w:rsidRPr="00052E72">
        <w:rPr>
          <w:rFonts w:ascii="Times New Roman" w:hAnsi="Times New Roman"/>
          <w:sz w:val="24"/>
          <w:szCs w:val="24"/>
        </w:rPr>
        <w:t>-физкультурно-спортивное;</w:t>
      </w:r>
    </w:p>
    <w:p w:rsidR="00851708" w:rsidRPr="00052E72" w:rsidRDefault="00851708" w:rsidP="00851708">
      <w:pPr>
        <w:pStyle w:val="ac"/>
        <w:numPr>
          <w:ilvl w:val="0"/>
          <w:numId w:val="16"/>
        </w:numPr>
        <w:tabs>
          <w:tab w:val="left" w:pos="912"/>
        </w:tabs>
        <w:jc w:val="both"/>
        <w:rPr>
          <w:rFonts w:ascii="Times New Roman" w:hAnsi="Times New Roman"/>
          <w:sz w:val="24"/>
          <w:szCs w:val="24"/>
        </w:rPr>
      </w:pPr>
      <w:r w:rsidRPr="00052E72">
        <w:rPr>
          <w:rFonts w:ascii="Times New Roman" w:hAnsi="Times New Roman"/>
          <w:sz w:val="24"/>
          <w:szCs w:val="24"/>
        </w:rPr>
        <w:t>-культурологическое;</w:t>
      </w:r>
    </w:p>
    <w:p w:rsidR="00851708" w:rsidRPr="00052E72" w:rsidRDefault="00851708" w:rsidP="00851708">
      <w:pPr>
        <w:pStyle w:val="ac"/>
        <w:numPr>
          <w:ilvl w:val="0"/>
          <w:numId w:val="16"/>
        </w:numPr>
        <w:tabs>
          <w:tab w:val="left" w:pos="912"/>
        </w:tabs>
        <w:jc w:val="both"/>
        <w:rPr>
          <w:rFonts w:ascii="Times New Roman" w:hAnsi="Times New Roman"/>
          <w:sz w:val="24"/>
          <w:szCs w:val="24"/>
        </w:rPr>
      </w:pPr>
      <w:r w:rsidRPr="00052E72">
        <w:rPr>
          <w:rFonts w:ascii="Times New Roman" w:hAnsi="Times New Roman"/>
          <w:sz w:val="24"/>
          <w:szCs w:val="24"/>
        </w:rPr>
        <w:t>-туристско-краеведческое.</w:t>
      </w:r>
    </w:p>
    <w:p w:rsidR="00851708" w:rsidRPr="00052E72" w:rsidRDefault="00851708" w:rsidP="00851708">
      <w:pPr>
        <w:pStyle w:val="ac"/>
        <w:numPr>
          <w:ilvl w:val="0"/>
          <w:numId w:val="16"/>
        </w:numPr>
        <w:tabs>
          <w:tab w:val="clear" w:pos="720"/>
          <w:tab w:val="left" w:pos="0"/>
        </w:tabs>
        <w:jc w:val="both"/>
        <w:rPr>
          <w:rFonts w:ascii="Times New Roman" w:hAnsi="Times New Roman"/>
          <w:sz w:val="24"/>
          <w:szCs w:val="24"/>
        </w:rPr>
      </w:pPr>
      <w:r w:rsidRPr="00052E72">
        <w:rPr>
          <w:rFonts w:ascii="Times New Roman" w:hAnsi="Times New Roman"/>
          <w:sz w:val="24"/>
          <w:szCs w:val="24"/>
        </w:rPr>
        <w:t>социально-педагогическое.</w:t>
      </w:r>
      <w:r w:rsidRPr="00052E72">
        <w:t xml:space="preserve">       </w:t>
      </w:r>
    </w:p>
    <w:p w:rsidR="00851708" w:rsidRPr="00052E72" w:rsidRDefault="00851708" w:rsidP="00851708">
      <w:pPr>
        <w:autoSpaceDE w:val="0"/>
        <w:autoSpaceDN w:val="0"/>
        <w:adjustRightInd w:val="0"/>
        <w:ind w:left="720"/>
        <w:jc w:val="center"/>
        <w:rPr>
          <w:rFonts w:ascii="Times New Roman" w:eastAsia="Calibri" w:hAnsi="Times New Roman"/>
          <w:b/>
          <w:u w:val="single"/>
        </w:rPr>
      </w:pPr>
      <w:r w:rsidRPr="00052E72">
        <w:rPr>
          <w:rFonts w:ascii="Times New Roman" w:eastAsia="Calibri" w:hAnsi="Times New Roman"/>
          <w:b/>
          <w:u w:val="single"/>
        </w:rPr>
        <w:t>Занятость обучающихся в СДО:</w:t>
      </w:r>
    </w:p>
    <w:tbl>
      <w:tblPr>
        <w:tblpPr w:leftFromText="180" w:rightFromText="180" w:vertAnchor="text" w:horzAnchor="margin" w:tblpXSpec="center"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730"/>
        <w:gridCol w:w="837"/>
        <w:gridCol w:w="992"/>
        <w:gridCol w:w="730"/>
        <w:gridCol w:w="730"/>
        <w:gridCol w:w="950"/>
      </w:tblGrid>
      <w:tr w:rsidR="00851708" w:rsidRPr="00052E72" w:rsidTr="00711189">
        <w:trPr>
          <w:trHeight w:val="480"/>
        </w:trPr>
        <w:tc>
          <w:tcPr>
            <w:tcW w:w="3219"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 xml:space="preserve">Показатель </w:t>
            </w:r>
          </w:p>
        </w:tc>
        <w:tc>
          <w:tcPr>
            <w:tcW w:w="730"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2013-2014</w:t>
            </w:r>
          </w:p>
        </w:tc>
        <w:tc>
          <w:tcPr>
            <w:tcW w:w="837"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2014-2015</w:t>
            </w:r>
          </w:p>
        </w:tc>
        <w:tc>
          <w:tcPr>
            <w:tcW w:w="992"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2015-2016</w:t>
            </w:r>
          </w:p>
        </w:tc>
        <w:tc>
          <w:tcPr>
            <w:tcW w:w="730"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2016-2017</w:t>
            </w:r>
          </w:p>
        </w:tc>
        <w:tc>
          <w:tcPr>
            <w:tcW w:w="730"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2017-2018</w:t>
            </w:r>
          </w:p>
        </w:tc>
        <w:tc>
          <w:tcPr>
            <w:tcW w:w="950" w:type="dxa"/>
          </w:tcPr>
          <w:p w:rsidR="00851708" w:rsidRPr="00052E72" w:rsidRDefault="00851708" w:rsidP="00711189">
            <w:pPr>
              <w:autoSpaceDE w:val="0"/>
              <w:autoSpaceDN w:val="0"/>
              <w:adjustRightInd w:val="0"/>
              <w:rPr>
                <w:rFonts w:ascii="Times New Roman" w:eastAsia="Calibri" w:hAnsi="Times New Roman"/>
              </w:rPr>
            </w:pPr>
            <w:r>
              <w:rPr>
                <w:rFonts w:ascii="Times New Roman" w:eastAsia="Calibri" w:hAnsi="Times New Roman"/>
              </w:rPr>
              <w:t>2018-2019</w:t>
            </w:r>
          </w:p>
        </w:tc>
      </w:tr>
      <w:tr w:rsidR="00851708" w:rsidRPr="007065E7" w:rsidTr="00711189">
        <w:trPr>
          <w:trHeight w:val="495"/>
        </w:trPr>
        <w:tc>
          <w:tcPr>
            <w:tcW w:w="3219" w:type="dxa"/>
          </w:tcPr>
          <w:p w:rsidR="00851708" w:rsidRPr="00052E72" w:rsidRDefault="00851708" w:rsidP="00711189">
            <w:pPr>
              <w:autoSpaceDE w:val="0"/>
              <w:autoSpaceDN w:val="0"/>
              <w:adjustRightInd w:val="0"/>
              <w:rPr>
                <w:rFonts w:ascii="Times New Roman" w:eastAsia="Calibri" w:hAnsi="Times New Roman"/>
              </w:rPr>
            </w:pPr>
            <w:r w:rsidRPr="00052E72">
              <w:rPr>
                <w:rFonts w:ascii="Times New Roman" w:eastAsia="Calibri" w:hAnsi="Times New Roman"/>
              </w:rPr>
              <w:t>Число обучающихся, в %</w:t>
            </w:r>
          </w:p>
        </w:tc>
        <w:tc>
          <w:tcPr>
            <w:tcW w:w="730"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95</w:t>
            </w:r>
          </w:p>
        </w:tc>
        <w:tc>
          <w:tcPr>
            <w:tcW w:w="837"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92</w:t>
            </w:r>
          </w:p>
        </w:tc>
        <w:tc>
          <w:tcPr>
            <w:tcW w:w="992"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95</w:t>
            </w:r>
          </w:p>
        </w:tc>
        <w:tc>
          <w:tcPr>
            <w:tcW w:w="730"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97</w:t>
            </w:r>
          </w:p>
        </w:tc>
        <w:tc>
          <w:tcPr>
            <w:tcW w:w="730" w:type="dxa"/>
          </w:tcPr>
          <w:p w:rsidR="00851708" w:rsidRPr="00052E72" w:rsidRDefault="00851708" w:rsidP="00711189">
            <w:pPr>
              <w:autoSpaceDE w:val="0"/>
              <w:autoSpaceDN w:val="0"/>
              <w:adjustRightInd w:val="0"/>
              <w:rPr>
                <w:rFonts w:ascii="Times New Roman" w:eastAsia="Calibri" w:hAnsi="Times New Roman"/>
                <w:b/>
              </w:rPr>
            </w:pPr>
            <w:r w:rsidRPr="00052E72">
              <w:rPr>
                <w:rFonts w:ascii="Times New Roman" w:eastAsia="Calibri" w:hAnsi="Times New Roman"/>
                <w:b/>
              </w:rPr>
              <w:t>98</w:t>
            </w:r>
          </w:p>
        </w:tc>
        <w:tc>
          <w:tcPr>
            <w:tcW w:w="950" w:type="dxa"/>
          </w:tcPr>
          <w:p w:rsidR="00851708" w:rsidRPr="00052E72" w:rsidRDefault="00851708" w:rsidP="00711189">
            <w:pPr>
              <w:autoSpaceDE w:val="0"/>
              <w:autoSpaceDN w:val="0"/>
              <w:adjustRightInd w:val="0"/>
              <w:rPr>
                <w:rFonts w:ascii="Times New Roman" w:eastAsia="Calibri" w:hAnsi="Times New Roman"/>
                <w:b/>
              </w:rPr>
            </w:pPr>
            <w:r>
              <w:rPr>
                <w:rFonts w:ascii="Times New Roman" w:eastAsia="Calibri" w:hAnsi="Times New Roman"/>
                <w:b/>
              </w:rPr>
              <w:t>98</w:t>
            </w:r>
          </w:p>
        </w:tc>
      </w:tr>
    </w:tbl>
    <w:p w:rsidR="00851708" w:rsidRDefault="00851708" w:rsidP="00851708">
      <w:pPr>
        <w:spacing w:after="0" w:line="240" w:lineRule="auto"/>
        <w:ind w:right="-2"/>
        <w:jc w:val="both"/>
        <w:rPr>
          <w:rFonts w:ascii="Times New Roman" w:hAnsi="Times New Roman"/>
          <w:sz w:val="24"/>
          <w:szCs w:val="24"/>
          <w:highlight w:val="yellow"/>
        </w:rPr>
      </w:pPr>
    </w:p>
    <w:p w:rsidR="00851708" w:rsidRDefault="00851708" w:rsidP="00851708">
      <w:pPr>
        <w:spacing w:after="0" w:line="240" w:lineRule="auto"/>
        <w:ind w:right="-2" w:firstLine="720"/>
        <w:jc w:val="both"/>
        <w:rPr>
          <w:rFonts w:ascii="Times New Roman" w:hAnsi="Times New Roman"/>
          <w:sz w:val="24"/>
          <w:szCs w:val="24"/>
          <w:highlight w:val="yellow"/>
        </w:rPr>
      </w:pPr>
    </w:p>
    <w:p w:rsidR="00851708" w:rsidRDefault="00851708" w:rsidP="00851708">
      <w:pPr>
        <w:spacing w:after="0" w:line="240" w:lineRule="auto"/>
        <w:ind w:right="-2" w:firstLine="720"/>
        <w:jc w:val="both"/>
        <w:rPr>
          <w:rFonts w:ascii="Times New Roman" w:hAnsi="Times New Roman"/>
          <w:sz w:val="24"/>
          <w:szCs w:val="24"/>
          <w:highlight w:val="yellow"/>
        </w:rPr>
      </w:pPr>
    </w:p>
    <w:p w:rsidR="00851708" w:rsidRDefault="00851708" w:rsidP="00851708">
      <w:pPr>
        <w:spacing w:after="0" w:line="240" w:lineRule="auto"/>
        <w:ind w:right="-2" w:firstLine="720"/>
        <w:jc w:val="both"/>
        <w:rPr>
          <w:rFonts w:ascii="Times New Roman" w:hAnsi="Times New Roman"/>
          <w:sz w:val="24"/>
          <w:szCs w:val="24"/>
          <w:highlight w:val="yellow"/>
        </w:rPr>
      </w:pPr>
    </w:p>
    <w:p w:rsidR="00851708" w:rsidRDefault="00851708" w:rsidP="00851708">
      <w:pPr>
        <w:spacing w:after="0" w:line="240" w:lineRule="auto"/>
        <w:ind w:right="-2" w:firstLine="720"/>
        <w:jc w:val="both"/>
        <w:rPr>
          <w:rFonts w:ascii="Times New Roman" w:hAnsi="Times New Roman"/>
          <w:sz w:val="24"/>
          <w:szCs w:val="24"/>
          <w:highlight w:val="yellow"/>
        </w:rPr>
      </w:pPr>
    </w:p>
    <w:p w:rsidR="00851708" w:rsidRDefault="00851708" w:rsidP="00851708">
      <w:pPr>
        <w:spacing w:after="0" w:line="240" w:lineRule="auto"/>
        <w:ind w:right="-2" w:firstLine="720"/>
        <w:jc w:val="both"/>
        <w:rPr>
          <w:rFonts w:ascii="Times New Roman" w:hAnsi="Times New Roman"/>
          <w:sz w:val="24"/>
          <w:szCs w:val="24"/>
          <w:highlight w:val="yellow"/>
        </w:rPr>
      </w:pPr>
    </w:p>
    <w:p w:rsidR="00851708" w:rsidRPr="00052E72" w:rsidRDefault="00851708" w:rsidP="00851708">
      <w:pPr>
        <w:spacing w:after="0" w:line="240" w:lineRule="auto"/>
        <w:ind w:right="-2" w:firstLine="720"/>
        <w:jc w:val="both"/>
        <w:rPr>
          <w:rFonts w:ascii="Times New Roman" w:hAnsi="Times New Roman"/>
          <w:sz w:val="24"/>
          <w:szCs w:val="24"/>
        </w:rPr>
      </w:pPr>
      <w:r w:rsidRPr="00052E72">
        <w:rPr>
          <w:rFonts w:ascii="Times New Roman" w:hAnsi="Times New Roman"/>
          <w:sz w:val="24"/>
          <w:szCs w:val="24"/>
        </w:rPr>
        <w:t>Педагоги-руководители кружков и секций  ответственно подходят к подготовке обучающихся, тем самым добиваются хороших результатов. Формы, методы и средства организации обучения соответствуют возрасту, интересам и потребностям обучающихся. Руководители объединений поддерживают одаренных и талантливых учащихся, организуют участие детей в массовых мероприятиях, выставках, конкурсах, соревнованиях. Занятия в кружках, секциях и других объединениях проводились по отдельному расписанию. Продолжительность занятий не более 40 минут с обязательным перерывом не менее 10 минут.</w:t>
      </w:r>
    </w:p>
    <w:p w:rsidR="00851708" w:rsidRPr="00052E72" w:rsidRDefault="00851708" w:rsidP="00851708">
      <w:pPr>
        <w:pStyle w:val="HTML"/>
        <w:spacing w:line="0" w:lineRule="atLeast"/>
        <w:jc w:val="both"/>
        <w:rPr>
          <w:i w:val="0"/>
        </w:rPr>
      </w:pPr>
      <w:r w:rsidRPr="00052E72">
        <w:t xml:space="preserve">        </w:t>
      </w:r>
      <w:r w:rsidRPr="00052E72">
        <w:rPr>
          <w:i w:val="0"/>
        </w:rPr>
        <w:t>Качество воспитательной работы достигается также за счёт системы дополнительного образования школы, сотрудничества с УДО. На базе школы были открыты кружки секции: «Баскетбол», «Волейбол», «Настольный теннис», «Светофор», «Волонтёр», Фитнес – клуб «Валенсия», спортивный клуб «Олимпийский резерв», ДЮП , «Я – гражданин России», «Шахматы», НОУ</w:t>
      </w:r>
      <w:r>
        <w:rPr>
          <w:i w:val="0"/>
        </w:rPr>
        <w:t xml:space="preserve"> «Хочу всё знать!», Театр моды, </w:t>
      </w:r>
      <w:r w:rsidRPr="00052E72">
        <w:rPr>
          <w:i w:val="0"/>
        </w:rPr>
        <w:t>«Изобразительное искусство средствами компьютерных технологий», «По прос</w:t>
      </w:r>
      <w:r>
        <w:rPr>
          <w:i w:val="0"/>
        </w:rPr>
        <w:t>торам России», «Хоровое пение»</w:t>
      </w:r>
      <w:r w:rsidRPr="00052E72">
        <w:rPr>
          <w:i w:val="0"/>
        </w:rPr>
        <w:t xml:space="preserve"> и военно- патриотический клуб «Юный патриот».</w:t>
      </w:r>
    </w:p>
    <w:p w:rsidR="00851708" w:rsidRPr="00052E72" w:rsidRDefault="00851708" w:rsidP="00851708">
      <w:pPr>
        <w:spacing w:after="0" w:line="0" w:lineRule="atLeast"/>
        <w:jc w:val="both"/>
        <w:rPr>
          <w:rFonts w:ascii="Times New Roman" w:hAnsi="Times New Roman"/>
          <w:iCs/>
          <w:sz w:val="24"/>
          <w:szCs w:val="24"/>
        </w:rPr>
      </w:pPr>
      <w:r w:rsidRPr="00052E72">
        <w:rPr>
          <w:rFonts w:ascii="Times New Roman" w:hAnsi="Times New Roman"/>
          <w:iCs/>
          <w:sz w:val="24"/>
          <w:szCs w:val="24"/>
        </w:rPr>
        <w:t xml:space="preserve">           Участники кружков и секций  активно принимали участие в общешкольных, районных, областных и Всероссийских мероприятиях, выставках, конкурсах:</w:t>
      </w:r>
    </w:p>
    <w:p w:rsidR="00851708" w:rsidRPr="00052E72" w:rsidRDefault="00851708" w:rsidP="00851708">
      <w:pPr>
        <w:spacing w:after="0" w:line="0" w:lineRule="atLeast"/>
        <w:jc w:val="both"/>
        <w:rPr>
          <w:rFonts w:ascii="Times New Roman" w:hAnsi="Times New Roman"/>
          <w:iCs/>
          <w:sz w:val="24"/>
          <w:szCs w:val="24"/>
        </w:rPr>
      </w:pPr>
      <w:r w:rsidRPr="00052E72">
        <w:rPr>
          <w:rFonts w:ascii="Times New Roman" w:hAnsi="Times New Roman"/>
          <w:b/>
          <w:iCs/>
          <w:sz w:val="24"/>
          <w:szCs w:val="24"/>
        </w:rPr>
        <w:t xml:space="preserve"> «Светофор»</w:t>
      </w:r>
      <w:r w:rsidRPr="00052E72">
        <w:rPr>
          <w:rFonts w:ascii="Times New Roman" w:hAnsi="Times New Roman"/>
          <w:iCs/>
          <w:sz w:val="24"/>
          <w:szCs w:val="24"/>
        </w:rPr>
        <w:t xml:space="preserve"> - участие  в операции «Внимание, дети». Муниципальный этап смотра-конкурса агитбригад «Светофор» (победитель) и активный участник регионального этапа, слёт ЮИД «Безопасное колесо» (призёр). Муниципальный этап Детского конкурса рисунков «Добрая дорога детства» (победа в двух номинациях). А так же юидовцами было совершено 14 рейдов совместно с инспекторами ГИБДД г. Южи.</w:t>
      </w:r>
    </w:p>
    <w:p w:rsidR="00851708" w:rsidRPr="00046D81" w:rsidRDefault="00851708" w:rsidP="00851708">
      <w:pPr>
        <w:spacing w:after="0" w:line="0" w:lineRule="atLeast"/>
        <w:jc w:val="both"/>
        <w:rPr>
          <w:rFonts w:ascii="Times New Roman" w:hAnsi="Times New Roman"/>
          <w:sz w:val="24"/>
          <w:szCs w:val="24"/>
        </w:rPr>
      </w:pPr>
      <w:r w:rsidRPr="00052E72">
        <w:rPr>
          <w:rFonts w:ascii="Times New Roman" w:hAnsi="Times New Roman"/>
          <w:b/>
          <w:sz w:val="24"/>
          <w:szCs w:val="24"/>
        </w:rPr>
        <w:t xml:space="preserve"> «Волонтёр» -</w:t>
      </w:r>
      <w:r w:rsidRPr="00052E72">
        <w:rPr>
          <w:rFonts w:ascii="Times New Roman" w:hAnsi="Times New Roman"/>
          <w:sz w:val="24"/>
          <w:szCs w:val="24"/>
        </w:rPr>
        <w:t>. Активные участники Всероссийской акции «Зелёная Россия» и «Весенняя неделя добра».</w:t>
      </w:r>
    </w:p>
    <w:p w:rsidR="00851708" w:rsidRPr="00052E72" w:rsidRDefault="00851708" w:rsidP="00851708">
      <w:pPr>
        <w:spacing w:line="0" w:lineRule="atLeast"/>
        <w:jc w:val="both"/>
        <w:rPr>
          <w:rFonts w:ascii="Times New Roman" w:eastAsia="Calibri" w:hAnsi="Times New Roman"/>
          <w:b/>
          <w:sz w:val="24"/>
          <w:szCs w:val="24"/>
        </w:rPr>
      </w:pPr>
      <w:r w:rsidRPr="00052E72">
        <w:rPr>
          <w:rFonts w:ascii="Times New Roman" w:eastAsia="Calibri" w:hAnsi="Times New Roman"/>
          <w:b/>
          <w:sz w:val="24"/>
          <w:szCs w:val="24"/>
        </w:rPr>
        <w:t xml:space="preserve">  «ДЮП» - </w:t>
      </w:r>
      <w:r>
        <w:rPr>
          <w:rFonts w:ascii="Times New Roman" w:hAnsi="Times New Roman"/>
          <w:sz w:val="24"/>
          <w:szCs w:val="24"/>
        </w:rPr>
        <w:t>Призёр</w:t>
      </w:r>
      <w:r w:rsidRPr="00052E72">
        <w:rPr>
          <w:rFonts w:ascii="Times New Roman" w:hAnsi="Times New Roman"/>
          <w:sz w:val="24"/>
          <w:szCs w:val="24"/>
        </w:rPr>
        <w:t xml:space="preserve"> в муниципальном этапе конкурса среди дружин юных пожарных. </w:t>
      </w:r>
    </w:p>
    <w:p w:rsidR="00851708" w:rsidRPr="00ED55D2" w:rsidRDefault="00851708" w:rsidP="00851708">
      <w:pPr>
        <w:spacing w:after="0" w:line="240" w:lineRule="auto"/>
        <w:jc w:val="both"/>
        <w:rPr>
          <w:rFonts w:ascii="Times New Roman" w:hAnsi="Times New Roman"/>
          <w:sz w:val="24"/>
          <w:szCs w:val="24"/>
        </w:rPr>
      </w:pPr>
      <w:r w:rsidRPr="00ED55D2">
        <w:rPr>
          <w:rFonts w:ascii="Times New Roman" w:hAnsi="Times New Roman"/>
          <w:sz w:val="24"/>
          <w:szCs w:val="24"/>
        </w:rPr>
        <w:lastRenderedPageBreak/>
        <w:t xml:space="preserve">        В соответствии с  направлениями деятельности школы  за отчётный период прошли следующие мероприятия:</w:t>
      </w:r>
    </w:p>
    <w:p w:rsidR="00851708" w:rsidRPr="007065E7" w:rsidRDefault="00851708" w:rsidP="00851708">
      <w:pPr>
        <w:spacing w:after="0" w:line="240" w:lineRule="auto"/>
        <w:rPr>
          <w:rFonts w:ascii="Times New Roman" w:hAnsi="Times New Roman"/>
          <w:sz w:val="24"/>
          <w:szCs w:val="24"/>
          <w:highlight w:val="yellow"/>
        </w:rPr>
      </w:pPr>
    </w:p>
    <w:tbl>
      <w:tblPr>
        <w:tblW w:w="10271"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5450"/>
        <w:gridCol w:w="992"/>
        <w:gridCol w:w="2552"/>
      </w:tblGrid>
      <w:tr w:rsidR="00851708" w:rsidRPr="00ED55D2" w:rsidTr="00711189">
        <w:trPr>
          <w:jc w:val="center"/>
        </w:trPr>
        <w:tc>
          <w:tcPr>
            <w:tcW w:w="1277"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b/>
              </w:rPr>
            </w:pPr>
            <w:r w:rsidRPr="00ED55D2">
              <w:rPr>
                <w:rFonts w:ascii="Times New Roman" w:hAnsi="Times New Roman"/>
                <w:b/>
              </w:rPr>
              <w:t xml:space="preserve">Уровень </w:t>
            </w: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Название мероприятия</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Кол.</w:t>
            </w:r>
          </w:p>
          <w:p w:rsidR="00851708" w:rsidRPr="00ED55D2" w:rsidRDefault="00851708" w:rsidP="000A365C">
            <w:pPr>
              <w:spacing w:after="0"/>
              <w:rPr>
                <w:rFonts w:ascii="Times New Roman" w:hAnsi="Times New Roman"/>
              </w:rPr>
            </w:pPr>
            <w:r w:rsidRPr="00ED55D2">
              <w:rPr>
                <w:rFonts w:ascii="Times New Roman" w:hAnsi="Times New Roman"/>
              </w:rPr>
              <w:t>участ.</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 xml:space="preserve">Результат </w:t>
            </w:r>
          </w:p>
        </w:tc>
      </w:tr>
      <w:tr w:rsidR="00851708" w:rsidRPr="00ED55D2" w:rsidTr="00711189">
        <w:trPr>
          <w:jc w:val="center"/>
        </w:trPr>
        <w:tc>
          <w:tcPr>
            <w:tcW w:w="1277" w:type="dxa"/>
            <w:vMerge w:val="restart"/>
            <w:tcBorders>
              <w:top w:val="single" w:sz="4" w:space="0" w:color="000000"/>
              <w:left w:val="single" w:sz="4" w:space="0" w:color="000000"/>
              <w:right w:val="single" w:sz="4" w:space="0" w:color="000000"/>
            </w:tcBorders>
            <w:hideMark/>
          </w:tcPr>
          <w:p w:rsidR="00851708" w:rsidRPr="00ED55D2" w:rsidRDefault="00851708" w:rsidP="000A365C">
            <w:pPr>
              <w:jc w:val="both"/>
              <w:rPr>
                <w:rFonts w:ascii="Times New Roman" w:hAnsi="Times New Roman"/>
                <w:b/>
              </w:rPr>
            </w:pPr>
            <w:r>
              <w:rPr>
                <w:rFonts w:ascii="Times New Roman" w:hAnsi="Times New Roman"/>
                <w:b/>
              </w:rPr>
              <w:t>Муниц.</w:t>
            </w: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чтецов «Звон души моей»</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6</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2-Беликова В.</w:t>
            </w:r>
          </w:p>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 – Махмудова В, Капорова А, Попова Е., Чибисова А., Медведев М.,</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tabs>
                <w:tab w:val="left" w:pos="360"/>
              </w:tabs>
              <w:spacing w:after="0" w:line="240" w:lineRule="auto"/>
              <w:jc w:val="both"/>
              <w:rPr>
                <w:rFonts w:ascii="Times New Roman" w:hAnsi="Times New Roman"/>
              </w:rPr>
            </w:pPr>
            <w:r w:rsidRPr="00ED55D2">
              <w:rPr>
                <w:rFonts w:ascii="Times New Roman" w:hAnsi="Times New Roman"/>
              </w:rPr>
              <w:t>Предметные олимпиады для обучающихся начальных классов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18</w:t>
            </w:r>
          </w:p>
          <w:p w:rsidR="00851708" w:rsidRPr="00ED55D2" w:rsidRDefault="00851708" w:rsidP="000A365C">
            <w:pPr>
              <w:spacing w:after="0" w:line="240" w:lineRule="auto"/>
              <w:rPr>
                <w:rFonts w:ascii="Times New Roman" w:hAnsi="Times New Roman"/>
              </w:rPr>
            </w:pP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2-победителя</w:t>
            </w:r>
          </w:p>
          <w:p w:rsidR="00851708" w:rsidRPr="00ED55D2" w:rsidRDefault="00851708" w:rsidP="000A365C">
            <w:pPr>
              <w:spacing w:after="0" w:line="240" w:lineRule="auto"/>
              <w:rPr>
                <w:rFonts w:ascii="Times New Roman" w:hAnsi="Times New Roman"/>
              </w:rPr>
            </w:pPr>
            <w:r w:rsidRPr="00ED55D2">
              <w:rPr>
                <w:rFonts w:ascii="Times New Roman" w:hAnsi="Times New Roman"/>
              </w:rPr>
              <w:t>1 - призёр</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  этап Всероссийской  акции «Я – гражданин России»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Участие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Вручение  гранта Главы  Южского муниципального района одарённым обучающимся</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Pr>
                <w:rFonts w:ascii="Times New Roman" w:hAnsi="Times New Roman"/>
              </w:rPr>
              <w:t xml:space="preserve">Ковалькова </w:t>
            </w:r>
            <w:r w:rsidRPr="00ED55D2">
              <w:rPr>
                <w:rFonts w:ascii="Times New Roman" w:hAnsi="Times New Roman"/>
              </w:rPr>
              <w:t>В.</w:t>
            </w:r>
            <w:r>
              <w:rPr>
                <w:rFonts w:ascii="Times New Roman" w:hAnsi="Times New Roman"/>
              </w:rPr>
              <w:t>и Брезгин М.</w:t>
            </w:r>
            <w:r w:rsidRPr="00ED55D2">
              <w:rPr>
                <w:rFonts w:ascii="Times New Roman" w:hAnsi="Times New Roman"/>
              </w:rPr>
              <w:t xml:space="preserve"> -получатель</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Олимпиада по избирательному праву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6</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 (в личном зачёте призёр Шлёмина Н.)</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Операция «Внимание – дети!» (декабрь – январь)</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340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w:t>
            </w:r>
            <w:r w:rsidR="0001288B">
              <w:rPr>
                <w:rFonts w:ascii="Times New Roman" w:hAnsi="Times New Roman"/>
              </w:rPr>
              <w:t>с</w:t>
            </w:r>
            <w:r w:rsidRPr="00ED55D2">
              <w:rPr>
                <w:rFonts w:ascii="Times New Roman" w:hAnsi="Times New Roman"/>
              </w:rPr>
              <w:t xml:space="preserve"> поделок «Новогодний вернисаж»</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5 побед</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pStyle w:val="24"/>
              <w:shd w:val="clear" w:color="auto" w:fill="auto"/>
              <w:tabs>
                <w:tab w:val="left" w:pos="1431"/>
              </w:tabs>
              <w:spacing w:line="0" w:lineRule="atLeast"/>
              <w:ind w:firstLine="0"/>
              <w:jc w:val="left"/>
              <w:rPr>
                <w:b w:val="0"/>
                <w:spacing w:val="0"/>
                <w:sz w:val="22"/>
                <w:szCs w:val="22"/>
              </w:rPr>
            </w:pPr>
            <w:r w:rsidRPr="00ED55D2">
              <w:rPr>
                <w:b w:val="0"/>
                <w:sz w:val="22"/>
                <w:szCs w:val="22"/>
              </w:rPr>
              <w:t xml:space="preserve">муниципального этапа </w:t>
            </w:r>
            <w:r w:rsidRPr="00ED55D2">
              <w:rPr>
                <w:b w:val="0"/>
                <w:spacing w:val="0"/>
                <w:sz w:val="22"/>
                <w:szCs w:val="22"/>
              </w:rPr>
              <w:t xml:space="preserve">областного </w:t>
            </w:r>
          </w:p>
          <w:p w:rsidR="00851708" w:rsidRPr="00ED55D2" w:rsidRDefault="00851708" w:rsidP="000A365C">
            <w:pPr>
              <w:pStyle w:val="24"/>
              <w:shd w:val="clear" w:color="auto" w:fill="auto"/>
              <w:tabs>
                <w:tab w:val="left" w:pos="1431"/>
              </w:tabs>
              <w:spacing w:line="0" w:lineRule="atLeast"/>
              <w:ind w:firstLine="0"/>
              <w:jc w:val="left"/>
              <w:rPr>
                <w:b w:val="0"/>
                <w:spacing w:val="0"/>
                <w:sz w:val="22"/>
                <w:szCs w:val="22"/>
              </w:rPr>
            </w:pPr>
            <w:r w:rsidRPr="00ED55D2">
              <w:rPr>
                <w:b w:val="0"/>
                <w:spacing w:val="0"/>
                <w:sz w:val="22"/>
                <w:szCs w:val="22"/>
              </w:rPr>
              <w:t xml:space="preserve">конкурса детского изобразительного искусства </w:t>
            </w:r>
          </w:p>
          <w:p w:rsidR="00851708" w:rsidRPr="00ED55D2" w:rsidRDefault="00851708" w:rsidP="000A365C">
            <w:pPr>
              <w:pStyle w:val="24"/>
              <w:shd w:val="clear" w:color="auto" w:fill="auto"/>
              <w:tabs>
                <w:tab w:val="left" w:pos="1431"/>
              </w:tabs>
              <w:spacing w:line="0" w:lineRule="atLeast"/>
              <w:ind w:firstLine="0"/>
              <w:jc w:val="left"/>
              <w:rPr>
                <w:b w:val="0"/>
                <w:sz w:val="22"/>
                <w:szCs w:val="22"/>
              </w:rPr>
            </w:pPr>
            <w:r w:rsidRPr="00ED55D2">
              <w:rPr>
                <w:b w:val="0"/>
                <w:spacing w:val="0"/>
                <w:sz w:val="22"/>
                <w:szCs w:val="22"/>
              </w:rPr>
              <w:t>«Волшебный мир книги и театра</w:t>
            </w:r>
            <w:r w:rsidRPr="00ED55D2">
              <w:rPr>
                <w:b w:val="0"/>
                <w:sz w:val="22"/>
                <w:szCs w:val="22"/>
              </w:rPr>
              <w:t>»</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Победа(Бобкова А., Бесшапошникова С.)</w:t>
            </w:r>
          </w:p>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Призёры(Ванягина А, Круглова А., Горбунова 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01288B" w:rsidP="000A365C">
            <w:pPr>
              <w:pStyle w:val="24"/>
              <w:shd w:val="clear" w:color="auto" w:fill="auto"/>
              <w:tabs>
                <w:tab w:val="left" w:pos="1431"/>
              </w:tabs>
              <w:spacing w:line="0" w:lineRule="atLeast"/>
              <w:ind w:firstLine="0"/>
              <w:jc w:val="left"/>
              <w:rPr>
                <w:b w:val="0"/>
                <w:sz w:val="22"/>
                <w:szCs w:val="22"/>
              </w:rPr>
            </w:pPr>
            <w:r>
              <w:rPr>
                <w:b w:val="0"/>
                <w:sz w:val="22"/>
                <w:szCs w:val="22"/>
              </w:rPr>
              <w:t>Конкурс</w:t>
            </w:r>
            <w:r w:rsidR="00851708" w:rsidRPr="00ED55D2">
              <w:rPr>
                <w:b w:val="0"/>
                <w:sz w:val="22"/>
                <w:szCs w:val="22"/>
              </w:rPr>
              <w:t xml:space="preserve"> на лучшую метод</w:t>
            </w:r>
            <w:r>
              <w:rPr>
                <w:b w:val="0"/>
                <w:sz w:val="22"/>
                <w:szCs w:val="22"/>
              </w:rPr>
              <w:t>ическую разработку, посвященную</w:t>
            </w:r>
            <w:r w:rsidR="00851708" w:rsidRPr="00ED55D2">
              <w:rPr>
                <w:b w:val="0"/>
                <w:sz w:val="22"/>
                <w:szCs w:val="22"/>
              </w:rPr>
              <w:t xml:space="preserve"> 185 - летию со дня рождения Д.И. Менделеева, 150-летию открытия Периодической таблицы химических элементов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01288B" w:rsidP="000A365C">
            <w:pPr>
              <w:spacing w:after="0" w:line="240" w:lineRule="auto"/>
              <w:rPr>
                <w:rFonts w:ascii="Times New Roman" w:hAnsi="Times New Roman"/>
              </w:rPr>
            </w:pPr>
            <w:r>
              <w:rPr>
                <w:rFonts w:ascii="Times New Roman" w:hAnsi="Times New Roman"/>
              </w:rPr>
              <w:t>Победа Брезгин М</w:t>
            </w:r>
            <w:r w:rsidR="00851708" w:rsidRPr="00ED55D2">
              <w:rPr>
                <w:rFonts w:ascii="Times New Roman" w:hAnsi="Times New Roman"/>
              </w:rPr>
              <w:t>.</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01288B" w:rsidP="000A365C">
            <w:pPr>
              <w:spacing w:after="0"/>
              <w:rPr>
                <w:rFonts w:ascii="Times New Roman" w:hAnsi="Times New Roman"/>
              </w:rPr>
            </w:pPr>
            <w:r>
              <w:rPr>
                <w:rFonts w:ascii="Times New Roman" w:hAnsi="Times New Roman"/>
              </w:rPr>
              <w:t>Конкурс</w:t>
            </w:r>
            <w:r w:rsidR="00851708" w:rsidRPr="00ED55D2">
              <w:rPr>
                <w:rFonts w:ascii="Times New Roman" w:hAnsi="Times New Roman"/>
              </w:rPr>
              <w:t xml:space="preserve"> сочинений </w:t>
            </w:r>
          </w:p>
          <w:p w:rsidR="00851708" w:rsidRPr="00ED55D2" w:rsidRDefault="00851708" w:rsidP="000A365C">
            <w:pPr>
              <w:spacing w:after="0"/>
              <w:rPr>
                <w:rFonts w:ascii="Times New Roman" w:hAnsi="Times New Roman"/>
              </w:rPr>
            </w:pPr>
            <w:r w:rsidRPr="00ED55D2">
              <w:rPr>
                <w:rFonts w:ascii="Times New Roman" w:hAnsi="Times New Roman"/>
              </w:rPr>
              <w:t>«Взглянуть на город глазами детей»</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Брезгин М. –победа</w:t>
            </w:r>
          </w:p>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 – Макарова В., Моисеева В.</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01288B" w:rsidP="000A365C">
            <w:pPr>
              <w:spacing w:after="0"/>
              <w:rPr>
                <w:rFonts w:ascii="Times New Roman" w:hAnsi="Times New Roman"/>
              </w:rPr>
            </w:pPr>
            <w:r>
              <w:rPr>
                <w:rFonts w:ascii="Times New Roman" w:hAnsi="Times New Roman"/>
              </w:rPr>
              <w:t>К</w:t>
            </w:r>
            <w:r w:rsidR="00851708" w:rsidRPr="00ED55D2">
              <w:rPr>
                <w:rFonts w:ascii="Times New Roman" w:hAnsi="Times New Roman"/>
              </w:rPr>
              <w:t>онкурс слайд-презентаций в образовательных учреждениях «Помню. Горжусь. Верю.»</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Победа – Егорихина </w:t>
            </w:r>
            <w:r w:rsidR="0001288B">
              <w:rPr>
                <w:rFonts w:ascii="Times New Roman" w:hAnsi="Times New Roman"/>
              </w:rPr>
              <w:t xml:space="preserve">Д </w:t>
            </w:r>
            <w:r w:rsidRPr="00ED55D2">
              <w:rPr>
                <w:rFonts w:ascii="Times New Roman" w:hAnsi="Times New Roman"/>
              </w:rPr>
              <w:t xml:space="preserve">2 </w:t>
            </w:r>
          </w:p>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Призёр – Гордеева 3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lang w:val="en-US"/>
              </w:rPr>
              <w:t>V</w:t>
            </w:r>
            <w:r w:rsidRPr="00ED55D2">
              <w:rPr>
                <w:rFonts w:ascii="Times New Roman" w:hAnsi="Times New Roman"/>
              </w:rPr>
              <w:t>I областной конкурс детского и юношеского художественного творчества «Дети и книги!»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1-победа (Колмаков А)</w:t>
            </w:r>
          </w:p>
          <w:p w:rsidR="00851708" w:rsidRPr="00ED55D2" w:rsidRDefault="00851708" w:rsidP="000A365C">
            <w:pPr>
              <w:spacing w:after="0" w:line="240" w:lineRule="auto"/>
              <w:rPr>
                <w:rFonts w:ascii="Times New Roman" w:hAnsi="Times New Roman"/>
              </w:rPr>
            </w:pPr>
            <w:r w:rsidRPr="00ED55D2">
              <w:rPr>
                <w:rFonts w:ascii="Times New Roman" w:hAnsi="Times New Roman"/>
              </w:rPr>
              <w:t>4-призёра(Елисеенко О, Шумков М., Гордеева Е., Горелова К.)</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«Ученик года»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 Шарова М.</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ГТО юнармейских отрядов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 место по стрельбе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Конкурс на иностранном языке</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2а-призёр</w:t>
            </w:r>
          </w:p>
          <w:p w:rsidR="00851708" w:rsidRPr="00ED55D2" w:rsidRDefault="00851708" w:rsidP="000A365C">
            <w:pPr>
              <w:spacing w:after="0" w:line="240" w:lineRule="auto"/>
              <w:rPr>
                <w:rFonts w:ascii="Times New Roman" w:hAnsi="Times New Roman"/>
              </w:rPr>
            </w:pPr>
            <w:r w:rsidRPr="00ED55D2">
              <w:rPr>
                <w:rFonts w:ascii="Times New Roman" w:hAnsi="Times New Roman"/>
              </w:rPr>
              <w:t>Добрин С. – призёр</w:t>
            </w:r>
          </w:p>
          <w:p w:rsidR="00851708" w:rsidRPr="00ED55D2" w:rsidRDefault="00851708" w:rsidP="000A365C">
            <w:pPr>
              <w:spacing w:after="0" w:line="240" w:lineRule="auto"/>
              <w:rPr>
                <w:rFonts w:ascii="Times New Roman" w:hAnsi="Times New Roman"/>
              </w:rPr>
            </w:pPr>
            <w:r w:rsidRPr="00ED55D2">
              <w:rPr>
                <w:rFonts w:ascii="Times New Roman" w:hAnsi="Times New Roman"/>
              </w:rPr>
              <w:t>Елисеенко О. – призёр</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Муниципальный этап Всероссийских спортивных игр школьников «Президентские спортивные игры»    волейбол, баскетбол, лёгкая атлетика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16</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Детский конкурс рисунков «Добрая дорога детства»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numPr>
                <w:ilvl w:val="0"/>
                <w:numId w:val="35"/>
              </w:numPr>
              <w:spacing w:after="0" w:line="240" w:lineRule="auto"/>
              <w:rPr>
                <w:rFonts w:ascii="Times New Roman" w:hAnsi="Times New Roman"/>
              </w:rPr>
            </w:pPr>
            <w:r w:rsidRPr="00ED55D2">
              <w:rPr>
                <w:rFonts w:ascii="Times New Roman" w:hAnsi="Times New Roman"/>
              </w:rPr>
              <w:t>Победа (видеоролик)</w:t>
            </w:r>
          </w:p>
          <w:p w:rsidR="00851708" w:rsidRPr="00ED55D2" w:rsidRDefault="00851708" w:rsidP="000A365C">
            <w:pPr>
              <w:numPr>
                <w:ilvl w:val="0"/>
                <w:numId w:val="35"/>
              </w:numPr>
              <w:spacing w:after="0" w:line="240" w:lineRule="auto"/>
              <w:rPr>
                <w:rFonts w:ascii="Times New Roman" w:hAnsi="Times New Roman"/>
              </w:rPr>
            </w:pPr>
            <w:r w:rsidRPr="00ED55D2">
              <w:rPr>
                <w:rFonts w:ascii="Times New Roman" w:hAnsi="Times New Roman"/>
              </w:rPr>
              <w:t xml:space="preserve">призёра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Муниципальный этап Всероссийских спортивных соревнований школьников «Президентские состязания»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 Соревнования по шахматам (Спартакиада школьников).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Соревнования по  волейболу (Спартакиады школьников)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2 место</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Военизированная игра «Зарница»</w:t>
            </w:r>
            <w:r w:rsidRPr="00ED55D2">
              <w:rPr>
                <w:rFonts w:ascii="Times New Roman" w:hAnsi="Times New Roman"/>
                <w:color w:val="FF0000"/>
              </w:rPr>
              <w:t xml:space="preserve">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 место</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Месячник спортивной и оборонно-массовой работы</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309</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Профилактическая операция «Здоровый образ жизни»  (февраль – март)</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Участие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Смотр-конкурс агитбригад отрядов ЮИД «Светофор»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Конкурс чтецов «Солнечный эльф», посвящённый </w:t>
            </w:r>
            <w:r w:rsidR="0001288B">
              <w:rPr>
                <w:rFonts w:ascii="Times New Roman" w:hAnsi="Times New Roman"/>
              </w:rPr>
              <w:t>К.</w:t>
            </w:r>
            <w:r w:rsidRPr="00ED55D2">
              <w:rPr>
                <w:rFonts w:ascii="Times New Roman" w:hAnsi="Times New Roman"/>
              </w:rPr>
              <w:t>Бальмонту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Мун.-победа (Сальников Г., Рязанова В.)</w:t>
            </w:r>
          </w:p>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Призёр(Макаров Т., Попова Е., Шарова М.)</w:t>
            </w:r>
          </w:p>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Участники(Серенина В., Егорихина Д., Панфилова В., Капралова К., Серенина Е., </w:t>
            </w:r>
          </w:p>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Регион.-победа Сальников </w:t>
            </w:r>
            <w:r w:rsidR="00711189">
              <w:rPr>
                <w:rFonts w:ascii="Times New Roman" w:hAnsi="Times New Roman"/>
              </w:rPr>
              <w:t>Г.</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Соревнования по   лыжным гонкам  старший   возраст  (Спартакиада школьников) и младший возраст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3 место – младший в.</w:t>
            </w:r>
          </w:p>
          <w:p w:rsidR="00851708" w:rsidRPr="00ED55D2" w:rsidRDefault="00851708" w:rsidP="000A365C">
            <w:pPr>
              <w:spacing w:after="0" w:line="240" w:lineRule="auto"/>
              <w:rPr>
                <w:rFonts w:ascii="Times New Roman" w:hAnsi="Times New Roman"/>
              </w:rPr>
            </w:pPr>
            <w:r w:rsidRPr="00ED55D2">
              <w:rPr>
                <w:rFonts w:ascii="Times New Roman" w:hAnsi="Times New Roman"/>
              </w:rPr>
              <w:t>1 место – старший в.</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Муниципальный  тур Всероссийского конкурса чтецов «Живая классика»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 Сальников Г.</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01288B" w:rsidP="000A365C">
            <w:pPr>
              <w:shd w:val="clear" w:color="auto" w:fill="FFFFFF"/>
              <w:spacing w:after="0" w:line="300" w:lineRule="atLeast"/>
              <w:rPr>
                <w:rFonts w:ascii="Times New Roman" w:hAnsi="Times New Roman"/>
                <w:color w:val="000000"/>
              </w:rPr>
            </w:pPr>
            <w:r>
              <w:rPr>
                <w:rFonts w:ascii="Times New Roman" w:hAnsi="Times New Roman"/>
                <w:color w:val="000000"/>
              </w:rPr>
              <w:t>Конкурс</w:t>
            </w:r>
            <w:r w:rsidR="00851708" w:rsidRPr="00ED55D2">
              <w:rPr>
                <w:rFonts w:ascii="Times New Roman" w:hAnsi="Times New Roman"/>
                <w:color w:val="000000"/>
              </w:rPr>
              <w:t xml:space="preserve"> моделей лодок (ладьи) «Потешная флотилия»</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 – победы</w:t>
            </w:r>
          </w:p>
          <w:p w:rsidR="00851708" w:rsidRPr="00ED55D2" w:rsidRDefault="00851708" w:rsidP="000A365C">
            <w:pPr>
              <w:spacing w:after="0" w:line="240" w:lineRule="auto"/>
              <w:rPr>
                <w:rFonts w:ascii="Times New Roman" w:hAnsi="Times New Roman"/>
              </w:rPr>
            </w:pPr>
            <w:r w:rsidRPr="00ED55D2">
              <w:rPr>
                <w:rFonts w:ascii="Times New Roman" w:hAnsi="Times New Roman"/>
              </w:rPr>
              <w:t>5 - призёрств</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  Слёт   ДЮП</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Акция «Управляй своим здоровьем» (7 апреля)</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340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Участие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Слёт ЮИД «Безопасное колесо»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Краеведческий  конкурс «Ты – южанин»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 – победитель</w:t>
            </w:r>
          </w:p>
          <w:p w:rsidR="00851708" w:rsidRPr="00ED55D2" w:rsidRDefault="00851708" w:rsidP="000A365C">
            <w:pPr>
              <w:spacing w:after="0" w:line="240" w:lineRule="auto"/>
              <w:rPr>
                <w:rFonts w:ascii="Times New Roman" w:hAnsi="Times New Roman"/>
              </w:rPr>
            </w:pPr>
            <w:r w:rsidRPr="00ED55D2">
              <w:rPr>
                <w:rFonts w:ascii="Times New Roman" w:hAnsi="Times New Roman"/>
              </w:rPr>
              <w:t>1-призёр</w:t>
            </w:r>
          </w:p>
        </w:tc>
      </w:tr>
      <w:tr w:rsidR="00851708" w:rsidRPr="00ED55D2" w:rsidTr="00711189">
        <w:trPr>
          <w:jc w:val="center"/>
        </w:trPr>
        <w:tc>
          <w:tcPr>
            <w:tcW w:w="1277" w:type="dxa"/>
            <w:vMerge w:val="restart"/>
            <w:tcBorders>
              <w:top w:val="single" w:sz="4" w:space="0" w:color="000000"/>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 Акция «Весенняя неделя добра»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218</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Операция «Внимание  - дети!» (май – июнь)</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340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Лёгкоатлетическая эстафета, посвящённая Дню Победы в ВОВ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Конкурс-выставка «Мама лучший друг!»</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21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3 победителя</w:t>
            </w:r>
          </w:p>
          <w:p w:rsidR="00851708" w:rsidRPr="00ED55D2" w:rsidRDefault="00851708" w:rsidP="000A365C">
            <w:pPr>
              <w:spacing w:after="0"/>
              <w:rPr>
                <w:rFonts w:ascii="Times New Roman" w:hAnsi="Times New Roman"/>
              </w:rPr>
            </w:pPr>
            <w:r w:rsidRPr="00ED55D2">
              <w:rPr>
                <w:rFonts w:ascii="Times New Roman" w:hAnsi="Times New Roman"/>
              </w:rPr>
              <w:t>1 призёра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pStyle w:val="Style4"/>
              <w:widowControl/>
              <w:spacing w:before="19" w:line="276" w:lineRule="auto"/>
              <w:rPr>
                <w:rStyle w:val="FontStyle12"/>
                <w:b w:val="0"/>
                <w:i w:val="0"/>
                <w:sz w:val="22"/>
                <w:szCs w:val="22"/>
              </w:rPr>
            </w:pPr>
            <w:r w:rsidRPr="00ED55D2">
              <w:rPr>
                <w:rStyle w:val="FontStyle12"/>
                <w:b w:val="0"/>
                <w:i w:val="0"/>
                <w:sz w:val="22"/>
                <w:szCs w:val="22"/>
              </w:rPr>
              <w:t xml:space="preserve">Конкурс чтецов среди обучающихся </w:t>
            </w:r>
          </w:p>
          <w:p w:rsidR="00851708" w:rsidRPr="00ED55D2" w:rsidRDefault="00851708" w:rsidP="000A365C">
            <w:pPr>
              <w:spacing w:after="0"/>
              <w:rPr>
                <w:rFonts w:ascii="Times New Roman" w:hAnsi="Times New Roman"/>
              </w:rPr>
            </w:pPr>
            <w:r w:rsidRPr="00ED55D2">
              <w:rPr>
                <w:rStyle w:val="FontStyle12"/>
                <w:b w:val="0"/>
                <w:i w:val="0"/>
                <w:sz w:val="22"/>
                <w:szCs w:val="22"/>
              </w:rPr>
              <w:t xml:space="preserve"> начальных классов  посвященный  75 - летию Дню Победы</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4 призёра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Конкурс «ГТО – путь к здоровью и успеху!»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Победы  -2 рисунок и фото</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 xml:space="preserve">Региональный чемпионат «Молодые профессионалы» среди юниоров.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Призёр Смирнова Н.</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Соревнования по лёгкой атлетике</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20</w:t>
            </w:r>
          </w:p>
          <w:p w:rsidR="00851708" w:rsidRPr="00ED55D2" w:rsidRDefault="00851708" w:rsidP="000A365C">
            <w:pPr>
              <w:spacing w:after="0"/>
              <w:rPr>
                <w:rFonts w:ascii="Times New Roman" w:hAnsi="Times New Roman"/>
              </w:rPr>
            </w:pP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призёры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Зональные соревнования по мини-футболу в рамках общероссийского проекта «Мини-футбол – в школу»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8</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«Новогодний вернисаж»</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4-победы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«Радуга талантов»</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1-победа</w:t>
            </w:r>
          </w:p>
          <w:p w:rsidR="00851708" w:rsidRPr="00ED55D2" w:rsidRDefault="00851708" w:rsidP="000A365C">
            <w:pPr>
              <w:spacing w:after="0" w:line="240" w:lineRule="auto"/>
              <w:rPr>
                <w:rFonts w:ascii="Times New Roman" w:hAnsi="Times New Roman"/>
              </w:rPr>
            </w:pPr>
            <w:r w:rsidRPr="00ED55D2">
              <w:rPr>
                <w:rFonts w:ascii="Times New Roman" w:hAnsi="Times New Roman"/>
              </w:rPr>
              <w:t>2-призёра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«Осторожно зимняя дорога»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Соревнования по пулевой стрельбе</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 xml:space="preserve"> 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Баскетбол</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16</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призёры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Всероссийский конкурс сочинений</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1-победа</w:t>
            </w:r>
          </w:p>
          <w:p w:rsidR="00851708" w:rsidRPr="00ED55D2" w:rsidRDefault="00851708" w:rsidP="000A365C">
            <w:pPr>
              <w:spacing w:after="0" w:line="240" w:lineRule="auto"/>
              <w:rPr>
                <w:rFonts w:ascii="Times New Roman" w:hAnsi="Times New Roman"/>
              </w:rPr>
            </w:pPr>
            <w:r w:rsidRPr="00ED55D2">
              <w:rPr>
                <w:rFonts w:ascii="Times New Roman" w:hAnsi="Times New Roman"/>
              </w:rPr>
              <w:t>3-участие</w:t>
            </w:r>
          </w:p>
        </w:tc>
      </w:tr>
      <w:tr w:rsidR="00851708" w:rsidRPr="00ED55D2" w:rsidTr="00711189">
        <w:trPr>
          <w:jc w:val="center"/>
        </w:trPr>
        <w:tc>
          <w:tcPr>
            <w:tcW w:w="1277" w:type="dxa"/>
            <w:vMerge/>
            <w:tcBorders>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Pr>
                <w:rFonts w:ascii="Times New Roman" w:hAnsi="Times New Roman"/>
              </w:rPr>
              <w:t>Конкурс проектов «Мы за ЗОЖ»</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Pr>
                <w:rFonts w:ascii="Times New Roman" w:hAnsi="Times New Roman"/>
              </w:rPr>
              <w:t>приёры</w:t>
            </w:r>
          </w:p>
        </w:tc>
      </w:tr>
      <w:tr w:rsidR="00851708" w:rsidRPr="00ED55D2" w:rsidTr="00711189">
        <w:trPr>
          <w:jc w:val="center"/>
        </w:trPr>
        <w:tc>
          <w:tcPr>
            <w:tcW w:w="1277" w:type="dxa"/>
            <w:vMerge w:val="restart"/>
            <w:tcBorders>
              <w:top w:val="single" w:sz="4" w:space="0" w:color="000000"/>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r w:rsidRPr="00ED55D2">
              <w:rPr>
                <w:rFonts w:ascii="Times New Roman" w:hAnsi="Times New Roman"/>
                <w:b/>
              </w:rPr>
              <w:t>Регион.</w:t>
            </w:r>
          </w:p>
          <w:p w:rsidR="00851708" w:rsidRPr="00ED55D2" w:rsidRDefault="00851708" w:rsidP="000A365C">
            <w:pPr>
              <w:jc w:val="both"/>
              <w:rPr>
                <w:rFonts w:ascii="Times New Roman" w:hAnsi="Times New Roman"/>
                <w:b/>
              </w:rPr>
            </w:pPr>
            <w:r>
              <w:rPr>
                <w:rFonts w:ascii="Times New Roman" w:hAnsi="Times New Roman"/>
                <w:b/>
              </w:rPr>
              <w:t xml:space="preserve"> </w:t>
            </w: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 xml:space="preserve">Смотр-конкурс агитбригад отрядов ЮИД «Светофор»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5 место</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Слёт ЮИД «Безопасное колесо»</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 Белова И. на этапе «Лучший знаток ПДД»</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Всероссийский конкурс чтецов «Живая классика»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 Сальников Г.</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Всероссийский экологический диктант</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1 победитель</w:t>
            </w:r>
          </w:p>
          <w:p w:rsidR="00851708" w:rsidRPr="00ED55D2" w:rsidRDefault="00851708" w:rsidP="000A365C">
            <w:pPr>
              <w:spacing w:after="0"/>
              <w:rPr>
                <w:rFonts w:ascii="Times New Roman" w:hAnsi="Times New Roman"/>
              </w:rPr>
            </w:pPr>
            <w:r w:rsidRPr="00ED55D2">
              <w:rPr>
                <w:rFonts w:ascii="Times New Roman" w:hAnsi="Times New Roman"/>
              </w:rPr>
              <w:t>1 призёр</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rPr>
                <w:rFonts w:ascii="Times New Roman" w:hAnsi="Times New Roman"/>
              </w:rPr>
            </w:pPr>
            <w:r w:rsidRPr="00ED55D2">
              <w:rPr>
                <w:rFonts w:ascii="Times New Roman" w:hAnsi="Times New Roman"/>
              </w:rPr>
              <w:t>Конкурс стихов поэтов родного края «Рождество на родине Жар- птицы».</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«Старый новый год»</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рисунков по избирательному праву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на знание Конституции РФ</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Конкурс среди команд ДО по линии МВД</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7</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«Экологические места России»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 победителя</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Конкурс «Стена поздравлений»</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1-победа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«Предотвращение, спасение, помощь, посвящённый Дню спасателя РФ в 2019 г.»</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4</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«Спорт глазами детей»</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9</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«С любовью о селе, школе, людях…»</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Лёгкая атлетика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Default="00851708" w:rsidP="000A365C">
            <w:pPr>
              <w:spacing w:after="0"/>
              <w:rPr>
                <w:rFonts w:ascii="Times New Roman" w:hAnsi="Times New Roman"/>
              </w:rPr>
            </w:pPr>
            <w:r w:rsidRPr="00ED55D2">
              <w:rPr>
                <w:rFonts w:ascii="Times New Roman" w:hAnsi="Times New Roman"/>
              </w:rPr>
              <w:t xml:space="preserve">Данилова А. </w:t>
            </w:r>
            <w:r>
              <w:rPr>
                <w:rFonts w:ascii="Times New Roman" w:hAnsi="Times New Roman"/>
              </w:rPr>
              <w:t>–</w:t>
            </w:r>
            <w:r w:rsidRPr="00ED55D2">
              <w:rPr>
                <w:rFonts w:ascii="Times New Roman" w:hAnsi="Times New Roman"/>
              </w:rPr>
              <w:t xml:space="preserve"> призёр</w:t>
            </w:r>
          </w:p>
          <w:p w:rsidR="00851708" w:rsidRPr="00ED55D2" w:rsidRDefault="00851708" w:rsidP="000A365C">
            <w:pPr>
              <w:spacing w:after="0"/>
              <w:rPr>
                <w:rFonts w:ascii="Times New Roman" w:hAnsi="Times New Roman"/>
              </w:rPr>
            </w:pPr>
            <w:r>
              <w:rPr>
                <w:rFonts w:ascii="Times New Roman" w:hAnsi="Times New Roman"/>
              </w:rPr>
              <w:t>Сазанов Д.-участие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соревнования по мини-футболу в рамках общероссийского проекта «Мини-футбол – в школу»</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Pr>
                <w:rFonts w:ascii="Times New Roman" w:hAnsi="Times New Roman"/>
              </w:rPr>
              <w:t>12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Default="00851708" w:rsidP="000A365C">
            <w:pPr>
              <w:spacing w:after="0"/>
              <w:jc w:val="both"/>
              <w:rPr>
                <w:rFonts w:ascii="Times New Roman" w:hAnsi="Times New Roman"/>
              </w:rPr>
            </w:pPr>
            <w:r w:rsidRPr="00ED55D2">
              <w:rPr>
                <w:rFonts w:ascii="Times New Roman" w:hAnsi="Times New Roman"/>
              </w:rPr>
              <w:t>Соревнования по пулевой стрельбе</w:t>
            </w:r>
          </w:p>
          <w:p w:rsidR="00851708" w:rsidRPr="00ED55D2" w:rsidRDefault="00851708" w:rsidP="000A365C">
            <w:pPr>
              <w:spacing w:after="0"/>
              <w:jc w:val="both"/>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val="restart"/>
            <w:tcBorders>
              <w:top w:val="single" w:sz="4" w:space="0" w:color="000000"/>
              <w:left w:val="single" w:sz="4" w:space="0" w:color="000000"/>
              <w:right w:val="single" w:sz="4" w:space="0" w:color="000000"/>
            </w:tcBorders>
            <w:hideMark/>
          </w:tcPr>
          <w:p w:rsidR="00851708" w:rsidRPr="00ED55D2" w:rsidRDefault="00851708" w:rsidP="000A365C">
            <w:pPr>
              <w:jc w:val="both"/>
              <w:rPr>
                <w:rFonts w:ascii="Times New Roman" w:hAnsi="Times New Roman"/>
                <w:b/>
              </w:rPr>
            </w:pPr>
            <w:r w:rsidRPr="00ED55D2">
              <w:rPr>
                <w:rFonts w:ascii="Times New Roman" w:hAnsi="Times New Roman"/>
                <w:b/>
              </w:rPr>
              <w:t>Всерос.</w:t>
            </w:r>
          </w:p>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Всероссийский конкурс чтецов «Живая классика»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Pr>
                <w:rFonts w:ascii="Times New Roman" w:hAnsi="Times New Roman"/>
              </w:rPr>
              <w:t>у</w:t>
            </w:r>
            <w:r w:rsidRPr="00ED55D2">
              <w:rPr>
                <w:rFonts w:ascii="Times New Roman" w:hAnsi="Times New Roman"/>
              </w:rPr>
              <w:t>частие Сальников Г.</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Всероссийский экологический диктант</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rPr>
                <w:rFonts w:ascii="Times New Roman" w:hAnsi="Times New Roman"/>
              </w:rPr>
            </w:pPr>
            <w:r w:rsidRPr="00ED55D2">
              <w:rPr>
                <w:rFonts w:ascii="Times New Roman" w:hAnsi="Times New Roman"/>
              </w:rPr>
              <w:t>1 победитель</w:t>
            </w:r>
          </w:p>
          <w:p w:rsidR="00851708" w:rsidRPr="00ED55D2" w:rsidRDefault="00851708" w:rsidP="000A365C">
            <w:pPr>
              <w:spacing w:after="0"/>
              <w:rPr>
                <w:rFonts w:ascii="Times New Roman" w:hAnsi="Times New Roman"/>
              </w:rPr>
            </w:pPr>
            <w:r w:rsidRPr="00ED55D2">
              <w:rPr>
                <w:rFonts w:ascii="Times New Roman" w:hAnsi="Times New Roman"/>
              </w:rPr>
              <w:t>1 призёр</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r w:rsidRPr="00ED55D2">
              <w:rPr>
                <w:rFonts w:ascii="Times New Roman" w:hAnsi="Times New Roman"/>
              </w:rPr>
              <w:t>конкурс «Конституция – моей семье»</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Победа Герасимов С. </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детского конкурса «Природа родного края»</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 xml:space="preserve">Конкурс школьных исследований «Моя родословная» </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«Педагогика 21 века» номинация «Краски уходящего лета»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Конкурс знатоков электробезопасности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Открытый литературный  конкурс «Кедр. Он выжить нам помог»</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Творческий конкурс «Вместе со мной молодеет планета»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победа</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«Мир моего дома»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8</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«ЮИД»</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rPr>
                <w:rFonts w:ascii="Times New Roman" w:hAnsi="Times New Roman"/>
              </w:rPr>
            </w:pPr>
            <w:r w:rsidRPr="00ED55D2">
              <w:rPr>
                <w:rFonts w:ascii="Times New Roman" w:hAnsi="Times New Roman"/>
              </w:rPr>
              <w:t>«Премьер лира»</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5</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2-победы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line="240" w:lineRule="auto"/>
              <w:jc w:val="both"/>
              <w:rPr>
                <w:rFonts w:ascii="Times New Roman" w:hAnsi="Times New Roman"/>
              </w:rPr>
            </w:pPr>
            <w:r w:rsidRPr="00ED55D2">
              <w:rPr>
                <w:rFonts w:ascii="Times New Roman" w:hAnsi="Times New Roman"/>
              </w:rPr>
              <w:t>«Таланты РФ»</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8</w:t>
            </w:r>
          </w:p>
        </w:tc>
        <w:tc>
          <w:tcPr>
            <w:tcW w:w="2552" w:type="dxa"/>
            <w:tcBorders>
              <w:top w:val="single" w:sz="4" w:space="0" w:color="auto"/>
              <w:left w:val="single" w:sz="4" w:space="0" w:color="000000"/>
              <w:bottom w:val="single" w:sz="4" w:space="0" w:color="auto"/>
              <w:right w:val="single" w:sz="4" w:space="0" w:color="auto"/>
            </w:tcBorders>
          </w:tcPr>
          <w:p w:rsidR="00851708" w:rsidRPr="00ED55D2" w:rsidRDefault="00851708" w:rsidP="000A365C">
            <w:pPr>
              <w:spacing w:after="0" w:line="240" w:lineRule="auto"/>
              <w:rPr>
                <w:rFonts w:ascii="Times New Roman" w:hAnsi="Times New Roman"/>
              </w:rPr>
            </w:pPr>
            <w:r w:rsidRPr="00ED55D2">
              <w:rPr>
                <w:rFonts w:ascii="Times New Roman" w:hAnsi="Times New Roman"/>
              </w:rPr>
              <w:t>3-победы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«Умнотворец»</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10</w:t>
            </w:r>
          </w:p>
        </w:tc>
        <w:tc>
          <w:tcPr>
            <w:tcW w:w="2552" w:type="dxa"/>
            <w:tcBorders>
              <w:top w:val="single" w:sz="4" w:space="0" w:color="auto"/>
              <w:left w:val="single" w:sz="4" w:space="0" w:color="000000"/>
              <w:bottom w:val="single" w:sz="4" w:space="0" w:color="auto"/>
              <w:right w:val="single" w:sz="4" w:space="0" w:color="auto"/>
            </w:tcBorders>
            <w:hideMark/>
          </w:tcPr>
          <w:p w:rsidR="00851708" w:rsidRPr="00ED55D2" w:rsidRDefault="00851708" w:rsidP="000A365C">
            <w:pPr>
              <w:spacing w:after="0"/>
              <w:rPr>
                <w:rFonts w:ascii="Times New Roman" w:hAnsi="Times New Roman"/>
              </w:rPr>
            </w:pPr>
            <w:r w:rsidRPr="00ED55D2">
              <w:rPr>
                <w:rFonts w:ascii="Times New Roman" w:hAnsi="Times New Roman"/>
              </w:rPr>
              <w:t>4-победы</w:t>
            </w:r>
          </w:p>
        </w:tc>
      </w:tr>
      <w:tr w:rsidR="00851708" w:rsidRPr="00ED55D2" w:rsidTr="00711189">
        <w:trPr>
          <w:jc w:val="center"/>
        </w:trPr>
        <w:tc>
          <w:tcPr>
            <w:tcW w:w="1277" w:type="dxa"/>
            <w:vMerge/>
            <w:tcBorders>
              <w:left w:val="single" w:sz="4" w:space="0" w:color="000000"/>
              <w:right w:val="single" w:sz="4" w:space="0" w:color="000000"/>
            </w:tcBorders>
            <w:hideMark/>
          </w:tcPr>
          <w:p w:rsidR="00851708" w:rsidRPr="00ED55D2" w:rsidRDefault="00851708" w:rsidP="000A365C">
            <w:pPr>
              <w:spacing w:after="0"/>
              <w:jc w:val="both"/>
              <w:rPr>
                <w:rFonts w:ascii="Times New Roman" w:hAnsi="Times New Roman"/>
                <w:b/>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Конкурс детского творчества «Слава России»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hideMark/>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r w:rsidR="00851708" w:rsidRPr="00ED55D2" w:rsidTr="00711189">
        <w:trPr>
          <w:jc w:val="center"/>
        </w:trPr>
        <w:tc>
          <w:tcPr>
            <w:tcW w:w="1277" w:type="dxa"/>
            <w:vMerge/>
            <w:tcBorders>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b/>
                <w:color w:val="FF0000"/>
              </w:rPr>
            </w:pPr>
          </w:p>
        </w:tc>
        <w:tc>
          <w:tcPr>
            <w:tcW w:w="5450" w:type="dxa"/>
            <w:tcBorders>
              <w:top w:val="single" w:sz="4" w:space="0" w:color="000000"/>
              <w:left w:val="single" w:sz="4" w:space="0" w:color="000000"/>
              <w:bottom w:val="single" w:sz="4" w:space="0" w:color="000000"/>
              <w:right w:val="single" w:sz="4" w:space="0" w:color="000000"/>
            </w:tcBorders>
            <w:hideMark/>
          </w:tcPr>
          <w:p w:rsidR="00851708" w:rsidRPr="00ED55D2" w:rsidRDefault="00851708" w:rsidP="000A365C">
            <w:pPr>
              <w:spacing w:after="0"/>
              <w:jc w:val="both"/>
              <w:rPr>
                <w:rFonts w:ascii="Times New Roman" w:hAnsi="Times New Roman"/>
              </w:rPr>
            </w:pPr>
            <w:r w:rsidRPr="00ED55D2">
              <w:rPr>
                <w:rFonts w:ascii="Times New Roman" w:hAnsi="Times New Roman"/>
              </w:rPr>
              <w:t>«Расскажи миру о своей России»</w:t>
            </w:r>
          </w:p>
        </w:tc>
        <w:tc>
          <w:tcPr>
            <w:tcW w:w="992" w:type="dxa"/>
            <w:tcBorders>
              <w:top w:val="single" w:sz="4" w:space="0" w:color="auto"/>
              <w:left w:val="single" w:sz="4" w:space="0" w:color="000000"/>
              <w:bottom w:val="single" w:sz="4" w:space="0" w:color="auto"/>
              <w:right w:val="single" w:sz="4" w:space="0" w:color="000000"/>
            </w:tcBorders>
          </w:tcPr>
          <w:p w:rsidR="00851708" w:rsidRPr="00ED55D2" w:rsidRDefault="00851708" w:rsidP="000A365C">
            <w:pPr>
              <w:spacing w:after="0"/>
              <w:rPr>
                <w:rFonts w:ascii="Times New Roman" w:hAnsi="Times New Roman"/>
              </w:rPr>
            </w:pPr>
            <w:r w:rsidRPr="00ED55D2">
              <w:rPr>
                <w:rFonts w:ascii="Times New Roman" w:hAnsi="Times New Roman"/>
              </w:rPr>
              <w:t>1</w:t>
            </w:r>
          </w:p>
        </w:tc>
        <w:tc>
          <w:tcPr>
            <w:tcW w:w="2552" w:type="dxa"/>
            <w:tcBorders>
              <w:top w:val="single" w:sz="4" w:space="0" w:color="auto"/>
              <w:left w:val="single" w:sz="4" w:space="0" w:color="000000"/>
              <w:bottom w:val="single" w:sz="4" w:space="0" w:color="auto"/>
              <w:right w:val="single" w:sz="4" w:space="0" w:color="auto"/>
            </w:tcBorders>
            <w:hideMark/>
          </w:tcPr>
          <w:p w:rsidR="00851708" w:rsidRPr="00ED55D2" w:rsidRDefault="00851708" w:rsidP="000A365C">
            <w:pPr>
              <w:spacing w:after="0"/>
              <w:rPr>
                <w:rFonts w:ascii="Times New Roman" w:hAnsi="Times New Roman"/>
              </w:rPr>
            </w:pPr>
            <w:r w:rsidRPr="00ED55D2">
              <w:rPr>
                <w:rFonts w:ascii="Times New Roman" w:hAnsi="Times New Roman"/>
              </w:rPr>
              <w:t>участие</w:t>
            </w:r>
          </w:p>
        </w:tc>
      </w:tr>
    </w:tbl>
    <w:p w:rsidR="00851708" w:rsidRPr="007065E7" w:rsidRDefault="00851708" w:rsidP="00851708">
      <w:pPr>
        <w:spacing w:after="0"/>
        <w:rPr>
          <w:rFonts w:ascii="Times New Roman" w:hAnsi="Times New Roman"/>
          <w:b/>
          <w:sz w:val="24"/>
          <w:szCs w:val="24"/>
          <w:highlight w:val="yellow"/>
        </w:rPr>
      </w:pPr>
    </w:p>
    <w:p w:rsidR="00851708" w:rsidRPr="00F56C77" w:rsidRDefault="00851708" w:rsidP="00851708">
      <w:pPr>
        <w:ind w:left="851"/>
        <w:jc w:val="center"/>
        <w:rPr>
          <w:rFonts w:ascii="Times New Roman" w:hAnsi="Times New Roman"/>
          <w:b/>
          <w:sz w:val="24"/>
          <w:szCs w:val="24"/>
        </w:rPr>
      </w:pPr>
      <w:r w:rsidRPr="00F56C77">
        <w:rPr>
          <w:rFonts w:ascii="Times New Roman" w:hAnsi="Times New Roman"/>
          <w:b/>
          <w:sz w:val="24"/>
          <w:szCs w:val="24"/>
        </w:rPr>
        <w:t>Достижения обучающихся</w:t>
      </w:r>
    </w:p>
    <w:p w:rsidR="00851708" w:rsidRPr="00F56C77" w:rsidRDefault="00851708" w:rsidP="00851708">
      <w:pPr>
        <w:shd w:val="clear" w:color="auto" w:fill="FFFFFF"/>
        <w:spacing w:after="0"/>
        <w:ind w:firstLine="708"/>
        <w:jc w:val="both"/>
        <w:rPr>
          <w:rFonts w:ascii="Times New Roman" w:hAnsi="Times New Roman"/>
          <w:sz w:val="24"/>
          <w:szCs w:val="24"/>
        </w:rPr>
      </w:pPr>
      <w:r w:rsidRPr="00F56C77">
        <w:rPr>
          <w:rFonts w:ascii="Times New Roman" w:hAnsi="Times New Roman"/>
          <w:sz w:val="24"/>
          <w:szCs w:val="24"/>
        </w:rPr>
        <w:t>На поддержку одаренных детей, развитие интеллекта, а также на решение задач ш</w:t>
      </w:r>
      <w:r>
        <w:rPr>
          <w:rFonts w:ascii="Times New Roman" w:hAnsi="Times New Roman"/>
          <w:sz w:val="24"/>
          <w:szCs w:val="24"/>
        </w:rPr>
        <w:t>колы, поставленных на 2019</w:t>
      </w:r>
      <w:r w:rsidRPr="00F56C77">
        <w:rPr>
          <w:rFonts w:ascii="Times New Roman" w:hAnsi="Times New Roman"/>
          <w:sz w:val="24"/>
          <w:szCs w:val="24"/>
        </w:rPr>
        <w:t xml:space="preserve"> год, была направлена деятельность целевой подпрограммы «Одарённые дети».</w:t>
      </w:r>
    </w:p>
    <w:p w:rsidR="00851708" w:rsidRPr="00F56C77" w:rsidRDefault="00851708" w:rsidP="00851708">
      <w:pPr>
        <w:shd w:val="clear" w:color="auto" w:fill="FFFFFF"/>
        <w:spacing w:after="0"/>
        <w:jc w:val="both"/>
        <w:rPr>
          <w:rFonts w:ascii="Times New Roman" w:hAnsi="Times New Roman"/>
          <w:sz w:val="24"/>
          <w:szCs w:val="24"/>
        </w:rPr>
      </w:pPr>
      <w:r w:rsidRPr="00F56C77">
        <w:rPr>
          <w:rFonts w:ascii="Times New Roman" w:hAnsi="Times New Roman"/>
          <w:sz w:val="24"/>
          <w:szCs w:val="24"/>
        </w:rPr>
        <w:t xml:space="preserve">            Каждый обучающийся  школы имел возможность реализовать свои потенциальные способности в том или ином предмете, участвуя в олимпиадах, конкурсах, конференциях, спортивных состязаниях, определенных для его возраста.</w:t>
      </w:r>
    </w:p>
    <w:p w:rsidR="00851708" w:rsidRPr="00F56C77" w:rsidRDefault="00851708" w:rsidP="00851708">
      <w:pPr>
        <w:shd w:val="clear" w:color="auto" w:fill="FFFFFF"/>
        <w:spacing w:after="0"/>
        <w:ind w:firstLine="708"/>
        <w:jc w:val="both"/>
        <w:rPr>
          <w:rFonts w:ascii="Times New Roman" w:hAnsi="Times New Roman"/>
          <w:sz w:val="24"/>
          <w:szCs w:val="24"/>
        </w:rPr>
      </w:pPr>
      <w:r w:rsidRPr="00F56C77">
        <w:rPr>
          <w:rFonts w:ascii="Times New Roman" w:hAnsi="Times New Roman"/>
          <w:sz w:val="24"/>
          <w:szCs w:val="24"/>
        </w:rPr>
        <w:t>Участие в таких мероприятиях стало традиционным, и школьники имеют возможность не только качественно пополнить личное «портфолио», но и сравнить свои результаты с прошлым учебным годом. В данной ситуации решающими являются и успех как таковой, и мотивация к дальнейшей работе над собой.</w:t>
      </w:r>
    </w:p>
    <w:p w:rsidR="00851708" w:rsidRPr="00F56C77" w:rsidRDefault="00851708" w:rsidP="00851708">
      <w:pPr>
        <w:shd w:val="clear" w:color="auto" w:fill="FFFFFF"/>
        <w:spacing w:after="0"/>
        <w:ind w:firstLine="708"/>
        <w:jc w:val="center"/>
        <w:rPr>
          <w:rFonts w:ascii="Times New Roman" w:hAnsi="Times New Roman"/>
          <w:b/>
          <w:sz w:val="24"/>
          <w:szCs w:val="24"/>
        </w:rPr>
      </w:pPr>
      <w:r w:rsidRPr="00F56C77">
        <w:rPr>
          <w:rFonts w:ascii="Times New Roman" w:hAnsi="Times New Roman"/>
          <w:b/>
          <w:sz w:val="24"/>
          <w:szCs w:val="24"/>
        </w:rPr>
        <w:t>Работа по программе «Одарённые дети»</w:t>
      </w:r>
    </w:p>
    <w:p w:rsidR="00851708" w:rsidRPr="00F56C77" w:rsidRDefault="00851708" w:rsidP="00851708">
      <w:pPr>
        <w:shd w:val="clear" w:color="auto" w:fill="FFFFFF"/>
        <w:spacing w:after="0"/>
        <w:jc w:val="both"/>
        <w:rPr>
          <w:rFonts w:ascii="Times New Roman" w:hAnsi="Times New Roman"/>
          <w:sz w:val="24"/>
          <w:szCs w:val="24"/>
        </w:rPr>
      </w:pPr>
      <w:r>
        <w:rPr>
          <w:rFonts w:ascii="Times New Roman" w:hAnsi="Times New Roman"/>
          <w:sz w:val="24"/>
          <w:szCs w:val="24"/>
        </w:rPr>
        <w:t>в 2019</w:t>
      </w:r>
      <w:r w:rsidRPr="00F56C77">
        <w:rPr>
          <w:rFonts w:ascii="Times New Roman" w:hAnsi="Times New Roman"/>
          <w:sz w:val="24"/>
          <w:szCs w:val="24"/>
        </w:rPr>
        <w:t xml:space="preserve"> году среди обучающихся школы традиционно была организована по следующим направлениям:</w:t>
      </w:r>
    </w:p>
    <w:p w:rsidR="00851708" w:rsidRPr="00F56C77" w:rsidRDefault="00851708" w:rsidP="00851708">
      <w:pPr>
        <w:spacing w:after="0" w:line="240" w:lineRule="auto"/>
        <w:rPr>
          <w:rFonts w:ascii="Times New Roman" w:hAnsi="Times New Roman"/>
          <w:sz w:val="24"/>
          <w:szCs w:val="24"/>
        </w:rPr>
      </w:pPr>
      <w:r w:rsidRPr="00F56C77">
        <w:rPr>
          <w:rFonts w:ascii="Times New Roman" w:hAnsi="Times New Roman"/>
          <w:sz w:val="24"/>
          <w:szCs w:val="24"/>
        </w:rPr>
        <w:t>-подготовка к предметным олимпиадам разного уровня</w:t>
      </w:r>
    </w:p>
    <w:p w:rsidR="00851708" w:rsidRPr="00F56C77" w:rsidRDefault="00851708" w:rsidP="00851708">
      <w:pPr>
        <w:widowControl w:val="0"/>
        <w:shd w:val="clear" w:color="auto" w:fill="FFFFFF"/>
        <w:tabs>
          <w:tab w:val="left" w:pos="1541"/>
        </w:tabs>
        <w:autoSpaceDE w:val="0"/>
        <w:autoSpaceDN w:val="0"/>
        <w:adjustRightInd w:val="0"/>
        <w:spacing w:after="0" w:line="240" w:lineRule="auto"/>
        <w:rPr>
          <w:rFonts w:ascii="Times New Roman" w:hAnsi="Times New Roman"/>
          <w:b/>
          <w:bCs/>
          <w:sz w:val="24"/>
          <w:szCs w:val="24"/>
        </w:rPr>
      </w:pPr>
      <w:r w:rsidRPr="00F56C77">
        <w:rPr>
          <w:rFonts w:ascii="Times New Roman" w:hAnsi="Times New Roman"/>
          <w:spacing w:val="-1"/>
          <w:sz w:val="24"/>
          <w:szCs w:val="24"/>
        </w:rPr>
        <w:t>-организация и проведение школьных предметных олимпиад;</w:t>
      </w:r>
    </w:p>
    <w:p w:rsidR="00851708" w:rsidRPr="00F56C77" w:rsidRDefault="00851708" w:rsidP="00851708">
      <w:pPr>
        <w:widowControl w:val="0"/>
        <w:shd w:val="clear" w:color="auto" w:fill="FFFFFF"/>
        <w:tabs>
          <w:tab w:val="left" w:pos="1541"/>
        </w:tabs>
        <w:autoSpaceDE w:val="0"/>
        <w:autoSpaceDN w:val="0"/>
        <w:adjustRightInd w:val="0"/>
        <w:spacing w:after="0" w:line="240" w:lineRule="auto"/>
        <w:rPr>
          <w:rFonts w:ascii="Times New Roman" w:hAnsi="Times New Roman"/>
          <w:b/>
          <w:bCs/>
          <w:sz w:val="24"/>
          <w:szCs w:val="24"/>
        </w:rPr>
      </w:pPr>
      <w:r w:rsidRPr="00F56C77">
        <w:rPr>
          <w:rFonts w:ascii="Times New Roman" w:hAnsi="Times New Roman"/>
          <w:sz w:val="24"/>
          <w:szCs w:val="24"/>
        </w:rPr>
        <w:t>-внеклассная работа по предметам в каждом методическом объединении.</w:t>
      </w:r>
    </w:p>
    <w:p w:rsidR="00851708" w:rsidRPr="00F56C77" w:rsidRDefault="00851708" w:rsidP="00851708">
      <w:pPr>
        <w:widowControl w:val="0"/>
        <w:shd w:val="clear" w:color="auto" w:fill="FFFFFF"/>
        <w:autoSpaceDE w:val="0"/>
        <w:autoSpaceDN w:val="0"/>
        <w:adjustRightInd w:val="0"/>
        <w:spacing w:after="0" w:line="240" w:lineRule="auto"/>
        <w:rPr>
          <w:rFonts w:ascii="Times New Roman" w:hAnsi="Times New Roman"/>
          <w:b/>
          <w:bCs/>
          <w:sz w:val="24"/>
          <w:szCs w:val="24"/>
        </w:rPr>
      </w:pPr>
      <w:r w:rsidRPr="00F56C77">
        <w:rPr>
          <w:rFonts w:ascii="Times New Roman" w:hAnsi="Times New Roman"/>
          <w:sz w:val="24"/>
          <w:szCs w:val="24"/>
        </w:rPr>
        <w:t>-участие в всероссийских, региональных, районных конкурсных мероприятиях.</w:t>
      </w:r>
    </w:p>
    <w:p w:rsidR="00851708" w:rsidRPr="00F56C77" w:rsidRDefault="00851708" w:rsidP="00851708">
      <w:pPr>
        <w:autoSpaceDE w:val="0"/>
        <w:autoSpaceDN w:val="0"/>
        <w:adjustRightInd w:val="0"/>
        <w:spacing w:after="0"/>
        <w:rPr>
          <w:rFonts w:ascii="Times New Roman" w:hAnsi="Times New Roman"/>
          <w:b/>
          <w:sz w:val="24"/>
          <w:szCs w:val="24"/>
        </w:rPr>
      </w:pPr>
    </w:p>
    <w:p w:rsidR="00851708" w:rsidRPr="00F56C77" w:rsidRDefault="00851708" w:rsidP="00851708">
      <w:pPr>
        <w:autoSpaceDE w:val="0"/>
        <w:autoSpaceDN w:val="0"/>
        <w:adjustRightInd w:val="0"/>
        <w:spacing w:after="0"/>
        <w:jc w:val="center"/>
        <w:rPr>
          <w:rFonts w:ascii="Times New Roman" w:hAnsi="Times New Roman"/>
          <w:b/>
          <w:sz w:val="24"/>
          <w:szCs w:val="24"/>
        </w:rPr>
      </w:pPr>
      <w:r w:rsidRPr="00F56C77">
        <w:rPr>
          <w:rFonts w:ascii="Times New Roman" w:hAnsi="Times New Roman"/>
          <w:b/>
          <w:sz w:val="24"/>
          <w:szCs w:val="24"/>
        </w:rPr>
        <w:t>Рейтинг участия в муниципальных, региональных, всероссийских мероприятиях:</w:t>
      </w:r>
    </w:p>
    <w:p w:rsidR="00851708" w:rsidRPr="00F56C77" w:rsidRDefault="00851708" w:rsidP="00851708">
      <w:pPr>
        <w:autoSpaceDE w:val="0"/>
        <w:autoSpaceDN w:val="0"/>
        <w:adjustRightInd w:val="0"/>
        <w:spacing w:after="0"/>
        <w:jc w:val="center"/>
        <w:rPr>
          <w:rFonts w:ascii="Times New Roman" w:hAnsi="Times New Roman"/>
          <w:b/>
          <w:sz w:val="24"/>
          <w:szCs w:val="24"/>
        </w:rPr>
      </w:pPr>
    </w:p>
    <w:tbl>
      <w:tblPr>
        <w:tblW w:w="113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708"/>
        <w:gridCol w:w="709"/>
        <w:gridCol w:w="709"/>
        <w:gridCol w:w="709"/>
        <w:gridCol w:w="709"/>
        <w:gridCol w:w="708"/>
        <w:gridCol w:w="709"/>
        <w:gridCol w:w="709"/>
        <w:gridCol w:w="708"/>
        <w:gridCol w:w="709"/>
        <w:gridCol w:w="709"/>
        <w:gridCol w:w="709"/>
        <w:gridCol w:w="567"/>
        <w:gridCol w:w="567"/>
      </w:tblGrid>
      <w:tr w:rsidR="00851708" w:rsidRPr="00F56C77" w:rsidTr="000A365C">
        <w:tc>
          <w:tcPr>
            <w:tcW w:w="959" w:type="dxa"/>
            <w:vMerge w:val="restart"/>
          </w:tcPr>
          <w:p w:rsidR="00851708" w:rsidRPr="00F56C77" w:rsidRDefault="00851708" w:rsidP="000A365C">
            <w:pPr>
              <w:spacing w:after="0" w:line="0" w:lineRule="atLeast"/>
              <w:jc w:val="center"/>
              <w:rPr>
                <w:rFonts w:ascii="Times New Roman" w:hAnsi="Times New Roman"/>
                <w:sz w:val="20"/>
                <w:szCs w:val="20"/>
              </w:rPr>
            </w:pPr>
            <w:r w:rsidRPr="00F56C77">
              <w:rPr>
                <w:rFonts w:ascii="Times New Roman" w:hAnsi="Times New Roman"/>
                <w:sz w:val="20"/>
                <w:szCs w:val="20"/>
              </w:rPr>
              <w:t>Уровень</w:t>
            </w:r>
          </w:p>
        </w:tc>
        <w:tc>
          <w:tcPr>
            <w:tcW w:w="2835" w:type="dxa"/>
            <w:gridSpan w:val="4"/>
          </w:tcPr>
          <w:p w:rsidR="00851708" w:rsidRPr="007F724E" w:rsidRDefault="00851708" w:rsidP="000A365C">
            <w:pPr>
              <w:spacing w:after="0" w:line="0" w:lineRule="atLeast"/>
              <w:jc w:val="center"/>
              <w:rPr>
                <w:rFonts w:ascii="Times New Roman" w:hAnsi="Times New Roman"/>
                <w:sz w:val="16"/>
                <w:szCs w:val="16"/>
              </w:rPr>
            </w:pPr>
            <w:r w:rsidRPr="007F724E">
              <w:rPr>
                <w:rFonts w:ascii="Times New Roman" w:hAnsi="Times New Roman"/>
                <w:sz w:val="16"/>
                <w:szCs w:val="16"/>
              </w:rPr>
              <w:t>Количество мероприятий</w:t>
            </w:r>
          </w:p>
        </w:tc>
        <w:tc>
          <w:tcPr>
            <w:tcW w:w="709" w:type="dxa"/>
          </w:tcPr>
          <w:p w:rsidR="00851708" w:rsidRPr="007F724E" w:rsidRDefault="00851708" w:rsidP="000A365C">
            <w:pPr>
              <w:spacing w:after="0" w:line="0" w:lineRule="atLeast"/>
              <w:jc w:val="center"/>
              <w:rPr>
                <w:rFonts w:ascii="Times New Roman" w:hAnsi="Times New Roman"/>
                <w:sz w:val="16"/>
                <w:szCs w:val="16"/>
              </w:rPr>
            </w:pPr>
          </w:p>
        </w:tc>
        <w:tc>
          <w:tcPr>
            <w:tcW w:w="2835" w:type="dxa"/>
            <w:gridSpan w:val="4"/>
          </w:tcPr>
          <w:p w:rsidR="00851708" w:rsidRPr="007F724E" w:rsidRDefault="00851708" w:rsidP="000A365C">
            <w:pPr>
              <w:spacing w:after="0" w:line="0" w:lineRule="atLeast"/>
              <w:jc w:val="center"/>
              <w:rPr>
                <w:rFonts w:ascii="Times New Roman" w:hAnsi="Times New Roman"/>
                <w:sz w:val="16"/>
                <w:szCs w:val="16"/>
              </w:rPr>
            </w:pPr>
            <w:r w:rsidRPr="007F724E">
              <w:rPr>
                <w:rFonts w:ascii="Times New Roman" w:hAnsi="Times New Roman"/>
                <w:sz w:val="16"/>
                <w:szCs w:val="16"/>
              </w:rPr>
              <w:t>Количество участников</w:t>
            </w:r>
          </w:p>
        </w:tc>
        <w:tc>
          <w:tcPr>
            <w:tcW w:w="708" w:type="dxa"/>
          </w:tcPr>
          <w:p w:rsidR="00851708" w:rsidRPr="007F724E" w:rsidRDefault="00851708" w:rsidP="000A365C">
            <w:pPr>
              <w:spacing w:after="0" w:line="0" w:lineRule="atLeast"/>
              <w:jc w:val="center"/>
              <w:rPr>
                <w:rFonts w:ascii="Times New Roman" w:hAnsi="Times New Roman"/>
                <w:sz w:val="16"/>
                <w:szCs w:val="16"/>
              </w:rPr>
            </w:pPr>
          </w:p>
        </w:tc>
        <w:tc>
          <w:tcPr>
            <w:tcW w:w="2694" w:type="dxa"/>
            <w:gridSpan w:val="4"/>
          </w:tcPr>
          <w:p w:rsidR="00851708" w:rsidRPr="007F724E" w:rsidRDefault="00851708" w:rsidP="000A365C">
            <w:pPr>
              <w:spacing w:after="0" w:line="0" w:lineRule="atLeast"/>
              <w:jc w:val="center"/>
              <w:rPr>
                <w:rFonts w:ascii="Times New Roman" w:hAnsi="Times New Roman"/>
                <w:sz w:val="16"/>
                <w:szCs w:val="16"/>
              </w:rPr>
            </w:pPr>
            <w:r w:rsidRPr="007F724E">
              <w:rPr>
                <w:rFonts w:ascii="Times New Roman" w:hAnsi="Times New Roman"/>
                <w:sz w:val="16"/>
                <w:szCs w:val="16"/>
              </w:rPr>
              <w:t>Количество мест</w:t>
            </w:r>
          </w:p>
        </w:tc>
        <w:tc>
          <w:tcPr>
            <w:tcW w:w="567" w:type="dxa"/>
          </w:tcPr>
          <w:p w:rsidR="00851708" w:rsidRPr="007F724E" w:rsidRDefault="00851708" w:rsidP="000A365C">
            <w:pPr>
              <w:spacing w:after="0" w:line="0" w:lineRule="atLeast"/>
              <w:jc w:val="center"/>
              <w:rPr>
                <w:rFonts w:ascii="Times New Roman" w:hAnsi="Times New Roman"/>
                <w:sz w:val="16"/>
                <w:szCs w:val="16"/>
              </w:rPr>
            </w:pPr>
          </w:p>
        </w:tc>
      </w:tr>
      <w:tr w:rsidR="00851708" w:rsidRPr="00F56C77" w:rsidTr="000A365C">
        <w:tc>
          <w:tcPr>
            <w:tcW w:w="959" w:type="dxa"/>
            <w:vMerge/>
          </w:tcPr>
          <w:p w:rsidR="00851708" w:rsidRPr="00F56C77" w:rsidRDefault="00851708" w:rsidP="000A365C">
            <w:pPr>
              <w:autoSpaceDE w:val="0"/>
              <w:autoSpaceDN w:val="0"/>
              <w:adjustRightInd w:val="0"/>
              <w:spacing w:after="0"/>
              <w:jc w:val="center"/>
              <w:rPr>
                <w:rFonts w:ascii="Times New Roman" w:eastAsia="Calibri" w:hAnsi="Times New Roman"/>
                <w:b/>
                <w:sz w:val="20"/>
                <w:szCs w:val="20"/>
              </w:rPr>
            </w:pPr>
          </w:p>
        </w:tc>
        <w:tc>
          <w:tcPr>
            <w:tcW w:w="709"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2014-2015</w:t>
            </w:r>
          </w:p>
          <w:p w:rsidR="00851708" w:rsidRPr="007F724E" w:rsidRDefault="00851708" w:rsidP="000A365C">
            <w:pPr>
              <w:autoSpaceDE w:val="0"/>
              <w:autoSpaceDN w:val="0"/>
              <w:adjustRightInd w:val="0"/>
              <w:spacing w:after="0"/>
              <w:rPr>
                <w:rFonts w:ascii="Times New Roman" w:eastAsia="Calibri" w:hAnsi="Times New Roman"/>
                <w:sz w:val="16"/>
                <w:szCs w:val="16"/>
              </w:rPr>
            </w:pPr>
          </w:p>
        </w:tc>
        <w:tc>
          <w:tcPr>
            <w:tcW w:w="708"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2015-2016</w:t>
            </w:r>
          </w:p>
          <w:p w:rsidR="00851708" w:rsidRPr="007F724E" w:rsidRDefault="00851708" w:rsidP="000A365C">
            <w:pPr>
              <w:autoSpaceDE w:val="0"/>
              <w:autoSpaceDN w:val="0"/>
              <w:adjustRightInd w:val="0"/>
              <w:spacing w:after="0"/>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2016-2017</w:t>
            </w:r>
          </w:p>
          <w:p w:rsidR="00851708" w:rsidRPr="007F724E" w:rsidRDefault="00851708" w:rsidP="000A365C">
            <w:pPr>
              <w:autoSpaceDE w:val="0"/>
              <w:autoSpaceDN w:val="0"/>
              <w:adjustRightInd w:val="0"/>
              <w:spacing w:after="0"/>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2018</w:t>
            </w:r>
          </w:p>
        </w:tc>
        <w:tc>
          <w:tcPr>
            <w:tcW w:w="709"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2019</w:t>
            </w:r>
          </w:p>
        </w:tc>
        <w:tc>
          <w:tcPr>
            <w:tcW w:w="709"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2014-2015</w:t>
            </w:r>
          </w:p>
          <w:p w:rsidR="00851708" w:rsidRPr="007F724E" w:rsidRDefault="00851708" w:rsidP="000A365C">
            <w:pPr>
              <w:autoSpaceDE w:val="0"/>
              <w:autoSpaceDN w:val="0"/>
              <w:adjustRightInd w:val="0"/>
              <w:spacing w:after="0"/>
              <w:rPr>
                <w:rFonts w:ascii="Times New Roman" w:eastAsia="Calibri" w:hAnsi="Times New Roman"/>
                <w:sz w:val="16"/>
                <w:szCs w:val="16"/>
              </w:rPr>
            </w:pPr>
          </w:p>
        </w:tc>
        <w:tc>
          <w:tcPr>
            <w:tcW w:w="708" w:type="dxa"/>
          </w:tcPr>
          <w:p w:rsidR="00851708" w:rsidRPr="007F724E" w:rsidRDefault="00851708" w:rsidP="000A365C">
            <w:pPr>
              <w:autoSpaceDE w:val="0"/>
              <w:autoSpaceDN w:val="0"/>
              <w:adjustRightInd w:val="0"/>
              <w:spacing w:after="0" w:line="0" w:lineRule="atLeast"/>
              <w:rPr>
                <w:rFonts w:ascii="Times New Roman" w:eastAsia="Calibri" w:hAnsi="Times New Roman"/>
                <w:sz w:val="16"/>
                <w:szCs w:val="16"/>
              </w:rPr>
            </w:pPr>
            <w:r w:rsidRPr="007F724E">
              <w:rPr>
                <w:rFonts w:ascii="Times New Roman" w:eastAsia="Calibri" w:hAnsi="Times New Roman"/>
                <w:sz w:val="16"/>
                <w:szCs w:val="16"/>
              </w:rPr>
              <w:t>2015-2016</w:t>
            </w:r>
          </w:p>
          <w:p w:rsidR="00851708" w:rsidRPr="007F724E" w:rsidRDefault="00851708" w:rsidP="000A365C">
            <w:pPr>
              <w:autoSpaceDE w:val="0"/>
              <w:autoSpaceDN w:val="0"/>
              <w:adjustRightInd w:val="0"/>
              <w:spacing w:after="0"/>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2016-2017</w:t>
            </w:r>
          </w:p>
          <w:p w:rsidR="00851708" w:rsidRPr="007F724E" w:rsidRDefault="00851708" w:rsidP="000A365C">
            <w:pPr>
              <w:autoSpaceDE w:val="0"/>
              <w:autoSpaceDN w:val="0"/>
              <w:adjustRightInd w:val="0"/>
              <w:spacing w:after="0"/>
              <w:jc w:val="both"/>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2018</w:t>
            </w:r>
          </w:p>
        </w:tc>
        <w:tc>
          <w:tcPr>
            <w:tcW w:w="708"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2019</w:t>
            </w:r>
          </w:p>
        </w:tc>
        <w:tc>
          <w:tcPr>
            <w:tcW w:w="709"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2014-2015</w:t>
            </w:r>
          </w:p>
          <w:p w:rsidR="00851708" w:rsidRPr="007F724E" w:rsidRDefault="00851708" w:rsidP="000A365C">
            <w:pPr>
              <w:autoSpaceDE w:val="0"/>
              <w:autoSpaceDN w:val="0"/>
              <w:adjustRightInd w:val="0"/>
              <w:spacing w:after="0"/>
              <w:jc w:val="both"/>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2015-2016</w:t>
            </w:r>
          </w:p>
          <w:p w:rsidR="00851708" w:rsidRPr="007F724E" w:rsidRDefault="00851708" w:rsidP="000A365C">
            <w:pPr>
              <w:autoSpaceDE w:val="0"/>
              <w:autoSpaceDN w:val="0"/>
              <w:adjustRightInd w:val="0"/>
              <w:spacing w:after="0"/>
              <w:jc w:val="both"/>
              <w:rPr>
                <w:rFonts w:ascii="Times New Roman" w:eastAsia="Calibri" w:hAnsi="Times New Roman"/>
                <w:sz w:val="16"/>
                <w:szCs w:val="16"/>
              </w:rPr>
            </w:pPr>
          </w:p>
        </w:tc>
        <w:tc>
          <w:tcPr>
            <w:tcW w:w="709"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2016-</w:t>
            </w:r>
          </w:p>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2017</w:t>
            </w:r>
          </w:p>
          <w:p w:rsidR="00851708" w:rsidRPr="007F724E" w:rsidRDefault="00851708" w:rsidP="000A365C">
            <w:pPr>
              <w:autoSpaceDE w:val="0"/>
              <w:autoSpaceDN w:val="0"/>
              <w:adjustRightInd w:val="0"/>
              <w:spacing w:after="0"/>
              <w:jc w:val="both"/>
              <w:rPr>
                <w:rFonts w:ascii="Times New Roman" w:eastAsia="Calibri" w:hAnsi="Times New Roman"/>
                <w:sz w:val="16"/>
                <w:szCs w:val="16"/>
              </w:rPr>
            </w:pPr>
          </w:p>
        </w:tc>
        <w:tc>
          <w:tcPr>
            <w:tcW w:w="567"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sidRPr="007F724E">
              <w:rPr>
                <w:rFonts w:ascii="Times New Roman" w:eastAsia="Calibri" w:hAnsi="Times New Roman"/>
                <w:sz w:val="16"/>
                <w:szCs w:val="16"/>
              </w:rPr>
              <w:t>2018</w:t>
            </w:r>
          </w:p>
        </w:tc>
        <w:tc>
          <w:tcPr>
            <w:tcW w:w="567" w:type="dxa"/>
          </w:tcPr>
          <w:p w:rsidR="00851708" w:rsidRPr="007F724E" w:rsidRDefault="00851708" w:rsidP="000A365C">
            <w:pPr>
              <w:autoSpaceDE w:val="0"/>
              <w:autoSpaceDN w:val="0"/>
              <w:adjustRightInd w:val="0"/>
              <w:spacing w:after="0" w:line="0" w:lineRule="atLeast"/>
              <w:jc w:val="both"/>
              <w:rPr>
                <w:rFonts w:ascii="Times New Roman" w:eastAsia="Calibri" w:hAnsi="Times New Roman"/>
                <w:sz w:val="16"/>
                <w:szCs w:val="16"/>
              </w:rPr>
            </w:pPr>
            <w:r>
              <w:rPr>
                <w:rFonts w:ascii="Times New Roman" w:eastAsia="Calibri" w:hAnsi="Times New Roman"/>
                <w:sz w:val="16"/>
                <w:szCs w:val="16"/>
              </w:rPr>
              <w:t>2019</w:t>
            </w:r>
          </w:p>
        </w:tc>
      </w:tr>
      <w:tr w:rsidR="00851708" w:rsidRPr="00F56C77" w:rsidTr="000A365C">
        <w:tc>
          <w:tcPr>
            <w:tcW w:w="959" w:type="dxa"/>
          </w:tcPr>
          <w:p w:rsidR="00851708" w:rsidRPr="00F56C77" w:rsidRDefault="00851708" w:rsidP="000A365C">
            <w:pPr>
              <w:spacing w:after="0" w:line="0" w:lineRule="atLeast"/>
              <w:jc w:val="center"/>
              <w:rPr>
                <w:rFonts w:ascii="Times New Roman" w:hAnsi="Times New Roman"/>
                <w:sz w:val="20"/>
                <w:szCs w:val="20"/>
              </w:rPr>
            </w:pPr>
            <w:r w:rsidRPr="00F56C77">
              <w:rPr>
                <w:rFonts w:ascii="Times New Roman" w:hAnsi="Times New Roman"/>
                <w:sz w:val="20"/>
                <w:szCs w:val="20"/>
              </w:rPr>
              <w:t>Муниципальный уровень</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46</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42</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41</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48</w:t>
            </w:r>
          </w:p>
          <w:p w:rsidR="00851708" w:rsidRPr="00F56C77" w:rsidRDefault="00851708" w:rsidP="000A365C">
            <w:pPr>
              <w:rPr>
                <w:rFonts w:ascii="Times New Roman" w:hAnsi="Times New Roman"/>
                <w:sz w:val="20"/>
                <w:szCs w:val="20"/>
              </w:rPr>
            </w:pPr>
          </w:p>
        </w:tc>
        <w:tc>
          <w:tcPr>
            <w:tcW w:w="709"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49</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328</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367</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318</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321</w:t>
            </w:r>
          </w:p>
          <w:p w:rsidR="00851708" w:rsidRPr="00F56C77" w:rsidRDefault="00851708" w:rsidP="000A365C">
            <w:pPr>
              <w:rPr>
                <w:rFonts w:ascii="Times New Roman" w:hAnsi="Times New Roman"/>
                <w:sz w:val="20"/>
                <w:szCs w:val="20"/>
              </w:rPr>
            </w:pPr>
          </w:p>
        </w:tc>
        <w:tc>
          <w:tcPr>
            <w:tcW w:w="708"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340</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34</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призёр - 37</w:t>
            </w:r>
          </w:p>
          <w:p w:rsidR="00851708" w:rsidRPr="00F56C77" w:rsidRDefault="00851708" w:rsidP="000A365C">
            <w:pPr>
              <w:spacing w:after="0" w:line="0" w:lineRule="atLeast"/>
              <w:rPr>
                <w:rFonts w:ascii="Times New Roman" w:hAnsi="Times New Roman"/>
                <w:sz w:val="20"/>
                <w:szCs w:val="20"/>
              </w:rPr>
            </w:pP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21</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 xml:space="preserve">призёр –15 </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участие - 6</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27</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призёр –20</w:t>
            </w:r>
          </w:p>
          <w:p w:rsidR="00851708" w:rsidRPr="00F56C77" w:rsidRDefault="00851708" w:rsidP="000A365C">
            <w:pPr>
              <w:spacing w:line="0" w:lineRule="atLeast"/>
              <w:rPr>
                <w:rFonts w:ascii="Times New Roman" w:hAnsi="Times New Roman"/>
                <w:sz w:val="20"/>
                <w:szCs w:val="20"/>
              </w:rPr>
            </w:pPr>
            <w:r w:rsidRPr="00F56C77">
              <w:rPr>
                <w:rFonts w:ascii="Times New Roman" w:hAnsi="Times New Roman"/>
                <w:sz w:val="20"/>
                <w:szCs w:val="20"/>
              </w:rPr>
              <w:t>участие – 9</w:t>
            </w:r>
          </w:p>
          <w:p w:rsidR="00851708" w:rsidRPr="00F56C77" w:rsidRDefault="00851708" w:rsidP="000A365C">
            <w:pPr>
              <w:spacing w:after="0" w:line="0" w:lineRule="atLeast"/>
              <w:rPr>
                <w:rFonts w:ascii="Times New Roman" w:hAnsi="Times New Roman"/>
                <w:sz w:val="20"/>
                <w:szCs w:val="20"/>
              </w:rPr>
            </w:pPr>
          </w:p>
        </w:tc>
        <w:tc>
          <w:tcPr>
            <w:tcW w:w="567" w:type="dxa"/>
          </w:tcPr>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победа –  43</w:t>
            </w:r>
          </w:p>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призёрств – 21</w:t>
            </w:r>
          </w:p>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участие - 13</w:t>
            </w:r>
          </w:p>
          <w:p w:rsidR="00851708" w:rsidRPr="00F56C77" w:rsidRDefault="00851708" w:rsidP="000A365C">
            <w:pPr>
              <w:spacing w:after="0" w:line="0" w:lineRule="atLeast"/>
              <w:jc w:val="both"/>
              <w:rPr>
                <w:rFonts w:ascii="Times New Roman" w:hAnsi="Times New Roman"/>
                <w:sz w:val="20"/>
                <w:szCs w:val="20"/>
              </w:rPr>
            </w:pPr>
          </w:p>
        </w:tc>
        <w:tc>
          <w:tcPr>
            <w:tcW w:w="567" w:type="dxa"/>
          </w:tcPr>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Побед-44</w:t>
            </w:r>
          </w:p>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Призёрств -44</w:t>
            </w:r>
          </w:p>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Участие - 18</w:t>
            </w:r>
          </w:p>
          <w:p w:rsidR="00851708" w:rsidRPr="00F56C77" w:rsidRDefault="00851708" w:rsidP="000A365C">
            <w:pPr>
              <w:spacing w:after="0" w:line="0" w:lineRule="atLeast"/>
              <w:jc w:val="both"/>
              <w:rPr>
                <w:rFonts w:ascii="Times New Roman" w:hAnsi="Times New Roman"/>
                <w:sz w:val="20"/>
                <w:szCs w:val="20"/>
              </w:rPr>
            </w:pPr>
          </w:p>
        </w:tc>
      </w:tr>
      <w:tr w:rsidR="00851708" w:rsidRPr="00F56C77" w:rsidTr="000A365C">
        <w:tc>
          <w:tcPr>
            <w:tcW w:w="959" w:type="dxa"/>
          </w:tcPr>
          <w:p w:rsidR="00851708" w:rsidRPr="00F56C77" w:rsidRDefault="00851708" w:rsidP="000A365C">
            <w:pPr>
              <w:spacing w:after="0" w:line="0" w:lineRule="atLeast"/>
              <w:jc w:val="center"/>
              <w:rPr>
                <w:rFonts w:ascii="Times New Roman" w:hAnsi="Times New Roman"/>
                <w:sz w:val="20"/>
                <w:szCs w:val="20"/>
              </w:rPr>
            </w:pPr>
            <w:r w:rsidRPr="00F56C77">
              <w:rPr>
                <w:rFonts w:ascii="Times New Roman" w:hAnsi="Times New Roman"/>
                <w:sz w:val="20"/>
                <w:szCs w:val="20"/>
              </w:rPr>
              <w:t>Региональный уровень</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13</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10</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10</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19</w:t>
            </w:r>
          </w:p>
        </w:tc>
        <w:tc>
          <w:tcPr>
            <w:tcW w:w="709"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17</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118</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15</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18</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52</w:t>
            </w:r>
          </w:p>
        </w:tc>
        <w:tc>
          <w:tcPr>
            <w:tcW w:w="708"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74</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- 1</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призёр - 1</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участие - 11</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4 призёр - 1</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участие - 5</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- 1</w:t>
            </w:r>
          </w:p>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призёр - 3</w:t>
            </w:r>
          </w:p>
          <w:p w:rsidR="00851708" w:rsidRPr="00F56C77" w:rsidRDefault="00851708" w:rsidP="000A365C">
            <w:pPr>
              <w:spacing w:line="0" w:lineRule="atLeast"/>
              <w:rPr>
                <w:rFonts w:ascii="Times New Roman" w:hAnsi="Times New Roman"/>
                <w:sz w:val="20"/>
                <w:szCs w:val="20"/>
              </w:rPr>
            </w:pPr>
            <w:r w:rsidRPr="00F56C77">
              <w:rPr>
                <w:rFonts w:ascii="Times New Roman" w:hAnsi="Times New Roman"/>
                <w:sz w:val="20"/>
                <w:szCs w:val="20"/>
              </w:rPr>
              <w:t>участие – 5</w:t>
            </w:r>
          </w:p>
          <w:p w:rsidR="00851708" w:rsidRPr="00F56C77" w:rsidRDefault="00851708" w:rsidP="000A365C">
            <w:pPr>
              <w:spacing w:after="0" w:line="0" w:lineRule="atLeast"/>
              <w:rPr>
                <w:rFonts w:ascii="Times New Roman" w:hAnsi="Times New Roman"/>
                <w:sz w:val="20"/>
                <w:szCs w:val="20"/>
              </w:rPr>
            </w:pPr>
          </w:p>
        </w:tc>
        <w:tc>
          <w:tcPr>
            <w:tcW w:w="567" w:type="dxa"/>
          </w:tcPr>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Победы-9</w:t>
            </w:r>
          </w:p>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Призёр-5</w:t>
            </w:r>
          </w:p>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Участие-15</w:t>
            </w:r>
          </w:p>
        </w:tc>
        <w:tc>
          <w:tcPr>
            <w:tcW w:w="567" w:type="dxa"/>
          </w:tcPr>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Побед-6</w:t>
            </w:r>
          </w:p>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Призёрств – 2</w:t>
            </w:r>
          </w:p>
          <w:p w:rsidR="00851708" w:rsidRPr="00F56C77" w:rsidRDefault="00851708" w:rsidP="000A365C">
            <w:pPr>
              <w:spacing w:after="0" w:line="0" w:lineRule="atLeast"/>
              <w:jc w:val="both"/>
              <w:rPr>
                <w:rFonts w:ascii="Times New Roman" w:hAnsi="Times New Roman"/>
                <w:sz w:val="20"/>
                <w:szCs w:val="20"/>
              </w:rPr>
            </w:pPr>
            <w:r>
              <w:rPr>
                <w:rFonts w:ascii="Times New Roman" w:hAnsi="Times New Roman"/>
                <w:sz w:val="20"/>
                <w:szCs w:val="20"/>
              </w:rPr>
              <w:t>Участие-10</w:t>
            </w:r>
          </w:p>
        </w:tc>
      </w:tr>
      <w:tr w:rsidR="00851708" w:rsidRPr="007065E7" w:rsidTr="000A365C">
        <w:tc>
          <w:tcPr>
            <w:tcW w:w="959" w:type="dxa"/>
          </w:tcPr>
          <w:p w:rsidR="00851708" w:rsidRPr="00F56C77" w:rsidRDefault="00851708" w:rsidP="000A365C">
            <w:pPr>
              <w:spacing w:after="0" w:line="0" w:lineRule="atLeast"/>
              <w:jc w:val="center"/>
              <w:rPr>
                <w:rFonts w:ascii="Times New Roman" w:hAnsi="Times New Roman"/>
                <w:sz w:val="20"/>
                <w:szCs w:val="20"/>
              </w:rPr>
            </w:pPr>
            <w:r w:rsidRPr="00F56C77">
              <w:rPr>
                <w:rFonts w:ascii="Times New Roman" w:hAnsi="Times New Roman"/>
                <w:sz w:val="20"/>
                <w:szCs w:val="20"/>
              </w:rPr>
              <w:t>Всероссийский уровень</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4</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6</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3</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9</w:t>
            </w:r>
          </w:p>
        </w:tc>
        <w:tc>
          <w:tcPr>
            <w:tcW w:w="709"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16</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18</w:t>
            </w:r>
          </w:p>
        </w:tc>
        <w:tc>
          <w:tcPr>
            <w:tcW w:w="708"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18</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8</w:t>
            </w:r>
          </w:p>
        </w:tc>
        <w:tc>
          <w:tcPr>
            <w:tcW w:w="709" w:type="dxa"/>
          </w:tcPr>
          <w:p w:rsidR="00851708" w:rsidRPr="00F56C77" w:rsidRDefault="00851708" w:rsidP="000A365C">
            <w:pPr>
              <w:spacing w:after="0" w:line="360" w:lineRule="auto"/>
              <w:jc w:val="both"/>
              <w:rPr>
                <w:rFonts w:ascii="Times New Roman" w:hAnsi="Times New Roman"/>
                <w:sz w:val="20"/>
                <w:szCs w:val="20"/>
              </w:rPr>
            </w:pPr>
            <w:r w:rsidRPr="00F56C77">
              <w:rPr>
                <w:rFonts w:ascii="Times New Roman" w:hAnsi="Times New Roman"/>
                <w:sz w:val="20"/>
                <w:szCs w:val="20"/>
              </w:rPr>
              <w:t xml:space="preserve"> 15</w:t>
            </w:r>
          </w:p>
        </w:tc>
        <w:tc>
          <w:tcPr>
            <w:tcW w:w="708" w:type="dxa"/>
          </w:tcPr>
          <w:p w:rsidR="00851708" w:rsidRPr="00F56C77" w:rsidRDefault="00851708" w:rsidP="000A365C">
            <w:pPr>
              <w:spacing w:after="0" w:line="0" w:lineRule="atLeast"/>
              <w:rPr>
                <w:rFonts w:ascii="Times New Roman" w:hAnsi="Times New Roman"/>
                <w:sz w:val="20"/>
                <w:szCs w:val="20"/>
              </w:rPr>
            </w:pPr>
            <w:r>
              <w:rPr>
                <w:rFonts w:ascii="Times New Roman" w:hAnsi="Times New Roman"/>
                <w:sz w:val="20"/>
                <w:szCs w:val="20"/>
              </w:rPr>
              <w:t>54</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участие - 4</w:t>
            </w: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победа - 2</w:t>
            </w:r>
          </w:p>
          <w:p w:rsidR="00851708" w:rsidRPr="00F56C77" w:rsidRDefault="00851708" w:rsidP="000A365C">
            <w:pPr>
              <w:spacing w:line="0" w:lineRule="atLeast"/>
              <w:rPr>
                <w:rFonts w:ascii="Times New Roman" w:hAnsi="Times New Roman"/>
                <w:sz w:val="20"/>
                <w:szCs w:val="20"/>
              </w:rPr>
            </w:pPr>
            <w:r w:rsidRPr="00F56C77">
              <w:rPr>
                <w:rFonts w:ascii="Times New Roman" w:hAnsi="Times New Roman"/>
                <w:sz w:val="20"/>
                <w:szCs w:val="20"/>
              </w:rPr>
              <w:t>участие – 5</w:t>
            </w:r>
          </w:p>
          <w:p w:rsidR="00851708" w:rsidRPr="00F56C77" w:rsidRDefault="00851708" w:rsidP="000A365C">
            <w:pPr>
              <w:spacing w:after="0" w:line="0" w:lineRule="atLeast"/>
              <w:rPr>
                <w:rFonts w:ascii="Times New Roman" w:hAnsi="Times New Roman"/>
                <w:sz w:val="20"/>
                <w:szCs w:val="20"/>
              </w:rPr>
            </w:pPr>
          </w:p>
        </w:tc>
        <w:tc>
          <w:tcPr>
            <w:tcW w:w="709" w:type="dxa"/>
          </w:tcPr>
          <w:p w:rsidR="00851708" w:rsidRPr="00F56C77" w:rsidRDefault="00851708" w:rsidP="000A365C">
            <w:pPr>
              <w:spacing w:after="0" w:line="0" w:lineRule="atLeast"/>
              <w:rPr>
                <w:rFonts w:ascii="Times New Roman" w:hAnsi="Times New Roman"/>
                <w:sz w:val="20"/>
                <w:szCs w:val="20"/>
              </w:rPr>
            </w:pPr>
            <w:r w:rsidRPr="00F56C77">
              <w:rPr>
                <w:rFonts w:ascii="Times New Roman" w:hAnsi="Times New Roman"/>
                <w:sz w:val="20"/>
                <w:szCs w:val="20"/>
              </w:rPr>
              <w:t xml:space="preserve"> 3 победы</w:t>
            </w:r>
          </w:p>
          <w:p w:rsidR="00851708" w:rsidRPr="00F56C77" w:rsidRDefault="00851708" w:rsidP="000A365C">
            <w:pPr>
              <w:spacing w:after="0" w:line="0" w:lineRule="atLeast"/>
              <w:rPr>
                <w:rFonts w:ascii="Times New Roman" w:hAnsi="Times New Roman"/>
                <w:sz w:val="20"/>
                <w:szCs w:val="20"/>
              </w:rPr>
            </w:pPr>
          </w:p>
        </w:tc>
        <w:tc>
          <w:tcPr>
            <w:tcW w:w="567" w:type="dxa"/>
          </w:tcPr>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Победы-5</w:t>
            </w:r>
          </w:p>
          <w:p w:rsidR="00851708" w:rsidRPr="00F56C77" w:rsidRDefault="00851708" w:rsidP="000A365C">
            <w:pPr>
              <w:spacing w:after="0" w:line="0" w:lineRule="atLeast"/>
              <w:jc w:val="both"/>
              <w:rPr>
                <w:rFonts w:ascii="Times New Roman" w:hAnsi="Times New Roman"/>
                <w:sz w:val="20"/>
                <w:szCs w:val="20"/>
              </w:rPr>
            </w:pPr>
            <w:r w:rsidRPr="00F56C77">
              <w:rPr>
                <w:rFonts w:ascii="Times New Roman" w:hAnsi="Times New Roman"/>
                <w:sz w:val="20"/>
                <w:szCs w:val="20"/>
              </w:rPr>
              <w:t>Участия-6</w:t>
            </w:r>
          </w:p>
        </w:tc>
        <w:tc>
          <w:tcPr>
            <w:tcW w:w="567" w:type="dxa"/>
          </w:tcPr>
          <w:p w:rsidR="00851708" w:rsidRDefault="00851708" w:rsidP="000A365C">
            <w:pPr>
              <w:spacing w:after="0" w:line="0" w:lineRule="atLeast"/>
              <w:jc w:val="both"/>
              <w:rPr>
                <w:rFonts w:ascii="Times New Roman" w:hAnsi="Times New Roman"/>
                <w:sz w:val="20"/>
                <w:szCs w:val="20"/>
              </w:rPr>
            </w:pPr>
            <w:r>
              <w:rPr>
                <w:rFonts w:ascii="Times New Roman" w:hAnsi="Times New Roman"/>
                <w:sz w:val="20"/>
                <w:szCs w:val="20"/>
              </w:rPr>
              <w:t>Побед-14</w:t>
            </w:r>
          </w:p>
          <w:p w:rsidR="00851708" w:rsidRPr="00F56C77" w:rsidRDefault="00851708" w:rsidP="000A365C">
            <w:pPr>
              <w:spacing w:after="0" w:line="0" w:lineRule="atLeast"/>
              <w:jc w:val="both"/>
              <w:rPr>
                <w:rFonts w:ascii="Times New Roman" w:hAnsi="Times New Roman"/>
                <w:sz w:val="20"/>
                <w:szCs w:val="20"/>
              </w:rPr>
            </w:pPr>
            <w:r>
              <w:rPr>
                <w:rFonts w:ascii="Times New Roman" w:hAnsi="Times New Roman"/>
                <w:sz w:val="20"/>
                <w:szCs w:val="20"/>
              </w:rPr>
              <w:t>участие - 7</w:t>
            </w:r>
          </w:p>
        </w:tc>
      </w:tr>
    </w:tbl>
    <w:p w:rsidR="00851708" w:rsidRDefault="00851708" w:rsidP="00851708">
      <w:pPr>
        <w:spacing w:after="120" w:line="240" w:lineRule="auto"/>
        <w:jc w:val="both"/>
        <w:rPr>
          <w:rFonts w:ascii="Times New Roman" w:hAnsi="Times New Roman"/>
          <w:sz w:val="24"/>
          <w:szCs w:val="24"/>
        </w:rPr>
      </w:pPr>
    </w:p>
    <w:p w:rsidR="00110533" w:rsidRPr="00A272A9" w:rsidRDefault="00110533" w:rsidP="00E62E9A">
      <w:pPr>
        <w:spacing w:after="0" w:line="0" w:lineRule="atLeast"/>
        <w:jc w:val="center"/>
        <w:rPr>
          <w:rFonts w:ascii="Times New Roman" w:hAnsi="Times New Roman"/>
          <w:b/>
          <w:bCs/>
          <w:sz w:val="24"/>
          <w:szCs w:val="24"/>
        </w:rPr>
      </w:pPr>
      <w:r w:rsidRPr="00A272A9">
        <w:rPr>
          <w:rFonts w:ascii="Times New Roman" w:hAnsi="Times New Roman"/>
          <w:b/>
          <w:bCs/>
          <w:sz w:val="24"/>
          <w:szCs w:val="24"/>
        </w:rPr>
        <w:t>8.  Работа с родителями</w:t>
      </w:r>
    </w:p>
    <w:p w:rsidR="00110533" w:rsidRPr="00A272A9" w:rsidRDefault="00110533" w:rsidP="00110533">
      <w:pPr>
        <w:spacing w:after="0" w:line="0" w:lineRule="atLeast"/>
        <w:jc w:val="both"/>
        <w:rPr>
          <w:rFonts w:ascii="Times New Roman" w:hAnsi="Times New Roman"/>
          <w:b/>
          <w:bCs/>
          <w:sz w:val="24"/>
          <w:szCs w:val="24"/>
        </w:rPr>
      </w:pPr>
    </w:p>
    <w:p w:rsidR="00110533" w:rsidRPr="00A272A9" w:rsidRDefault="00110533" w:rsidP="00110533">
      <w:pPr>
        <w:spacing w:after="0" w:line="0" w:lineRule="atLeast"/>
        <w:ind w:left="57"/>
        <w:jc w:val="both"/>
        <w:rPr>
          <w:rFonts w:ascii="Times New Roman" w:hAnsi="Times New Roman"/>
          <w:sz w:val="24"/>
          <w:szCs w:val="24"/>
        </w:rPr>
      </w:pPr>
      <w:r w:rsidRPr="00A272A9">
        <w:rPr>
          <w:rFonts w:ascii="Times New Roman" w:hAnsi="Times New Roman"/>
          <w:bCs/>
          <w:sz w:val="24"/>
          <w:szCs w:val="24"/>
        </w:rPr>
        <w:t xml:space="preserve">       Одним из важных направлений работы школы является работа с родителями. </w:t>
      </w:r>
      <w:r w:rsidRPr="00A272A9">
        <w:rPr>
          <w:rFonts w:ascii="Times New Roman" w:hAnsi="Times New Roman"/>
          <w:sz w:val="24"/>
          <w:szCs w:val="24"/>
        </w:rPr>
        <w:t xml:space="preserve">Традиционная, прочно вошедшая в жизнь школы форма работы – классное родительское собрание – высший общественный орган, определяющий своими решениями задачи и направления работы родительского коллектива класса в школе, а также воспитания детей в семье.      </w:t>
      </w:r>
    </w:p>
    <w:p w:rsidR="00110533" w:rsidRPr="00A272A9" w:rsidRDefault="00110533" w:rsidP="00110533">
      <w:pPr>
        <w:tabs>
          <w:tab w:val="left" w:pos="9356"/>
        </w:tabs>
        <w:spacing w:after="0" w:line="240" w:lineRule="auto"/>
        <w:jc w:val="both"/>
        <w:rPr>
          <w:rFonts w:ascii="Times New Roman" w:hAnsi="Times New Roman"/>
          <w:sz w:val="24"/>
          <w:szCs w:val="24"/>
        </w:rPr>
      </w:pPr>
      <w:r w:rsidRPr="00A272A9">
        <w:rPr>
          <w:rFonts w:ascii="Times New Roman" w:hAnsi="Times New Roman"/>
          <w:sz w:val="24"/>
          <w:szCs w:val="24"/>
        </w:rPr>
        <w:t xml:space="preserve">             В школе практикуются индивидуальные формы работы с родителями – педагогические консультации, организуемые для конкретизации, уточнения знаний об индивидуальных особенностях ребенка и их обусловленности семейным воспитанием.</w:t>
      </w:r>
    </w:p>
    <w:p w:rsidR="00110533" w:rsidRPr="00A272A9" w:rsidRDefault="00110533" w:rsidP="00110533">
      <w:pPr>
        <w:spacing w:after="0" w:line="0" w:lineRule="atLeast"/>
        <w:ind w:left="57" w:firstLine="709"/>
        <w:jc w:val="both"/>
        <w:rPr>
          <w:rFonts w:ascii="Times New Roman" w:hAnsi="Times New Roman"/>
          <w:bCs/>
          <w:sz w:val="24"/>
          <w:szCs w:val="24"/>
        </w:rPr>
      </w:pPr>
      <w:r w:rsidRPr="00A272A9">
        <w:rPr>
          <w:rFonts w:ascii="Times New Roman" w:hAnsi="Times New Roman"/>
          <w:bCs/>
          <w:sz w:val="24"/>
          <w:szCs w:val="24"/>
        </w:rPr>
        <w:t>Наряду с общешкольными, классными родительскими собраниями, проводится и ряд других мероприятий:</w:t>
      </w:r>
    </w:p>
    <w:p w:rsidR="00110533" w:rsidRPr="00A272A9" w:rsidRDefault="00110533" w:rsidP="00110533">
      <w:pPr>
        <w:spacing w:after="0" w:line="0" w:lineRule="atLeast"/>
        <w:ind w:left="57" w:hanging="57"/>
        <w:jc w:val="both"/>
        <w:rPr>
          <w:rFonts w:ascii="Times New Roman" w:hAnsi="Times New Roman"/>
          <w:bCs/>
          <w:sz w:val="24"/>
          <w:szCs w:val="24"/>
        </w:rPr>
      </w:pPr>
      <w:r w:rsidRPr="00A272A9">
        <w:rPr>
          <w:rFonts w:ascii="Times New Roman" w:hAnsi="Times New Roman"/>
          <w:bCs/>
          <w:sz w:val="24"/>
          <w:szCs w:val="24"/>
        </w:rPr>
        <w:t xml:space="preserve">- походы, поездки совместно с родителями; </w:t>
      </w:r>
    </w:p>
    <w:p w:rsidR="00110533" w:rsidRPr="00A272A9" w:rsidRDefault="00110533" w:rsidP="00110533">
      <w:pPr>
        <w:spacing w:after="0" w:line="0" w:lineRule="atLeast"/>
        <w:ind w:left="57" w:hanging="57"/>
        <w:jc w:val="both"/>
        <w:rPr>
          <w:rFonts w:ascii="Times New Roman" w:hAnsi="Times New Roman"/>
          <w:bCs/>
          <w:sz w:val="24"/>
          <w:szCs w:val="24"/>
        </w:rPr>
      </w:pPr>
      <w:r w:rsidRPr="00A272A9">
        <w:rPr>
          <w:rFonts w:ascii="Times New Roman" w:hAnsi="Times New Roman"/>
          <w:bCs/>
          <w:sz w:val="24"/>
          <w:szCs w:val="24"/>
        </w:rPr>
        <w:t>- классные вечера отдыха, праздники (1-4, 5-7  классы);</w:t>
      </w:r>
    </w:p>
    <w:p w:rsidR="00110533" w:rsidRPr="00A272A9" w:rsidRDefault="00110533" w:rsidP="00110533">
      <w:pPr>
        <w:spacing w:after="0" w:line="240" w:lineRule="auto"/>
        <w:jc w:val="both"/>
        <w:rPr>
          <w:rFonts w:ascii="Times New Roman" w:hAnsi="Times New Roman"/>
          <w:bCs/>
          <w:sz w:val="24"/>
          <w:szCs w:val="24"/>
        </w:rPr>
      </w:pPr>
      <w:r w:rsidRPr="00A272A9">
        <w:rPr>
          <w:rFonts w:ascii="Times New Roman" w:hAnsi="Times New Roman"/>
          <w:bCs/>
          <w:sz w:val="24"/>
          <w:szCs w:val="24"/>
        </w:rPr>
        <w:t>- посещение родителями общешкольных мероприятий.</w:t>
      </w:r>
    </w:p>
    <w:p w:rsidR="00110533" w:rsidRPr="00A272A9" w:rsidRDefault="00110533" w:rsidP="00110533">
      <w:pPr>
        <w:spacing w:after="0" w:line="240" w:lineRule="auto"/>
        <w:jc w:val="both"/>
        <w:rPr>
          <w:rFonts w:ascii="Times New Roman" w:hAnsi="Times New Roman"/>
          <w:bCs/>
          <w:sz w:val="24"/>
          <w:szCs w:val="24"/>
        </w:rPr>
      </w:pPr>
      <w:r w:rsidRPr="00A272A9">
        <w:rPr>
          <w:rFonts w:ascii="Times New Roman" w:hAnsi="Times New Roman"/>
          <w:sz w:val="24"/>
          <w:szCs w:val="24"/>
        </w:rPr>
        <w:t xml:space="preserve">            Классные руководители тесно взаимодействуют с членами родительского комитета. Родители оказывают  помощь в ремонте кабинетов, организации  классных мероприятий, поездок.</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К проблемам и мероприятиям школы привлекался общешкольный родительский комитет.  </w:t>
      </w:r>
    </w:p>
    <w:p w:rsidR="00110533" w:rsidRPr="00A272A9" w:rsidRDefault="00110533" w:rsidP="00110533">
      <w:pPr>
        <w:spacing w:after="0" w:line="240" w:lineRule="auto"/>
        <w:rPr>
          <w:rFonts w:ascii="Times New Roman" w:hAnsi="Times New Roman"/>
          <w:sz w:val="24"/>
          <w:szCs w:val="24"/>
        </w:rPr>
      </w:pPr>
    </w:p>
    <w:p w:rsidR="00110533" w:rsidRPr="00A272A9" w:rsidRDefault="00110533" w:rsidP="00110533">
      <w:pPr>
        <w:tabs>
          <w:tab w:val="left" w:pos="1770"/>
        </w:tabs>
        <w:spacing w:after="0" w:line="240" w:lineRule="auto"/>
        <w:ind w:left="720"/>
        <w:jc w:val="center"/>
        <w:rPr>
          <w:rFonts w:ascii="Times New Roman" w:hAnsi="Times New Roman"/>
          <w:b/>
          <w:bCs/>
          <w:sz w:val="24"/>
          <w:szCs w:val="24"/>
        </w:rPr>
      </w:pPr>
      <w:r w:rsidRPr="00A272A9">
        <w:rPr>
          <w:rFonts w:ascii="Times New Roman" w:hAnsi="Times New Roman"/>
          <w:b/>
          <w:bCs/>
          <w:sz w:val="24"/>
          <w:szCs w:val="24"/>
        </w:rPr>
        <w:t>9.  Состояние здоровья. Организация питания.</w:t>
      </w:r>
    </w:p>
    <w:p w:rsidR="00110533" w:rsidRPr="00A272A9" w:rsidRDefault="00110533" w:rsidP="00110533">
      <w:pPr>
        <w:spacing w:after="0" w:line="240" w:lineRule="auto"/>
        <w:jc w:val="both"/>
        <w:rPr>
          <w:rFonts w:ascii="Times New Roman" w:hAnsi="Times New Roman"/>
          <w:sz w:val="24"/>
          <w:szCs w:val="24"/>
        </w:rPr>
      </w:pP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Одно из важнейших направлений реализации государственной образовательной инициативы «Наша новая школа» является формирование  здорового и безопасного образа жизни детей.</w:t>
      </w:r>
    </w:p>
    <w:p w:rsidR="00110533" w:rsidRPr="00A272A9" w:rsidRDefault="00110533" w:rsidP="00110533">
      <w:pPr>
        <w:widowControl w:val="0"/>
        <w:autoSpaceDE w:val="0"/>
        <w:autoSpaceDN w:val="0"/>
        <w:adjustRightInd w:val="0"/>
        <w:spacing w:line="240" w:lineRule="auto"/>
        <w:contextualSpacing/>
        <w:jc w:val="both"/>
        <w:rPr>
          <w:rFonts w:ascii="Times New Roman" w:eastAsia="Calibri" w:hAnsi="Times New Roman"/>
          <w:sz w:val="24"/>
          <w:szCs w:val="24"/>
          <w:lang w:eastAsia="en-US"/>
        </w:rPr>
      </w:pPr>
      <w:r w:rsidRPr="00A272A9">
        <w:rPr>
          <w:rFonts w:ascii="Times New Roman" w:eastAsia="Calibri" w:hAnsi="Times New Roman"/>
          <w:bCs/>
          <w:sz w:val="24"/>
          <w:szCs w:val="24"/>
          <w:lang w:eastAsia="en-US"/>
        </w:rPr>
        <w:t xml:space="preserve">         В </w:t>
      </w:r>
      <w:r w:rsidR="00A272A9">
        <w:rPr>
          <w:rFonts w:ascii="Times New Roman" w:eastAsia="Calibri" w:hAnsi="Times New Roman"/>
          <w:bCs/>
          <w:sz w:val="24"/>
          <w:szCs w:val="24"/>
          <w:lang w:eastAsia="en-US"/>
        </w:rPr>
        <w:t>2019</w:t>
      </w:r>
      <w:r w:rsidR="00A2656B" w:rsidRPr="00A272A9">
        <w:rPr>
          <w:rFonts w:ascii="Times New Roman" w:eastAsia="Calibri" w:hAnsi="Times New Roman"/>
          <w:bCs/>
          <w:sz w:val="24"/>
          <w:szCs w:val="24"/>
          <w:lang w:eastAsia="en-US"/>
        </w:rPr>
        <w:t xml:space="preserve"> </w:t>
      </w:r>
      <w:r w:rsidRPr="00A272A9">
        <w:rPr>
          <w:rFonts w:ascii="Times New Roman" w:eastAsia="Calibri" w:hAnsi="Times New Roman"/>
          <w:bCs/>
          <w:sz w:val="24"/>
          <w:szCs w:val="24"/>
          <w:lang w:eastAsia="en-US"/>
        </w:rPr>
        <w:t xml:space="preserve">году </w:t>
      </w:r>
      <w:r w:rsidRPr="00A272A9">
        <w:rPr>
          <w:rFonts w:ascii="Times New Roman" w:eastAsia="Calibri" w:hAnsi="Times New Roman"/>
          <w:sz w:val="24"/>
          <w:szCs w:val="24"/>
          <w:lang w:eastAsia="en-US"/>
        </w:rPr>
        <w:t xml:space="preserve">  продолжилась работа по созданию условий для улучшения показателей </w:t>
      </w:r>
      <w:r w:rsidRPr="00A272A9">
        <w:rPr>
          <w:rFonts w:ascii="Times New Roman" w:eastAsia="Calibri" w:hAnsi="Times New Roman"/>
          <w:sz w:val="24"/>
          <w:szCs w:val="24"/>
          <w:lang w:eastAsia="en-US"/>
        </w:rPr>
        <w:lastRenderedPageBreak/>
        <w:t>соматического и психического здоровья обучающихся, совершенствованию организации межведомственных профилактических и оздоровительных мероприятий, внедрению современных здоровье</w:t>
      </w:r>
      <w:r w:rsidR="00990456">
        <w:rPr>
          <w:rFonts w:ascii="Times New Roman" w:eastAsia="Calibri" w:hAnsi="Times New Roman"/>
          <w:sz w:val="24"/>
          <w:szCs w:val="24"/>
          <w:lang w:eastAsia="en-US"/>
        </w:rPr>
        <w:t xml:space="preserve"> </w:t>
      </w:r>
      <w:r w:rsidRPr="00A272A9">
        <w:rPr>
          <w:rFonts w:ascii="Times New Roman" w:eastAsia="Calibri" w:hAnsi="Times New Roman"/>
          <w:sz w:val="24"/>
          <w:szCs w:val="24"/>
          <w:lang w:eastAsia="en-US"/>
        </w:rPr>
        <w:t>сберегающих технологий.</w:t>
      </w:r>
    </w:p>
    <w:p w:rsidR="00110533" w:rsidRPr="00A272A9" w:rsidRDefault="00110533" w:rsidP="00110533">
      <w:pPr>
        <w:widowControl w:val="0"/>
        <w:autoSpaceDE w:val="0"/>
        <w:autoSpaceDN w:val="0"/>
        <w:adjustRightInd w:val="0"/>
        <w:spacing w:line="240" w:lineRule="auto"/>
        <w:contextualSpacing/>
        <w:jc w:val="both"/>
        <w:rPr>
          <w:rFonts w:ascii="Times New Roman" w:eastAsia="Calibri" w:hAnsi="Times New Roman"/>
          <w:sz w:val="24"/>
          <w:szCs w:val="24"/>
          <w:lang w:eastAsia="en-US"/>
        </w:rPr>
      </w:pPr>
      <w:r w:rsidRPr="00A272A9">
        <w:rPr>
          <w:rFonts w:ascii="Times New Roman" w:eastAsia="Calibri" w:hAnsi="Times New Roman"/>
          <w:lang w:eastAsia="en-US"/>
        </w:rPr>
        <w:t xml:space="preserve">         </w:t>
      </w:r>
      <w:r w:rsidRPr="00A272A9">
        <w:rPr>
          <w:rFonts w:ascii="Times New Roman" w:eastAsia="Calibri" w:hAnsi="Times New Roman"/>
          <w:sz w:val="24"/>
          <w:szCs w:val="24"/>
          <w:lang w:eastAsia="en-US"/>
        </w:rPr>
        <w:t xml:space="preserve">Все дети прошли диспансерное обследование. Проведен анализ состояния здоровья обучающихся школы.  Выявлены   нарушения в здоровье  и хронические заболевания.         </w:t>
      </w:r>
    </w:p>
    <w:p w:rsidR="00110533" w:rsidRPr="00A272A9" w:rsidRDefault="00110533" w:rsidP="00110533">
      <w:pPr>
        <w:widowControl w:val="0"/>
        <w:autoSpaceDE w:val="0"/>
        <w:autoSpaceDN w:val="0"/>
        <w:adjustRightInd w:val="0"/>
        <w:spacing w:line="240" w:lineRule="auto"/>
        <w:contextualSpacing/>
        <w:jc w:val="both"/>
        <w:rPr>
          <w:rFonts w:ascii="Times New Roman" w:eastAsia="Calibri" w:hAnsi="Times New Roman"/>
          <w:sz w:val="24"/>
          <w:szCs w:val="24"/>
          <w:lang w:eastAsia="en-US"/>
        </w:rPr>
      </w:pPr>
      <w:r w:rsidRPr="00A272A9">
        <w:rPr>
          <w:rFonts w:ascii="Times New Roman" w:eastAsia="Calibri" w:hAnsi="Times New Roman"/>
          <w:sz w:val="24"/>
          <w:szCs w:val="24"/>
          <w:lang w:eastAsia="en-US"/>
        </w:rPr>
        <w:t xml:space="preserve">        В школе ежемесячно проходят Дни здоровья, за отчётный год школа неоднократно становилась победителем и призёром в различных конкурсах оздоро</w:t>
      </w:r>
      <w:r w:rsidR="00A272A9">
        <w:rPr>
          <w:rFonts w:ascii="Times New Roman" w:eastAsia="Calibri" w:hAnsi="Times New Roman"/>
          <w:sz w:val="24"/>
          <w:szCs w:val="24"/>
          <w:lang w:eastAsia="en-US"/>
        </w:rPr>
        <w:t>вительной направленности. Третий</w:t>
      </w:r>
      <w:r w:rsidRPr="00A272A9">
        <w:rPr>
          <w:rFonts w:ascii="Times New Roman" w:eastAsia="Calibri" w:hAnsi="Times New Roman"/>
          <w:sz w:val="24"/>
          <w:szCs w:val="24"/>
          <w:lang w:eastAsia="en-US"/>
        </w:rPr>
        <w:t xml:space="preserve">  год на базе МКОУСОШ № 2  осуществляет свою деятельность пришкольный оздоровительный лагерь «Непоседы». Воспитатели и педагоги старались как можно интереснее и разнообразнее сделать каждый день пребывания в лагере. Реализуя комплекс культурно-массовых и спортивно-оздоровительных мероприятий, направленных на пропаганду здорового образа жизни, профилактику негативного поведения детей и подростков, воспитатели  под руководством </w:t>
      </w:r>
      <w:r w:rsidR="00A2656B" w:rsidRPr="00A272A9">
        <w:rPr>
          <w:rFonts w:ascii="Times New Roman" w:eastAsia="Calibri" w:hAnsi="Times New Roman"/>
          <w:sz w:val="24"/>
          <w:szCs w:val="24"/>
          <w:lang w:eastAsia="en-US"/>
        </w:rPr>
        <w:t>Виноградовой М.</w:t>
      </w:r>
      <w:r w:rsidRPr="00A272A9">
        <w:rPr>
          <w:rFonts w:ascii="Times New Roman" w:eastAsia="Calibri" w:hAnsi="Times New Roman"/>
          <w:sz w:val="24"/>
          <w:szCs w:val="24"/>
          <w:lang w:eastAsia="en-US"/>
        </w:rPr>
        <w:t>В., начальника лагеря, применяли различные формы в проведении тех или иных мероприятий. Так же в лагере сложились уже свои традиции, ребятам очень нравятся выездные экскурсии и походы.</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Вопросы безопасности и охраны здоровья детей неоднократно обсуждались на заседаниях педагогического коллектива учителей и родительских собраниях. Результаты анкетирования родителей показали, что большинство из них положительно оценили такие школьные факторы, влияющие на здоровье детей, как:</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создание безопасных условий в школе;</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санитарно-гигиенические условия;</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температурный режим, освещение, чистота и порядок, озеленение, школьная мебель;</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психологический комфорт ученика в отношениях с другими школьниками и учителями;</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культурно-просветительская, профилактическая работа, пропаганда здорового образа   </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жизни.</w:t>
      </w:r>
    </w:p>
    <w:p w:rsidR="00110533" w:rsidRPr="00A272A9" w:rsidRDefault="00110533" w:rsidP="00110533">
      <w:pPr>
        <w:spacing w:after="0" w:line="240" w:lineRule="auto"/>
        <w:jc w:val="both"/>
        <w:rPr>
          <w:rFonts w:ascii="Times New Roman" w:hAnsi="Times New Roman"/>
          <w:sz w:val="24"/>
          <w:szCs w:val="24"/>
        </w:rPr>
      </w:pPr>
      <w:r w:rsidRPr="00A272A9">
        <w:rPr>
          <w:rFonts w:ascii="Times New Roman" w:hAnsi="Times New Roman"/>
          <w:sz w:val="24"/>
          <w:szCs w:val="24"/>
        </w:rPr>
        <w:t xml:space="preserve">          Питание в школьном буфете привозное. Зал рассчитан на 90 посадочных мест. Организованы две большие перемены по 20 минут. Количество обучающихся, охваченных горячим питанием в школе – </w:t>
      </w:r>
      <w:r w:rsidR="00EE155E" w:rsidRPr="00A272A9">
        <w:rPr>
          <w:rFonts w:ascii="Times New Roman" w:hAnsi="Times New Roman"/>
          <w:sz w:val="24"/>
          <w:szCs w:val="24"/>
        </w:rPr>
        <w:t>84</w:t>
      </w:r>
      <w:r w:rsidRPr="00A272A9">
        <w:rPr>
          <w:rFonts w:ascii="Times New Roman" w:hAnsi="Times New Roman"/>
          <w:sz w:val="24"/>
          <w:szCs w:val="24"/>
        </w:rPr>
        <w:t>%. О</w:t>
      </w:r>
      <w:r w:rsidR="00A101B8" w:rsidRPr="00A272A9">
        <w:rPr>
          <w:rFonts w:ascii="Times New Roman" w:hAnsi="Times New Roman"/>
          <w:sz w:val="24"/>
          <w:szCs w:val="24"/>
        </w:rPr>
        <w:t>беспечены бесплатным питанием 56</w:t>
      </w:r>
      <w:r w:rsidRPr="00A272A9">
        <w:rPr>
          <w:rFonts w:ascii="Times New Roman" w:hAnsi="Times New Roman"/>
          <w:sz w:val="24"/>
          <w:szCs w:val="24"/>
        </w:rPr>
        <w:t xml:space="preserve"> обучающихся</w:t>
      </w:r>
      <w:r w:rsidR="00990456">
        <w:rPr>
          <w:rFonts w:ascii="Times New Roman" w:hAnsi="Times New Roman"/>
          <w:sz w:val="24"/>
          <w:szCs w:val="24"/>
        </w:rPr>
        <w:t xml:space="preserve"> из многодетных семей</w:t>
      </w:r>
      <w:r w:rsidRPr="00A272A9">
        <w:rPr>
          <w:rFonts w:ascii="Times New Roman" w:hAnsi="Times New Roman"/>
          <w:sz w:val="24"/>
          <w:szCs w:val="24"/>
        </w:rPr>
        <w:t>.</w:t>
      </w:r>
    </w:p>
    <w:p w:rsidR="00110533" w:rsidRPr="00A272A9" w:rsidRDefault="00110533" w:rsidP="00110533">
      <w:pPr>
        <w:spacing w:after="0" w:line="0" w:lineRule="atLeast"/>
        <w:rPr>
          <w:rFonts w:ascii="Times New Roman" w:hAnsi="Times New Roman"/>
          <w:b/>
          <w:bCs/>
          <w:sz w:val="24"/>
          <w:szCs w:val="24"/>
        </w:rPr>
      </w:pPr>
    </w:p>
    <w:p w:rsidR="00110533" w:rsidRPr="00A272A9" w:rsidRDefault="00110533" w:rsidP="00110533">
      <w:pPr>
        <w:spacing w:after="0" w:line="0" w:lineRule="atLeast"/>
        <w:rPr>
          <w:rFonts w:ascii="Times New Roman" w:hAnsi="Times New Roman"/>
          <w:sz w:val="24"/>
          <w:szCs w:val="24"/>
        </w:rPr>
      </w:pPr>
      <w:r w:rsidRPr="00A272A9">
        <w:rPr>
          <w:rFonts w:ascii="Times New Roman" w:hAnsi="Times New Roman"/>
          <w:b/>
          <w:bCs/>
          <w:sz w:val="24"/>
          <w:szCs w:val="24"/>
        </w:rPr>
        <w:t>Вывод:</w:t>
      </w:r>
    </w:p>
    <w:p w:rsidR="00110533" w:rsidRPr="00A272A9" w:rsidRDefault="00110533" w:rsidP="00110533">
      <w:pPr>
        <w:spacing w:after="0" w:line="0" w:lineRule="atLeast"/>
        <w:rPr>
          <w:rFonts w:ascii="Times New Roman" w:hAnsi="Times New Roman"/>
          <w:sz w:val="24"/>
          <w:szCs w:val="24"/>
        </w:rPr>
      </w:pPr>
      <w:r w:rsidRPr="00A272A9">
        <w:rPr>
          <w:rFonts w:ascii="Times New Roman" w:hAnsi="Times New Roman"/>
          <w:sz w:val="24"/>
          <w:szCs w:val="24"/>
        </w:rPr>
        <w:t xml:space="preserve">          Исходя из вышесказанного, можно сделать следующие </w:t>
      </w:r>
      <w:r w:rsidRPr="00A272A9">
        <w:rPr>
          <w:rFonts w:ascii="Times New Roman" w:hAnsi="Times New Roman"/>
          <w:sz w:val="24"/>
          <w:szCs w:val="24"/>
          <w:u w:val="single"/>
        </w:rPr>
        <w:t>выводы:</w:t>
      </w:r>
    </w:p>
    <w:p w:rsidR="00110533" w:rsidRPr="00A272A9" w:rsidRDefault="00110533" w:rsidP="00110533">
      <w:pPr>
        <w:numPr>
          <w:ilvl w:val="0"/>
          <w:numId w:val="33"/>
        </w:numPr>
        <w:tabs>
          <w:tab w:val="left" w:pos="1105"/>
        </w:tabs>
        <w:spacing w:after="0" w:line="0" w:lineRule="atLeast"/>
        <w:ind w:firstLine="686"/>
        <w:rPr>
          <w:rFonts w:ascii="Times New Roman" w:hAnsi="Times New Roman"/>
          <w:sz w:val="24"/>
          <w:szCs w:val="24"/>
        </w:rPr>
      </w:pPr>
      <w:r w:rsidRPr="00A272A9">
        <w:rPr>
          <w:rFonts w:ascii="Times New Roman" w:hAnsi="Times New Roman"/>
          <w:sz w:val="24"/>
          <w:szCs w:val="24"/>
        </w:rPr>
        <w:t>воспитательная деятельность школы была направлена на реализацию главных целей и задач, стоящих перед всеми участниками образовательного процесса</w:t>
      </w:r>
    </w:p>
    <w:p w:rsidR="00110533" w:rsidRPr="00A272A9" w:rsidRDefault="00110533" w:rsidP="00110533">
      <w:pPr>
        <w:numPr>
          <w:ilvl w:val="0"/>
          <w:numId w:val="33"/>
        </w:numPr>
        <w:tabs>
          <w:tab w:val="left" w:pos="1153"/>
        </w:tabs>
        <w:spacing w:after="0" w:line="0" w:lineRule="atLeast"/>
        <w:ind w:firstLine="686"/>
        <w:rPr>
          <w:rFonts w:ascii="Times New Roman" w:hAnsi="Times New Roman"/>
          <w:sz w:val="24"/>
          <w:szCs w:val="24"/>
        </w:rPr>
      </w:pPr>
      <w:r w:rsidRPr="00A272A9">
        <w:rPr>
          <w:rFonts w:ascii="Times New Roman" w:hAnsi="Times New Roman"/>
          <w:sz w:val="24"/>
          <w:szCs w:val="24"/>
        </w:rPr>
        <w:t>в школе велась целенаправленная работа по реализации Программы воспитания и основных направлений Стратегии развития воспитания в РФ до 2025 года.</w:t>
      </w:r>
    </w:p>
    <w:p w:rsidR="00110533" w:rsidRPr="00A272A9" w:rsidRDefault="00110533" w:rsidP="00110533">
      <w:pPr>
        <w:spacing w:after="0" w:line="0" w:lineRule="atLeast"/>
        <w:jc w:val="both"/>
        <w:rPr>
          <w:rFonts w:ascii="Times New Roman" w:hAnsi="Times New Roman"/>
          <w:sz w:val="24"/>
          <w:szCs w:val="24"/>
        </w:rPr>
      </w:pPr>
      <w:r w:rsidRPr="00A272A9">
        <w:rPr>
          <w:rFonts w:ascii="Times New Roman" w:hAnsi="Times New Roman"/>
          <w:sz w:val="24"/>
          <w:szCs w:val="24"/>
        </w:rPr>
        <w:t xml:space="preserve">       Не все поставленные задачи у</w:t>
      </w:r>
      <w:r w:rsidR="00A2656B" w:rsidRPr="00A272A9">
        <w:rPr>
          <w:rFonts w:ascii="Times New Roman" w:hAnsi="Times New Roman"/>
          <w:sz w:val="24"/>
          <w:szCs w:val="24"/>
        </w:rPr>
        <w:t xml:space="preserve">далось решить на 100 процентов. </w:t>
      </w:r>
      <w:r w:rsidRPr="00A272A9">
        <w:rPr>
          <w:rFonts w:ascii="Times New Roman" w:hAnsi="Times New Roman"/>
          <w:sz w:val="24"/>
          <w:szCs w:val="24"/>
        </w:rPr>
        <w:t>Удалось всех обучающихся группы риска вовлечь в доп. образование, однако процент учащихся в ПДН, в СОП, обучающихся подвержены вредным привычкам растет, в связи с этим необходимо обеспечивать системную профилактическую деятельность по приверженности</w:t>
      </w:r>
      <w:r w:rsidR="00A2656B" w:rsidRPr="00A272A9">
        <w:rPr>
          <w:rFonts w:ascii="Times New Roman" w:hAnsi="Times New Roman"/>
          <w:sz w:val="24"/>
          <w:szCs w:val="24"/>
        </w:rPr>
        <w:t xml:space="preserve"> </w:t>
      </w:r>
      <w:r w:rsidRPr="00A272A9">
        <w:rPr>
          <w:rFonts w:ascii="Times New Roman" w:hAnsi="Times New Roman"/>
          <w:sz w:val="24"/>
          <w:szCs w:val="24"/>
        </w:rPr>
        <w:t>ЗОЖ, психолого- педагогическое сопровождение обучающихся группы риска в том числе и через ювенальные технологии, привлечение родительской общественности к решению проблем (реализация совместных проектов, организация массовых мероприятий).   Планируется увеличить количество качественных событийных мероприятий, мероприятий духовно- нравственной направленности. Повысить качество взаимодействия с внешкольными учреждениями. Родителей считать полноправными участниками УВП: искать новые формы в работе с родителями, активнее вовлекать родителей в совместные мероприятия.</w:t>
      </w:r>
    </w:p>
    <w:p w:rsidR="00110533" w:rsidRPr="00A272A9" w:rsidRDefault="00110533" w:rsidP="00110533">
      <w:pPr>
        <w:spacing w:after="0" w:line="0" w:lineRule="atLeast"/>
        <w:rPr>
          <w:rFonts w:ascii="Times New Roman" w:hAnsi="Times New Roman"/>
          <w:sz w:val="24"/>
          <w:szCs w:val="24"/>
        </w:rPr>
      </w:pPr>
      <w:r w:rsidRPr="00A272A9">
        <w:rPr>
          <w:rFonts w:ascii="Times New Roman" w:hAnsi="Times New Roman"/>
          <w:sz w:val="24"/>
          <w:szCs w:val="24"/>
        </w:rPr>
        <w:t>Для преодоления вышеуказанных проблем необходимо:</w:t>
      </w:r>
    </w:p>
    <w:p w:rsidR="00110533" w:rsidRPr="00A272A9" w:rsidRDefault="00110533" w:rsidP="00110533">
      <w:pPr>
        <w:spacing w:after="0" w:line="0" w:lineRule="atLeast"/>
        <w:rPr>
          <w:rFonts w:ascii="Times New Roman" w:hAnsi="Times New Roman"/>
          <w:sz w:val="24"/>
          <w:szCs w:val="24"/>
        </w:rPr>
      </w:pPr>
      <w:r w:rsidRPr="00A272A9">
        <w:rPr>
          <w:rFonts w:ascii="Times New Roman" w:hAnsi="Times New Roman"/>
          <w:sz w:val="24"/>
          <w:szCs w:val="24"/>
        </w:rPr>
        <w:t>1.</w:t>
      </w:r>
      <w:r w:rsidR="00D040F5" w:rsidRPr="00A272A9">
        <w:rPr>
          <w:rFonts w:ascii="Times New Roman" w:hAnsi="Times New Roman"/>
          <w:sz w:val="24"/>
          <w:szCs w:val="24"/>
        </w:rPr>
        <w:t xml:space="preserve"> </w:t>
      </w:r>
      <w:r w:rsidRPr="00A272A9">
        <w:rPr>
          <w:rFonts w:ascii="Times New Roman" w:hAnsi="Times New Roman"/>
          <w:sz w:val="24"/>
          <w:szCs w:val="24"/>
        </w:rPr>
        <w:t>Продолжить формирование воспитательной системы;</w:t>
      </w:r>
    </w:p>
    <w:p w:rsidR="00110533" w:rsidRPr="00A272A9" w:rsidRDefault="00110533" w:rsidP="00D040F5">
      <w:pPr>
        <w:spacing w:after="0" w:line="0" w:lineRule="atLeast"/>
        <w:jc w:val="both"/>
        <w:rPr>
          <w:rFonts w:ascii="Times New Roman" w:hAnsi="Times New Roman"/>
          <w:sz w:val="24"/>
          <w:szCs w:val="24"/>
        </w:rPr>
      </w:pPr>
      <w:r w:rsidRPr="00A272A9">
        <w:rPr>
          <w:rFonts w:ascii="Times New Roman" w:hAnsi="Times New Roman"/>
          <w:sz w:val="24"/>
          <w:szCs w:val="24"/>
        </w:rPr>
        <w:t>2.</w:t>
      </w:r>
      <w:r w:rsidR="00D040F5" w:rsidRPr="00A272A9">
        <w:rPr>
          <w:rFonts w:ascii="Times New Roman" w:hAnsi="Times New Roman"/>
          <w:sz w:val="24"/>
          <w:szCs w:val="24"/>
        </w:rPr>
        <w:t xml:space="preserve"> </w:t>
      </w:r>
      <w:r w:rsidRPr="00A272A9">
        <w:rPr>
          <w:rFonts w:ascii="Times New Roman" w:hAnsi="Times New Roman"/>
          <w:sz w:val="24"/>
          <w:szCs w:val="24"/>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110533" w:rsidRPr="00A272A9" w:rsidRDefault="00110533" w:rsidP="00110533">
      <w:pPr>
        <w:spacing w:after="0" w:line="0" w:lineRule="atLeast"/>
        <w:rPr>
          <w:rFonts w:ascii="Times New Roman" w:hAnsi="Times New Roman"/>
          <w:sz w:val="24"/>
          <w:szCs w:val="24"/>
        </w:rPr>
      </w:pPr>
      <w:r w:rsidRPr="00A272A9">
        <w:rPr>
          <w:rFonts w:ascii="Times New Roman" w:hAnsi="Times New Roman"/>
          <w:sz w:val="24"/>
          <w:szCs w:val="24"/>
        </w:rPr>
        <w:t>3.</w:t>
      </w:r>
      <w:r w:rsidR="00D040F5" w:rsidRPr="00A272A9">
        <w:rPr>
          <w:rFonts w:ascii="Times New Roman" w:hAnsi="Times New Roman"/>
          <w:sz w:val="24"/>
          <w:szCs w:val="24"/>
        </w:rPr>
        <w:t xml:space="preserve"> </w:t>
      </w:r>
      <w:r w:rsidRPr="00A272A9">
        <w:rPr>
          <w:rFonts w:ascii="Times New Roman" w:hAnsi="Times New Roman"/>
          <w:sz w:val="24"/>
          <w:szCs w:val="24"/>
        </w:rPr>
        <w:t>Повысить качество дополнительного образования;</w:t>
      </w:r>
    </w:p>
    <w:p w:rsidR="00110533" w:rsidRPr="00A272A9" w:rsidRDefault="00110533" w:rsidP="00D040F5">
      <w:pPr>
        <w:spacing w:after="0" w:line="0" w:lineRule="atLeast"/>
        <w:jc w:val="both"/>
        <w:rPr>
          <w:rFonts w:ascii="Times New Roman" w:hAnsi="Times New Roman"/>
          <w:sz w:val="24"/>
          <w:szCs w:val="24"/>
        </w:rPr>
      </w:pPr>
      <w:r w:rsidRPr="00A272A9">
        <w:rPr>
          <w:rFonts w:ascii="Times New Roman" w:hAnsi="Times New Roman"/>
          <w:sz w:val="24"/>
          <w:szCs w:val="24"/>
        </w:rPr>
        <w:t>4.</w:t>
      </w:r>
      <w:r w:rsidR="00D040F5" w:rsidRPr="00A272A9">
        <w:rPr>
          <w:rFonts w:ascii="Times New Roman" w:hAnsi="Times New Roman"/>
          <w:sz w:val="24"/>
          <w:szCs w:val="24"/>
        </w:rPr>
        <w:t xml:space="preserve"> </w:t>
      </w:r>
      <w:r w:rsidRPr="00A272A9">
        <w:rPr>
          <w:rFonts w:ascii="Times New Roman" w:hAnsi="Times New Roman"/>
          <w:sz w:val="24"/>
          <w:szCs w:val="24"/>
        </w:rPr>
        <w:t>Скоординировать работу всех участников учебно-воспитательного процесса на повышение уровня воспитанности обучающихся, на сплочение коллективов через самопознание, самовоспитание и саморазвитие;</w:t>
      </w:r>
    </w:p>
    <w:p w:rsidR="00110533" w:rsidRPr="00A272A9" w:rsidRDefault="00110533" w:rsidP="00D040F5">
      <w:pPr>
        <w:spacing w:after="0" w:line="0" w:lineRule="atLeast"/>
        <w:jc w:val="both"/>
        <w:rPr>
          <w:rFonts w:ascii="Times New Roman" w:hAnsi="Times New Roman"/>
          <w:sz w:val="24"/>
          <w:szCs w:val="24"/>
        </w:rPr>
      </w:pPr>
      <w:r w:rsidRPr="00A272A9">
        <w:rPr>
          <w:rFonts w:ascii="Times New Roman" w:hAnsi="Times New Roman"/>
          <w:sz w:val="24"/>
          <w:szCs w:val="24"/>
        </w:rPr>
        <w:t>5.</w:t>
      </w:r>
      <w:r w:rsidR="00D040F5" w:rsidRPr="00A272A9">
        <w:rPr>
          <w:rFonts w:ascii="Times New Roman" w:hAnsi="Times New Roman"/>
          <w:sz w:val="24"/>
          <w:szCs w:val="24"/>
        </w:rPr>
        <w:t xml:space="preserve"> </w:t>
      </w:r>
      <w:r w:rsidRPr="00A272A9">
        <w:rPr>
          <w:rFonts w:ascii="Times New Roman" w:hAnsi="Times New Roman"/>
          <w:sz w:val="24"/>
          <w:szCs w:val="24"/>
        </w:rPr>
        <w:t>Активизировать работу с семьёй, больше привлекать родителей к общественной жизни класса, организовать профилактическую работу на раннем этапе развития ребёнка, обратив внимания на молодые семьи;</w:t>
      </w:r>
    </w:p>
    <w:p w:rsidR="00110533" w:rsidRPr="00A272A9" w:rsidRDefault="00110533" w:rsidP="00D040F5">
      <w:pPr>
        <w:spacing w:after="0" w:line="0" w:lineRule="atLeast"/>
        <w:jc w:val="both"/>
        <w:rPr>
          <w:rFonts w:ascii="Times New Roman" w:hAnsi="Times New Roman"/>
          <w:sz w:val="24"/>
          <w:szCs w:val="24"/>
        </w:rPr>
      </w:pPr>
      <w:r w:rsidRPr="00A272A9">
        <w:rPr>
          <w:rFonts w:ascii="Times New Roman" w:hAnsi="Times New Roman"/>
          <w:sz w:val="24"/>
          <w:szCs w:val="24"/>
        </w:rPr>
        <w:lastRenderedPageBreak/>
        <w:t>6.</w:t>
      </w:r>
      <w:r w:rsidR="00D040F5" w:rsidRPr="00A272A9">
        <w:rPr>
          <w:rFonts w:ascii="Times New Roman" w:hAnsi="Times New Roman"/>
          <w:sz w:val="24"/>
          <w:szCs w:val="24"/>
        </w:rPr>
        <w:t xml:space="preserve"> </w:t>
      </w:r>
      <w:r w:rsidRPr="00A272A9">
        <w:rPr>
          <w:rFonts w:ascii="Times New Roman" w:hAnsi="Times New Roman"/>
          <w:sz w:val="24"/>
          <w:szCs w:val="24"/>
        </w:rPr>
        <w:t>Активизировать работу по организации действенного ученического самоуправления;</w:t>
      </w:r>
    </w:p>
    <w:p w:rsidR="00110533" w:rsidRPr="00A272A9" w:rsidRDefault="00110533" w:rsidP="00D040F5">
      <w:pPr>
        <w:spacing w:after="0" w:line="0" w:lineRule="atLeast"/>
        <w:jc w:val="both"/>
        <w:rPr>
          <w:rFonts w:ascii="Times New Roman" w:hAnsi="Times New Roman"/>
          <w:sz w:val="24"/>
          <w:szCs w:val="24"/>
        </w:rPr>
      </w:pPr>
      <w:r w:rsidRPr="00A272A9">
        <w:rPr>
          <w:rFonts w:ascii="Times New Roman" w:hAnsi="Times New Roman"/>
          <w:sz w:val="24"/>
          <w:szCs w:val="24"/>
        </w:rPr>
        <w:t>7.</w:t>
      </w:r>
      <w:r w:rsidR="00D040F5" w:rsidRPr="00A272A9">
        <w:rPr>
          <w:rFonts w:ascii="Times New Roman" w:hAnsi="Times New Roman"/>
          <w:sz w:val="24"/>
          <w:szCs w:val="24"/>
        </w:rPr>
        <w:t xml:space="preserve"> </w:t>
      </w:r>
      <w:r w:rsidRPr="00A272A9">
        <w:rPr>
          <w:rFonts w:ascii="Times New Roman" w:hAnsi="Times New Roman"/>
          <w:sz w:val="24"/>
          <w:szCs w:val="24"/>
        </w:rPr>
        <w:t>Формировать у обучающихся представление о здоровом образе жизни, продолжать обновлять</w:t>
      </w:r>
    </w:p>
    <w:p w:rsidR="003A1007" w:rsidRPr="00A272A9" w:rsidRDefault="00110533" w:rsidP="007A24D9">
      <w:pPr>
        <w:tabs>
          <w:tab w:val="left" w:pos="1770"/>
        </w:tabs>
        <w:spacing w:after="0" w:line="240" w:lineRule="auto"/>
        <w:jc w:val="both"/>
        <w:rPr>
          <w:rFonts w:ascii="Times New Roman" w:hAnsi="Times New Roman"/>
          <w:sz w:val="24"/>
          <w:szCs w:val="24"/>
        </w:rPr>
      </w:pPr>
      <w:r w:rsidRPr="00A272A9">
        <w:rPr>
          <w:rFonts w:ascii="Times New Roman" w:hAnsi="Times New Roman"/>
          <w:sz w:val="24"/>
          <w:szCs w:val="24"/>
        </w:rPr>
        <w:t xml:space="preserve">развивать систему работы по охране здоровья обучающихся через различные формы </w:t>
      </w:r>
      <w:r w:rsidR="003A1007" w:rsidRPr="00A272A9">
        <w:rPr>
          <w:rFonts w:ascii="Times New Roman" w:hAnsi="Times New Roman"/>
          <w:sz w:val="24"/>
          <w:szCs w:val="24"/>
        </w:rPr>
        <w:t>воспитательной работы школы.</w:t>
      </w:r>
    </w:p>
    <w:p w:rsidR="007A24D9" w:rsidRPr="00A272A9" w:rsidRDefault="007A24D9" w:rsidP="007A24D9">
      <w:pPr>
        <w:tabs>
          <w:tab w:val="left" w:pos="1770"/>
        </w:tabs>
        <w:spacing w:after="0" w:line="240" w:lineRule="auto"/>
        <w:jc w:val="both"/>
        <w:rPr>
          <w:rFonts w:ascii="Times New Roman" w:hAnsi="Times New Roman"/>
          <w:sz w:val="16"/>
          <w:szCs w:val="16"/>
        </w:rPr>
      </w:pPr>
    </w:p>
    <w:p w:rsidR="003A1007" w:rsidRPr="00A272A9" w:rsidRDefault="003A1007" w:rsidP="003A1007">
      <w:pPr>
        <w:tabs>
          <w:tab w:val="left" w:pos="1770"/>
        </w:tabs>
        <w:spacing w:after="0" w:line="240" w:lineRule="auto"/>
        <w:rPr>
          <w:rFonts w:ascii="Times New Roman" w:hAnsi="Times New Roman"/>
          <w:b/>
          <w:bCs/>
          <w:sz w:val="24"/>
          <w:szCs w:val="24"/>
        </w:rPr>
      </w:pPr>
      <w:r w:rsidRPr="00A272A9">
        <w:rPr>
          <w:rFonts w:ascii="Times New Roman" w:hAnsi="Times New Roman"/>
          <w:sz w:val="24"/>
          <w:szCs w:val="24"/>
        </w:rPr>
        <w:t xml:space="preserve">                                       </w:t>
      </w:r>
      <w:r w:rsidRPr="00A272A9">
        <w:rPr>
          <w:rFonts w:ascii="Times New Roman" w:hAnsi="Times New Roman"/>
          <w:b/>
          <w:bCs/>
          <w:sz w:val="24"/>
          <w:szCs w:val="24"/>
        </w:rPr>
        <w:t>10.  Материально-техническое обеспечение</w:t>
      </w:r>
    </w:p>
    <w:p w:rsidR="003A1007" w:rsidRPr="00454DB2" w:rsidRDefault="003A1007" w:rsidP="003A1007">
      <w:pPr>
        <w:tabs>
          <w:tab w:val="left" w:pos="1770"/>
        </w:tabs>
        <w:spacing w:after="0" w:line="240" w:lineRule="auto"/>
        <w:jc w:val="center"/>
        <w:rPr>
          <w:rFonts w:ascii="Times New Roman" w:hAnsi="Times New Roman"/>
          <w:b/>
          <w:bCs/>
          <w:sz w:val="16"/>
          <w:szCs w:val="16"/>
        </w:rPr>
      </w:pPr>
    </w:p>
    <w:p w:rsidR="003A1007" w:rsidRPr="00454DB2" w:rsidRDefault="003A1007" w:rsidP="003A1007">
      <w:pPr>
        <w:spacing w:after="0" w:line="240" w:lineRule="auto"/>
        <w:jc w:val="both"/>
        <w:rPr>
          <w:rFonts w:ascii="Times New Roman" w:hAnsi="Times New Roman"/>
          <w:sz w:val="24"/>
          <w:szCs w:val="24"/>
        </w:rPr>
      </w:pPr>
      <w:r w:rsidRPr="00454DB2">
        <w:rPr>
          <w:rFonts w:ascii="Times New Roman" w:hAnsi="Times New Roman"/>
          <w:sz w:val="24"/>
          <w:szCs w:val="24"/>
        </w:rPr>
        <w:t xml:space="preserve">            В </w:t>
      </w:r>
      <w:r w:rsidR="00990456" w:rsidRPr="00454DB2">
        <w:rPr>
          <w:rFonts w:ascii="Times New Roman" w:hAnsi="Times New Roman"/>
          <w:sz w:val="24"/>
          <w:szCs w:val="24"/>
        </w:rPr>
        <w:t>2019</w:t>
      </w:r>
      <w:r w:rsidR="007A24D9" w:rsidRPr="00454DB2">
        <w:rPr>
          <w:rFonts w:ascii="Times New Roman" w:hAnsi="Times New Roman"/>
          <w:sz w:val="24"/>
          <w:szCs w:val="24"/>
        </w:rPr>
        <w:t xml:space="preserve"> </w:t>
      </w:r>
      <w:r w:rsidRPr="00454DB2">
        <w:rPr>
          <w:rFonts w:ascii="Times New Roman" w:hAnsi="Times New Roman"/>
          <w:sz w:val="24"/>
          <w:szCs w:val="24"/>
        </w:rPr>
        <w:t>году были обеспечены необходимые условия организации учебно-воспитательного процесса. Школа была своевременно подготовлена к началу учебного года, выполнен косметический ремонт помещений школы</w:t>
      </w:r>
      <w:r w:rsidR="00A81B12" w:rsidRPr="00454DB2">
        <w:rPr>
          <w:rFonts w:ascii="Times New Roman" w:hAnsi="Times New Roman"/>
          <w:sz w:val="24"/>
          <w:szCs w:val="24"/>
        </w:rPr>
        <w:t>.</w:t>
      </w:r>
      <w:r w:rsidR="00990456" w:rsidRPr="00454DB2">
        <w:rPr>
          <w:rFonts w:ascii="Times New Roman" w:hAnsi="Times New Roman"/>
          <w:sz w:val="24"/>
          <w:szCs w:val="24"/>
        </w:rPr>
        <w:t xml:space="preserve"> </w:t>
      </w:r>
    </w:p>
    <w:p w:rsidR="0068138A" w:rsidRPr="00454DB2" w:rsidRDefault="0068138A" w:rsidP="00454DB2">
      <w:pPr>
        <w:shd w:val="clear" w:color="auto" w:fill="FFFFFF"/>
        <w:spacing w:after="0" w:line="240" w:lineRule="auto"/>
        <w:jc w:val="both"/>
        <w:rPr>
          <w:rFonts w:ascii="Times New Roman" w:hAnsi="Times New Roman"/>
          <w:color w:val="000000"/>
          <w:sz w:val="24"/>
          <w:szCs w:val="24"/>
        </w:rPr>
      </w:pPr>
      <w:r w:rsidRPr="00454DB2">
        <w:rPr>
          <w:rFonts w:ascii="Times New Roman" w:hAnsi="Times New Roman"/>
          <w:sz w:val="24"/>
          <w:szCs w:val="24"/>
        </w:rPr>
        <w:t xml:space="preserve">        </w:t>
      </w:r>
      <w:r w:rsidRPr="0068138A">
        <w:rPr>
          <w:rFonts w:ascii="Times New Roman" w:hAnsi="Times New Roman"/>
          <w:sz w:val="24"/>
          <w:szCs w:val="24"/>
        </w:rPr>
        <w:t>В рамках подготовки школы к новому</w:t>
      </w:r>
      <w:r>
        <w:rPr>
          <w:rFonts w:ascii="Times New Roman" w:hAnsi="Times New Roman"/>
          <w:color w:val="000000"/>
          <w:sz w:val="24"/>
          <w:szCs w:val="24"/>
        </w:rPr>
        <w:t xml:space="preserve"> </w:t>
      </w:r>
      <w:r w:rsidRPr="0068138A">
        <w:rPr>
          <w:rFonts w:ascii="Times New Roman" w:hAnsi="Times New Roman"/>
          <w:color w:val="000000"/>
          <w:sz w:val="24"/>
          <w:szCs w:val="24"/>
        </w:rPr>
        <w:t>учебному году в период июнь –</w:t>
      </w:r>
      <w:r>
        <w:rPr>
          <w:rFonts w:ascii="Times New Roman" w:hAnsi="Times New Roman"/>
          <w:color w:val="000000"/>
          <w:sz w:val="24"/>
          <w:szCs w:val="24"/>
        </w:rPr>
        <w:t xml:space="preserve"> </w:t>
      </w:r>
      <w:r w:rsidRPr="0068138A">
        <w:rPr>
          <w:rFonts w:ascii="Times New Roman" w:hAnsi="Times New Roman"/>
          <w:color w:val="000000"/>
          <w:sz w:val="24"/>
          <w:szCs w:val="24"/>
        </w:rPr>
        <w:t>август 2019</w:t>
      </w:r>
      <w:r>
        <w:rPr>
          <w:rFonts w:ascii="Times New Roman" w:hAnsi="Times New Roman"/>
          <w:color w:val="000000"/>
          <w:sz w:val="24"/>
          <w:szCs w:val="24"/>
        </w:rPr>
        <w:t xml:space="preserve"> </w:t>
      </w:r>
      <w:r w:rsidRPr="0068138A">
        <w:rPr>
          <w:rFonts w:ascii="Times New Roman" w:hAnsi="Times New Roman"/>
          <w:color w:val="000000"/>
          <w:sz w:val="24"/>
          <w:szCs w:val="24"/>
        </w:rPr>
        <w:t>г. проведены работы по установке окон</w:t>
      </w:r>
      <w:r>
        <w:rPr>
          <w:rFonts w:ascii="Times New Roman" w:hAnsi="Times New Roman"/>
          <w:color w:val="000000"/>
          <w:sz w:val="24"/>
          <w:szCs w:val="24"/>
        </w:rPr>
        <w:t xml:space="preserve"> </w:t>
      </w:r>
      <w:r w:rsidRPr="0068138A">
        <w:rPr>
          <w:rFonts w:ascii="Times New Roman" w:hAnsi="Times New Roman"/>
          <w:color w:val="000000"/>
          <w:sz w:val="24"/>
          <w:szCs w:val="24"/>
        </w:rPr>
        <w:t>ПВХ в количестве 21 шт. в коридоре 1 этажа</w:t>
      </w:r>
      <w:r>
        <w:rPr>
          <w:rFonts w:ascii="Times New Roman" w:hAnsi="Times New Roman"/>
          <w:color w:val="000000"/>
          <w:sz w:val="24"/>
          <w:szCs w:val="24"/>
        </w:rPr>
        <w:t xml:space="preserve"> </w:t>
      </w:r>
      <w:r w:rsidRPr="0068138A">
        <w:rPr>
          <w:rFonts w:ascii="Times New Roman" w:hAnsi="Times New Roman"/>
          <w:color w:val="000000"/>
          <w:sz w:val="24"/>
          <w:szCs w:val="24"/>
        </w:rPr>
        <w:t>и административных помещениях на сумму</w:t>
      </w:r>
      <w:r>
        <w:rPr>
          <w:rFonts w:ascii="Times New Roman" w:hAnsi="Times New Roman"/>
          <w:color w:val="000000"/>
          <w:sz w:val="24"/>
          <w:szCs w:val="24"/>
        </w:rPr>
        <w:t xml:space="preserve"> </w:t>
      </w:r>
      <w:r w:rsidRPr="0068138A">
        <w:rPr>
          <w:rFonts w:ascii="Times New Roman" w:hAnsi="Times New Roman"/>
          <w:color w:val="000000"/>
          <w:sz w:val="24"/>
          <w:szCs w:val="24"/>
        </w:rPr>
        <w:t>398393 руб.76 коп., а также выполнен</w:t>
      </w:r>
      <w:r w:rsidR="00454DB2">
        <w:rPr>
          <w:rFonts w:ascii="Times New Roman" w:hAnsi="Times New Roman"/>
          <w:color w:val="000000"/>
          <w:sz w:val="24"/>
          <w:szCs w:val="24"/>
        </w:rPr>
        <w:t xml:space="preserve"> </w:t>
      </w:r>
      <w:r w:rsidRPr="0068138A">
        <w:rPr>
          <w:rFonts w:ascii="Times New Roman" w:hAnsi="Times New Roman"/>
          <w:color w:val="000000"/>
          <w:sz w:val="24"/>
          <w:szCs w:val="24"/>
        </w:rPr>
        <w:t>капитальный ремонт системы отопления</w:t>
      </w:r>
      <w:r w:rsidR="00454DB2">
        <w:rPr>
          <w:rFonts w:ascii="Times New Roman" w:hAnsi="Times New Roman"/>
          <w:color w:val="000000"/>
          <w:sz w:val="24"/>
          <w:szCs w:val="24"/>
        </w:rPr>
        <w:t xml:space="preserve"> </w:t>
      </w:r>
      <w:r w:rsidRPr="0068138A">
        <w:rPr>
          <w:rFonts w:ascii="Times New Roman" w:hAnsi="Times New Roman"/>
          <w:color w:val="000000"/>
          <w:sz w:val="24"/>
          <w:szCs w:val="24"/>
        </w:rPr>
        <w:t>учреждения на сумму 2 999 990 руб. Во всех</w:t>
      </w:r>
      <w:r>
        <w:rPr>
          <w:rFonts w:ascii="Times New Roman" w:hAnsi="Times New Roman"/>
          <w:color w:val="000000"/>
          <w:sz w:val="24"/>
          <w:szCs w:val="24"/>
        </w:rPr>
        <w:t xml:space="preserve"> </w:t>
      </w:r>
      <w:r w:rsidRPr="0068138A">
        <w:rPr>
          <w:rFonts w:ascii="Times New Roman" w:hAnsi="Times New Roman"/>
          <w:color w:val="000000"/>
          <w:sz w:val="24"/>
          <w:szCs w:val="24"/>
        </w:rPr>
        <w:t>помещениях учреждения согласно проектно-</w:t>
      </w:r>
      <w:r>
        <w:rPr>
          <w:rFonts w:ascii="Times New Roman" w:hAnsi="Times New Roman"/>
          <w:color w:val="000000"/>
          <w:sz w:val="24"/>
          <w:szCs w:val="24"/>
        </w:rPr>
        <w:t xml:space="preserve"> </w:t>
      </w:r>
      <w:r w:rsidRPr="0068138A">
        <w:rPr>
          <w:rFonts w:ascii="Times New Roman" w:hAnsi="Times New Roman"/>
          <w:color w:val="000000"/>
          <w:sz w:val="24"/>
          <w:szCs w:val="24"/>
        </w:rPr>
        <w:t>сметной</w:t>
      </w:r>
      <w:r>
        <w:rPr>
          <w:rFonts w:ascii="Times New Roman" w:hAnsi="Times New Roman"/>
          <w:color w:val="000000"/>
          <w:sz w:val="24"/>
          <w:szCs w:val="24"/>
        </w:rPr>
        <w:t xml:space="preserve"> </w:t>
      </w:r>
      <w:r w:rsidRPr="0068138A">
        <w:rPr>
          <w:rFonts w:ascii="Times New Roman" w:hAnsi="Times New Roman"/>
          <w:color w:val="000000"/>
          <w:sz w:val="24"/>
          <w:szCs w:val="24"/>
        </w:rPr>
        <w:t>документации,</w:t>
      </w:r>
      <w:r>
        <w:rPr>
          <w:rFonts w:ascii="Times New Roman" w:hAnsi="Times New Roman"/>
          <w:color w:val="000000"/>
          <w:sz w:val="24"/>
          <w:szCs w:val="24"/>
        </w:rPr>
        <w:t xml:space="preserve"> </w:t>
      </w:r>
      <w:r w:rsidRPr="0068138A">
        <w:rPr>
          <w:rFonts w:ascii="Times New Roman" w:hAnsi="Times New Roman"/>
          <w:color w:val="000000"/>
          <w:sz w:val="24"/>
          <w:szCs w:val="24"/>
        </w:rPr>
        <w:t>прошедшей</w:t>
      </w:r>
      <w:r>
        <w:rPr>
          <w:rFonts w:ascii="Times New Roman" w:hAnsi="Times New Roman"/>
          <w:color w:val="000000"/>
          <w:sz w:val="24"/>
          <w:szCs w:val="24"/>
        </w:rPr>
        <w:t xml:space="preserve"> </w:t>
      </w:r>
      <w:r w:rsidRPr="0068138A">
        <w:rPr>
          <w:rFonts w:ascii="Times New Roman" w:hAnsi="Times New Roman"/>
          <w:color w:val="000000"/>
          <w:sz w:val="24"/>
          <w:szCs w:val="24"/>
        </w:rPr>
        <w:t>государственную экспертизу, установлены</w:t>
      </w:r>
      <w:r>
        <w:rPr>
          <w:rFonts w:ascii="Times New Roman" w:hAnsi="Times New Roman"/>
          <w:color w:val="000000"/>
          <w:sz w:val="24"/>
          <w:szCs w:val="24"/>
        </w:rPr>
        <w:t xml:space="preserve"> </w:t>
      </w:r>
      <w:r w:rsidRPr="0068138A">
        <w:rPr>
          <w:rFonts w:ascii="Times New Roman" w:hAnsi="Times New Roman"/>
          <w:color w:val="000000"/>
          <w:sz w:val="24"/>
          <w:szCs w:val="24"/>
        </w:rPr>
        <w:t>современные биметаллические радиаторы</w:t>
      </w:r>
      <w:r>
        <w:rPr>
          <w:rFonts w:ascii="Times New Roman" w:hAnsi="Times New Roman"/>
          <w:color w:val="000000"/>
          <w:sz w:val="24"/>
          <w:szCs w:val="24"/>
        </w:rPr>
        <w:t xml:space="preserve"> </w:t>
      </w:r>
      <w:r w:rsidRPr="0068138A">
        <w:rPr>
          <w:rFonts w:ascii="Times New Roman" w:hAnsi="Times New Roman"/>
          <w:color w:val="000000"/>
          <w:sz w:val="24"/>
          <w:szCs w:val="24"/>
        </w:rPr>
        <w:t>RIFAR</w:t>
      </w:r>
      <w:r>
        <w:rPr>
          <w:rFonts w:ascii="Times New Roman" w:hAnsi="Times New Roman"/>
          <w:color w:val="000000"/>
          <w:sz w:val="24"/>
          <w:szCs w:val="24"/>
        </w:rPr>
        <w:t xml:space="preserve"> </w:t>
      </w:r>
      <w:r w:rsidRPr="0068138A">
        <w:rPr>
          <w:rFonts w:ascii="Times New Roman" w:hAnsi="Times New Roman"/>
          <w:color w:val="000000"/>
          <w:sz w:val="24"/>
          <w:szCs w:val="24"/>
        </w:rPr>
        <w:t>B-500 в соответствии с</w:t>
      </w:r>
      <w:r>
        <w:rPr>
          <w:rFonts w:ascii="Times New Roman" w:hAnsi="Times New Roman"/>
          <w:color w:val="000000"/>
          <w:sz w:val="24"/>
          <w:szCs w:val="24"/>
        </w:rPr>
        <w:t xml:space="preserve"> </w:t>
      </w:r>
      <w:r w:rsidRPr="0068138A">
        <w:rPr>
          <w:rFonts w:ascii="Times New Roman" w:hAnsi="Times New Roman"/>
          <w:color w:val="000000"/>
          <w:sz w:val="24"/>
          <w:szCs w:val="24"/>
        </w:rPr>
        <w:t xml:space="preserve">действующими строительными нормами и правилами. </w:t>
      </w:r>
      <w:r w:rsidR="00454DB2">
        <w:rPr>
          <w:rFonts w:ascii="Times New Roman" w:hAnsi="Times New Roman"/>
          <w:color w:val="000000"/>
          <w:sz w:val="24"/>
          <w:szCs w:val="24"/>
        </w:rPr>
        <w:t xml:space="preserve">Произведен частичный ремонт кровли здания на сумму 200000 рублей. </w:t>
      </w:r>
      <w:r w:rsidRPr="0068138A">
        <w:rPr>
          <w:rFonts w:ascii="Times New Roman" w:hAnsi="Times New Roman"/>
          <w:color w:val="000000"/>
          <w:sz w:val="24"/>
          <w:szCs w:val="24"/>
        </w:rPr>
        <w:t>Все средства на выполнение</w:t>
      </w:r>
      <w:r>
        <w:rPr>
          <w:rFonts w:ascii="Times New Roman" w:hAnsi="Times New Roman"/>
          <w:color w:val="000000"/>
          <w:sz w:val="24"/>
          <w:szCs w:val="24"/>
        </w:rPr>
        <w:t xml:space="preserve"> </w:t>
      </w:r>
      <w:r w:rsidRPr="0068138A">
        <w:rPr>
          <w:rFonts w:ascii="Times New Roman" w:hAnsi="Times New Roman"/>
          <w:color w:val="000000"/>
          <w:sz w:val="24"/>
          <w:szCs w:val="24"/>
        </w:rPr>
        <w:t>ремонтных работ выделены из бюджета Южского муниципального района.</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Материально-техническое обеспечение соответствует нормативным требованиям ресурсного обеспечения учебно-воспитательного процесса, санитарно-эпидемиологическим правилам и нормам.                 </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В школе 8 предметных кабинетов, 2 лаборатории (физики и химии), 3 кабинета начальных классов, компьютерный класс, кабинет ГПД, столярно-слесарная мастерская, кабинет домоводства, библиотека,  спортивный зал, пищеблок,  медицинский и процедурный кабинеты, актовый зал.</w:t>
      </w:r>
    </w:p>
    <w:p w:rsidR="003A1007" w:rsidRPr="00A272A9" w:rsidRDefault="003A1007" w:rsidP="0016567D">
      <w:pPr>
        <w:spacing w:after="0" w:line="240" w:lineRule="auto"/>
        <w:ind w:firstLine="360"/>
        <w:contextualSpacing/>
        <w:jc w:val="both"/>
        <w:rPr>
          <w:rFonts w:ascii="Times New Roman" w:eastAsia="Calibri" w:hAnsi="Times New Roman"/>
          <w:noProof/>
          <w:sz w:val="24"/>
          <w:szCs w:val="24"/>
        </w:rPr>
      </w:pPr>
      <w:r w:rsidRPr="00A272A9">
        <w:rPr>
          <w:rFonts w:ascii="Times New Roman" w:eastAsia="Calibri" w:hAnsi="Times New Roman"/>
          <w:noProof/>
          <w:sz w:val="24"/>
          <w:szCs w:val="24"/>
        </w:rPr>
        <w:t xml:space="preserve">     В школе используется для ведения учебно-воспитательного пр</w:t>
      </w:r>
      <w:r w:rsidR="002A2F70">
        <w:rPr>
          <w:rFonts w:ascii="Times New Roman" w:eastAsia="Calibri" w:hAnsi="Times New Roman"/>
          <w:noProof/>
          <w:sz w:val="24"/>
          <w:szCs w:val="24"/>
        </w:rPr>
        <w:t>оцесса 8 интерактивных досок, 53</w:t>
      </w:r>
      <w:r w:rsidRPr="00A272A9">
        <w:rPr>
          <w:rFonts w:ascii="Times New Roman" w:eastAsia="Calibri" w:hAnsi="Times New Roman"/>
          <w:noProof/>
          <w:sz w:val="24"/>
          <w:szCs w:val="24"/>
        </w:rPr>
        <w:t xml:space="preserve"> персональных компьютеров и ноутбуков, </w:t>
      </w:r>
      <w:r w:rsidR="002A2F70">
        <w:rPr>
          <w:rFonts w:ascii="Times New Roman" w:eastAsia="Calibri" w:hAnsi="Times New Roman"/>
          <w:noProof/>
          <w:sz w:val="24"/>
          <w:szCs w:val="24"/>
        </w:rPr>
        <w:t>16 мультимедийных проекторов, 11</w:t>
      </w:r>
      <w:r w:rsidRPr="00A272A9">
        <w:rPr>
          <w:rFonts w:ascii="Times New Roman" w:eastAsia="Calibri" w:hAnsi="Times New Roman"/>
          <w:noProof/>
          <w:sz w:val="24"/>
          <w:szCs w:val="24"/>
        </w:rPr>
        <w:t xml:space="preserve"> принтеров, 16 МФУ. </w:t>
      </w:r>
    </w:p>
    <w:p w:rsidR="00990456" w:rsidRDefault="003A1007" w:rsidP="003A1007">
      <w:pPr>
        <w:spacing w:after="0" w:line="240" w:lineRule="auto"/>
        <w:jc w:val="both"/>
        <w:rPr>
          <w:rFonts w:ascii="Times New Roman" w:hAnsi="Times New Roman"/>
          <w:noProof/>
          <w:sz w:val="24"/>
          <w:szCs w:val="24"/>
        </w:rPr>
      </w:pPr>
      <w:r w:rsidRPr="00A272A9">
        <w:rPr>
          <w:rFonts w:ascii="Times New Roman" w:hAnsi="Times New Roman"/>
          <w:noProof/>
          <w:sz w:val="24"/>
          <w:szCs w:val="24"/>
        </w:rPr>
        <w:t xml:space="preserve">            В кабинете информатики установлено 13 компьютеров, объединеных в локальную сеть и имеется выход в сеть Интернет. На компь</w:t>
      </w:r>
      <w:r w:rsidR="00990456">
        <w:rPr>
          <w:rFonts w:ascii="Times New Roman" w:hAnsi="Times New Roman"/>
          <w:noProof/>
          <w:sz w:val="24"/>
          <w:szCs w:val="24"/>
        </w:rPr>
        <w:t>ю</w:t>
      </w:r>
      <w:r w:rsidRPr="00A272A9">
        <w:rPr>
          <w:rFonts w:ascii="Times New Roman" w:hAnsi="Times New Roman"/>
          <w:noProof/>
          <w:sz w:val="24"/>
          <w:szCs w:val="24"/>
        </w:rPr>
        <w:t>терах установлено лицензионное програм</w:t>
      </w:r>
      <w:r w:rsidR="00990456">
        <w:rPr>
          <w:rFonts w:ascii="Times New Roman" w:hAnsi="Times New Roman"/>
          <w:noProof/>
          <w:sz w:val="24"/>
          <w:szCs w:val="24"/>
        </w:rPr>
        <w:t>м</w:t>
      </w:r>
      <w:r w:rsidRPr="00A272A9">
        <w:rPr>
          <w:rFonts w:ascii="Times New Roman" w:hAnsi="Times New Roman"/>
          <w:noProof/>
          <w:sz w:val="24"/>
          <w:szCs w:val="24"/>
        </w:rPr>
        <w:t>ное обеспечение. Обеспечен доступ к сети Интернет обучающихся и работников школы.</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noProof/>
          <w:sz w:val="24"/>
          <w:szCs w:val="24"/>
        </w:rPr>
        <w:t xml:space="preserve">           Все кабинеты объединены локальной сетью и имеют доступ в Интернет.</w:t>
      </w:r>
      <w:r w:rsidRPr="00A272A9">
        <w:rPr>
          <w:rFonts w:ascii="Times New Roman" w:hAnsi="Times New Roman"/>
          <w:sz w:val="24"/>
          <w:szCs w:val="24"/>
        </w:rPr>
        <w:t xml:space="preserve">       </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Спортивный зал школы работает ежедневно с 8.00 до 18.00, общая площадь </w:t>
      </w:r>
      <w:smartTag w:uri="urn:schemas-microsoft-com:office:smarttags" w:element="metricconverter">
        <w:smartTagPr>
          <w:attr w:name="ProductID" w:val="168 кв. м"/>
        </w:smartTagPr>
        <w:r w:rsidRPr="00A272A9">
          <w:rPr>
            <w:rFonts w:ascii="Times New Roman" w:hAnsi="Times New Roman"/>
            <w:sz w:val="24"/>
            <w:szCs w:val="24"/>
          </w:rPr>
          <w:t>168 кв. м</w:t>
        </w:r>
      </w:smartTag>
      <w:r w:rsidRPr="00A272A9">
        <w:rPr>
          <w:rFonts w:ascii="Times New Roman" w:hAnsi="Times New Roman"/>
          <w:sz w:val="24"/>
          <w:szCs w:val="24"/>
        </w:rPr>
        <w:t>. В спортивном зале проводятся уроки физической культуры, спортивные секции, физкультурные часы для учащихся начальных классов. В наличии имеется всё необходимое спортивное оборудование.</w:t>
      </w:r>
      <w:r w:rsidR="00A81B12" w:rsidRPr="00A272A9">
        <w:rPr>
          <w:rFonts w:ascii="Times New Roman" w:hAnsi="Times New Roman"/>
          <w:sz w:val="24"/>
          <w:szCs w:val="24"/>
        </w:rPr>
        <w:t xml:space="preserve"> </w:t>
      </w:r>
      <w:r w:rsidRPr="00A272A9">
        <w:rPr>
          <w:rFonts w:ascii="Times New Roman" w:hAnsi="Times New Roman"/>
          <w:sz w:val="24"/>
          <w:szCs w:val="24"/>
        </w:rPr>
        <w:t xml:space="preserve">На территории школы есть спортивная площадка.  </w:t>
      </w:r>
    </w:p>
    <w:p w:rsidR="003A1007" w:rsidRPr="00A272A9" w:rsidRDefault="003A1007" w:rsidP="001F311E">
      <w:pPr>
        <w:spacing w:after="0" w:line="240" w:lineRule="auto"/>
        <w:jc w:val="both"/>
        <w:rPr>
          <w:rFonts w:ascii="Times New Roman" w:hAnsi="Times New Roman"/>
          <w:sz w:val="24"/>
          <w:szCs w:val="24"/>
        </w:rPr>
      </w:pPr>
      <w:r w:rsidRPr="00A272A9">
        <w:rPr>
          <w:rFonts w:ascii="Times New Roman" w:hAnsi="Times New Roman"/>
          <w:sz w:val="24"/>
          <w:szCs w:val="24"/>
        </w:rPr>
        <w:t xml:space="preserve">            В школе имеются два лицензированных медицинских блока – медицинский и процедурный кабинеты. Медицинское обслуживание учащихся осуществляют медицинская сестра и педиатр – работники ОБУЗ «ЮЦРБ». Учащиеся школы  своевременно получают все положенные профилактические прививки, ежегодно проходят полный диспансерный осмотр специалистами ОБУЗ «ЮЦРБ» в соответствии с заключенным договором на медицинское обслуживание детей между школой и лечебным учреждением. </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Территория МКОУСОШ № 2  г. Южи имеет металлическое ограждение и освещение по периметру здания школы. Въезд автотранспорта на территорию школы невозможен. Двери школы круглосуточно закрыты. Здание школы охраняется в дневное время – дежурными сотрудниками, в ночное – сторожами, в выходные и праздничные дни – работниками школы и дежурными администраторами в соответствии с графиком дежурства. Пропускной режим осуществляется за счет средств муниципального бюджета гардеробщиками и дежурными учителями, прошедшими инструктаж.  Установлена дверь с системой управления и контроля доступа, оборудованная электрозамком и видеофоном. Имеется система видеонаблюдения с регистрацией событий. Проведена «тревожная кнопка», сигнал поступает в отдел вневедомственной охраны. Здание оснащено пожарной сигнализацией с системой речевого оповещения.  Все посты охраны обеспечены перечнем необходимых телефонов аварийно-спасательных служб.</w:t>
      </w:r>
    </w:p>
    <w:p w:rsidR="00A81B12" w:rsidRPr="00A272A9" w:rsidRDefault="001F311E"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w:t>
      </w:r>
      <w:r w:rsidR="003A1007" w:rsidRPr="00A272A9">
        <w:rPr>
          <w:rFonts w:ascii="Times New Roman" w:hAnsi="Times New Roman"/>
          <w:sz w:val="24"/>
          <w:szCs w:val="24"/>
        </w:rPr>
        <w:t xml:space="preserve">         </w:t>
      </w:r>
      <w:r w:rsidR="00A81B12" w:rsidRPr="00A272A9">
        <w:rPr>
          <w:rFonts w:ascii="Times New Roman" w:hAnsi="Times New Roman"/>
          <w:sz w:val="24"/>
          <w:szCs w:val="24"/>
        </w:rPr>
        <w:t>С целью в</w:t>
      </w:r>
      <w:r w:rsidR="003A1007" w:rsidRPr="00A272A9">
        <w:rPr>
          <w:rFonts w:ascii="Times New Roman" w:hAnsi="Times New Roman"/>
          <w:sz w:val="24"/>
          <w:szCs w:val="24"/>
        </w:rPr>
        <w:t>ыпол</w:t>
      </w:r>
      <w:r w:rsidR="00A81B12" w:rsidRPr="00A272A9">
        <w:rPr>
          <w:rFonts w:ascii="Times New Roman" w:hAnsi="Times New Roman"/>
          <w:sz w:val="24"/>
          <w:szCs w:val="24"/>
        </w:rPr>
        <w:t>нения противопожарных мероприятий произведена огнезащитная обработка чердачного помещения школы.</w:t>
      </w:r>
    </w:p>
    <w:p w:rsidR="003A1007" w:rsidRPr="00A272A9" w:rsidRDefault="003A1007" w:rsidP="003A1007">
      <w:pPr>
        <w:spacing w:after="0" w:line="240" w:lineRule="auto"/>
        <w:jc w:val="both"/>
        <w:rPr>
          <w:rFonts w:ascii="Times New Roman" w:hAnsi="Times New Roman"/>
          <w:sz w:val="24"/>
          <w:szCs w:val="24"/>
        </w:rPr>
      </w:pPr>
      <w:r w:rsidRPr="00A272A9">
        <w:rPr>
          <w:rFonts w:ascii="Times New Roman" w:hAnsi="Times New Roman"/>
          <w:sz w:val="24"/>
          <w:szCs w:val="24"/>
        </w:rPr>
        <w:t xml:space="preserve">       Ежедневно проводится осмотр чердачного и складского помещений. В соответствии с графиком проверяются и обновляются первичные средства пожаротушения. Раз в полугодие проводятся плановые инструктажи с работниками школы о действиях при возникновении чрезвычайной ситуации.</w:t>
      </w:r>
    </w:p>
    <w:p w:rsidR="003A1007" w:rsidRPr="00A272A9" w:rsidRDefault="003A1007" w:rsidP="003A1007">
      <w:pPr>
        <w:tabs>
          <w:tab w:val="left" w:pos="3330"/>
        </w:tabs>
        <w:spacing w:after="0" w:line="240" w:lineRule="auto"/>
        <w:jc w:val="both"/>
        <w:rPr>
          <w:rFonts w:ascii="Times New Roman" w:hAnsi="Times New Roman"/>
          <w:sz w:val="24"/>
          <w:szCs w:val="24"/>
        </w:rPr>
      </w:pPr>
      <w:r w:rsidRPr="00A272A9">
        <w:rPr>
          <w:rFonts w:ascii="Times New Roman" w:hAnsi="Times New Roman"/>
          <w:sz w:val="24"/>
          <w:szCs w:val="24"/>
        </w:rPr>
        <w:lastRenderedPageBreak/>
        <w:t xml:space="preserve">      Уполномоченный по делам ГО и ЧС  Смирнов А.В., учитель физической культуры и ОБЖ, прошедший подготовку в УМЦ  ГОЧС Ивановской области, периодически проводит инструктажи для учащихся и работников школы о действиях при возникновении чрезвычайных ситуаций.</w:t>
      </w:r>
    </w:p>
    <w:p w:rsidR="007A24D9" w:rsidRPr="00A272A9" w:rsidRDefault="007A24D9" w:rsidP="003A1007">
      <w:pPr>
        <w:tabs>
          <w:tab w:val="left" w:pos="3330"/>
        </w:tabs>
        <w:spacing w:after="0" w:line="240" w:lineRule="auto"/>
        <w:jc w:val="both"/>
        <w:rPr>
          <w:rFonts w:ascii="Times New Roman" w:hAnsi="Times New Roman"/>
          <w:sz w:val="24"/>
          <w:szCs w:val="24"/>
        </w:rPr>
      </w:pPr>
      <w:r w:rsidRPr="00A272A9">
        <w:rPr>
          <w:rFonts w:ascii="Times New Roman" w:hAnsi="Times New Roman"/>
          <w:sz w:val="24"/>
          <w:szCs w:val="24"/>
        </w:rPr>
        <w:t xml:space="preserve">       В соответствии с планом</w:t>
      </w:r>
      <w:r w:rsidR="003A1007" w:rsidRPr="00A272A9">
        <w:rPr>
          <w:rFonts w:ascii="Times New Roman" w:hAnsi="Times New Roman"/>
          <w:sz w:val="24"/>
          <w:szCs w:val="24"/>
        </w:rPr>
        <w:t xml:space="preserve"> проведения антитеррористических мероприя</w:t>
      </w:r>
      <w:r w:rsidRPr="00A272A9">
        <w:rPr>
          <w:rFonts w:ascii="Times New Roman" w:hAnsi="Times New Roman"/>
          <w:sz w:val="24"/>
          <w:szCs w:val="24"/>
        </w:rPr>
        <w:t xml:space="preserve">тий в МКОУСОШ № 2 г. Южи </w:t>
      </w:r>
      <w:r w:rsidR="003A1007" w:rsidRPr="00A272A9">
        <w:rPr>
          <w:rFonts w:ascii="Times New Roman" w:hAnsi="Times New Roman"/>
          <w:sz w:val="24"/>
          <w:szCs w:val="24"/>
        </w:rPr>
        <w:t>совместно со специалистами ОГПН периодически проводятся тренировки по эвакуации обучающихся и работников при возникновении чрезвычайной ситуации. В классах проведены занятия по отработке навыков и правил поведения в чрезвычайных ситуациях с привлечением специалистов ГУ МЧС и МО МВД. На уроках ОБЖ большое внимание уделяется профилактике терроризма. По данной тематике оформлен стенд.  Ежегодно в ноябре-декабре в школе проводится месячник безопасности по защите обучающихся и работников от чрезвычайных ситуаций.</w:t>
      </w:r>
    </w:p>
    <w:p w:rsidR="003A1007" w:rsidRPr="00A272A9" w:rsidRDefault="003A1007" w:rsidP="003A1007">
      <w:pPr>
        <w:tabs>
          <w:tab w:val="left" w:pos="3330"/>
        </w:tabs>
        <w:spacing w:after="0" w:line="240" w:lineRule="auto"/>
        <w:jc w:val="both"/>
        <w:rPr>
          <w:rFonts w:ascii="Times New Roman" w:hAnsi="Times New Roman"/>
          <w:sz w:val="16"/>
          <w:szCs w:val="16"/>
        </w:rPr>
      </w:pPr>
      <w:r w:rsidRPr="00A272A9">
        <w:rPr>
          <w:rFonts w:ascii="Times New Roman" w:hAnsi="Times New Roman"/>
          <w:sz w:val="24"/>
          <w:szCs w:val="24"/>
        </w:rPr>
        <w:t xml:space="preserve">            </w:t>
      </w:r>
    </w:p>
    <w:p w:rsidR="003A1007" w:rsidRPr="00A272A9" w:rsidRDefault="003A1007" w:rsidP="003A1007">
      <w:pPr>
        <w:spacing w:after="0" w:line="240" w:lineRule="auto"/>
        <w:jc w:val="center"/>
        <w:rPr>
          <w:rFonts w:ascii="Times New Roman" w:hAnsi="Times New Roman"/>
          <w:b/>
          <w:sz w:val="24"/>
          <w:szCs w:val="24"/>
        </w:rPr>
      </w:pPr>
      <w:r w:rsidRPr="00A272A9">
        <w:rPr>
          <w:rFonts w:ascii="Times New Roman" w:hAnsi="Times New Roman"/>
          <w:b/>
          <w:sz w:val="24"/>
          <w:szCs w:val="24"/>
        </w:rPr>
        <w:t xml:space="preserve">Учебно-методическое, библиотечно-информационное </w:t>
      </w:r>
    </w:p>
    <w:p w:rsidR="003A1007" w:rsidRPr="00A272A9" w:rsidRDefault="003A1007" w:rsidP="003A1007">
      <w:pPr>
        <w:spacing w:after="0" w:line="240" w:lineRule="auto"/>
        <w:jc w:val="center"/>
        <w:rPr>
          <w:rFonts w:ascii="Times New Roman" w:hAnsi="Times New Roman"/>
          <w:b/>
          <w:sz w:val="24"/>
          <w:szCs w:val="24"/>
        </w:rPr>
      </w:pPr>
      <w:r w:rsidRPr="00A272A9">
        <w:rPr>
          <w:rFonts w:ascii="Times New Roman" w:hAnsi="Times New Roman"/>
          <w:b/>
          <w:sz w:val="24"/>
          <w:szCs w:val="24"/>
        </w:rPr>
        <w:t>обеспечение образовательного процесса</w:t>
      </w:r>
    </w:p>
    <w:p w:rsidR="003A1007" w:rsidRPr="00A272A9" w:rsidRDefault="003A1007" w:rsidP="003A1007">
      <w:pPr>
        <w:spacing w:after="0" w:line="240" w:lineRule="auto"/>
        <w:jc w:val="both"/>
        <w:rPr>
          <w:rFonts w:ascii="Times New Roman" w:hAnsi="Times New Roman"/>
          <w:sz w:val="16"/>
          <w:szCs w:val="16"/>
        </w:rPr>
      </w:pPr>
    </w:p>
    <w:p w:rsidR="003A1007" w:rsidRPr="00A272A9" w:rsidRDefault="003A1007" w:rsidP="003A1007">
      <w:pPr>
        <w:pStyle w:val="Default"/>
        <w:ind w:right="-53"/>
        <w:jc w:val="both"/>
        <w:rPr>
          <w:color w:val="auto"/>
        </w:rPr>
      </w:pPr>
      <w:r w:rsidRPr="00A272A9">
        <w:rPr>
          <w:noProof/>
          <w:color w:val="auto"/>
        </w:rPr>
        <w:t xml:space="preserve">            В библиотеке </w:t>
      </w:r>
      <w:r w:rsidR="002A2F70">
        <w:rPr>
          <w:noProof/>
          <w:color w:val="auto"/>
        </w:rPr>
        <w:t>школы  имеется в наличии 140</w:t>
      </w:r>
      <w:r w:rsidR="008041C3" w:rsidRPr="00A272A9">
        <w:rPr>
          <w:noProof/>
          <w:color w:val="auto"/>
        </w:rPr>
        <w:t>9</w:t>
      </w:r>
      <w:r w:rsidRPr="00A272A9">
        <w:rPr>
          <w:noProof/>
          <w:color w:val="auto"/>
        </w:rPr>
        <w:t xml:space="preserve"> единиц учебно-методической литературы,  </w:t>
      </w:r>
      <w:r w:rsidR="008041C3" w:rsidRPr="00A272A9">
        <w:rPr>
          <w:noProof/>
          <w:color w:val="auto"/>
        </w:rPr>
        <w:t xml:space="preserve">29130 художественных книг, </w:t>
      </w:r>
      <w:r w:rsidR="002A2F70">
        <w:rPr>
          <w:noProof/>
          <w:color w:val="auto"/>
        </w:rPr>
        <w:t>17384 учебников, 44</w:t>
      </w:r>
      <w:r w:rsidRPr="00A272A9">
        <w:rPr>
          <w:noProof/>
          <w:color w:val="auto"/>
        </w:rPr>
        <w:t xml:space="preserve">0 единиц учебно-информационных материалов на электронных носителях. </w:t>
      </w:r>
      <w:r w:rsidRPr="00A272A9">
        <w:rPr>
          <w:color w:val="auto"/>
        </w:rPr>
        <w:t xml:space="preserve">Каждый обучающийся обеспечен необходимым комплектом учебников.     </w:t>
      </w:r>
    </w:p>
    <w:p w:rsidR="003A1007" w:rsidRPr="00A272A9" w:rsidRDefault="003A1007" w:rsidP="003A1007">
      <w:pPr>
        <w:pStyle w:val="Default"/>
        <w:ind w:right="-53"/>
        <w:jc w:val="both"/>
        <w:rPr>
          <w:color w:val="auto"/>
        </w:rPr>
      </w:pPr>
      <w:r w:rsidRPr="00A272A9">
        <w:rPr>
          <w:color w:val="auto"/>
        </w:rPr>
        <w:t xml:space="preserve">       Учебно-информационный фонд школы находится в удовлетворительном состоянии. Библиотека школы обеспечивает необходимый доступ к имеющимся источникам учебной информации.  </w:t>
      </w:r>
    </w:p>
    <w:p w:rsidR="003A1007" w:rsidRPr="00A272A9" w:rsidRDefault="003A1007" w:rsidP="003A1007">
      <w:pPr>
        <w:pStyle w:val="Default"/>
        <w:ind w:right="-53"/>
        <w:jc w:val="both"/>
        <w:rPr>
          <w:color w:val="auto"/>
        </w:rPr>
      </w:pPr>
      <w:r w:rsidRPr="00A272A9">
        <w:rPr>
          <w:color w:val="auto"/>
        </w:rPr>
        <w:t xml:space="preserve">       Ежегодно приказом по школе утверждается список учебников на учебный го</w:t>
      </w:r>
      <w:r w:rsidR="000661BC" w:rsidRPr="00A272A9">
        <w:rPr>
          <w:color w:val="auto"/>
        </w:rPr>
        <w:t>д в соответствии с утвержденным федеральным перечнем</w:t>
      </w:r>
      <w:r w:rsidRPr="00A272A9">
        <w:rPr>
          <w:color w:val="auto"/>
        </w:rPr>
        <w:t>.</w:t>
      </w:r>
    </w:p>
    <w:p w:rsidR="00784BB5" w:rsidRPr="00A272A9" w:rsidRDefault="00784BB5" w:rsidP="003A1007">
      <w:pPr>
        <w:pStyle w:val="Default"/>
        <w:ind w:right="-53"/>
        <w:jc w:val="both"/>
        <w:rPr>
          <w:color w:val="auto"/>
        </w:rPr>
      </w:pPr>
      <w:r w:rsidRPr="00A272A9">
        <w:rPr>
          <w:color w:val="auto"/>
        </w:rPr>
        <w:t xml:space="preserve">       В рамка</w:t>
      </w:r>
      <w:r w:rsidR="002A2F70">
        <w:rPr>
          <w:color w:val="auto"/>
        </w:rPr>
        <w:t>х подготовки школы к новому 2019-2020</w:t>
      </w:r>
      <w:r w:rsidRPr="00A272A9">
        <w:rPr>
          <w:color w:val="auto"/>
        </w:rPr>
        <w:t xml:space="preserve"> у</w:t>
      </w:r>
      <w:r w:rsidR="00C77BF4" w:rsidRPr="00A272A9">
        <w:rPr>
          <w:color w:val="auto"/>
        </w:rPr>
        <w:t>чебн</w:t>
      </w:r>
      <w:r w:rsidR="002A2F70">
        <w:rPr>
          <w:color w:val="auto"/>
        </w:rPr>
        <w:t>ому году приобрели 1063 учебника</w:t>
      </w:r>
      <w:r w:rsidR="00C77BF4" w:rsidRPr="00A272A9">
        <w:rPr>
          <w:color w:val="auto"/>
        </w:rPr>
        <w:t>.</w:t>
      </w:r>
    </w:p>
    <w:p w:rsidR="00784BB5" w:rsidRPr="00A272A9" w:rsidRDefault="003A1007" w:rsidP="003918B7">
      <w:pPr>
        <w:pStyle w:val="Default"/>
        <w:ind w:right="-53"/>
        <w:jc w:val="both"/>
        <w:rPr>
          <w:color w:val="auto"/>
        </w:rPr>
      </w:pPr>
      <w:r w:rsidRPr="00A272A9">
        <w:rPr>
          <w:color w:val="auto"/>
        </w:rPr>
        <w:t xml:space="preserve">       В библиотеке оборудовано рабочее место пользователя с выходом в Интернет.</w:t>
      </w:r>
    </w:p>
    <w:p w:rsidR="003918B7" w:rsidRPr="00A272A9" w:rsidRDefault="003918B7" w:rsidP="003918B7">
      <w:pPr>
        <w:pStyle w:val="Default"/>
        <w:ind w:right="-53"/>
        <w:jc w:val="both"/>
        <w:rPr>
          <w:color w:val="auto"/>
        </w:rPr>
      </w:pPr>
    </w:p>
    <w:p w:rsidR="009F363C" w:rsidRPr="00A272A9" w:rsidRDefault="00716900" w:rsidP="00716900">
      <w:pPr>
        <w:pStyle w:val="a5"/>
        <w:jc w:val="center"/>
        <w:rPr>
          <w:rFonts w:ascii="Times New Roman" w:hAnsi="Times New Roman"/>
          <w:b/>
          <w:sz w:val="24"/>
          <w:szCs w:val="24"/>
        </w:rPr>
      </w:pPr>
      <w:r w:rsidRPr="00A272A9">
        <w:rPr>
          <w:rFonts w:ascii="Times New Roman" w:hAnsi="Times New Roman"/>
          <w:b/>
          <w:sz w:val="24"/>
          <w:szCs w:val="24"/>
        </w:rPr>
        <w:t>Общие выводы</w:t>
      </w:r>
    </w:p>
    <w:p w:rsidR="00716900" w:rsidRPr="00A272A9" w:rsidRDefault="00716900" w:rsidP="00716900">
      <w:pPr>
        <w:pStyle w:val="a5"/>
        <w:jc w:val="center"/>
        <w:rPr>
          <w:rFonts w:ascii="Times New Roman" w:hAnsi="Times New Roman"/>
          <w:b/>
          <w:sz w:val="24"/>
          <w:szCs w:val="24"/>
        </w:rPr>
      </w:pPr>
    </w:p>
    <w:p w:rsidR="009F363C" w:rsidRPr="00A272A9"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1</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 xml:space="preserve">Учебно-воспитательная работа школы направлена на выполнение основной задачи школы - повышение качества знаний </w:t>
      </w:r>
      <w:r w:rsidRPr="00A272A9">
        <w:rPr>
          <w:rFonts w:ascii="Times New Roman" w:hAnsi="Times New Roman"/>
          <w:sz w:val="24"/>
          <w:szCs w:val="24"/>
        </w:rPr>
        <w:t>об</w:t>
      </w:r>
      <w:r w:rsidR="009F363C" w:rsidRPr="00A272A9">
        <w:rPr>
          <w:rFonts w:ascii="Times New Roman" w:hAnsi="Times New Roman"/>
          <w:sz w:val="24"/>
          <w:szCs w:val="24"/>
        </w:rPr>
        <w:t>уча</w:t>
      </w:r>
      <w:r w:rsidRPr="00A272A9">
        <w:rPr>
          <w:rFonts w:ascii="Times New Roman" w:hAnsi="Times New Roman"/>
          <w:sz w:val="24"/>
          <w:szCs w:val="24"/>
        </w:rPr>
        <w:t>ю</w:t>
      </w:r>
      <w:r w:rsidR="009F363C" w:rsidRPr="00A272A9">
        <w:rPr>
          <w:rFonts w:ascii="Times New Roman" w:hAnsi="Times New Roman"/>
          <w:sz w:val="24"/>
          <w:szCs w:val="24"/>
        </w:rPr>
        <w:t>щихся при сохранении их здоровья и обеспечении комфортных условий обучения.</w:t>
      </w:r>
    </w:p>
    <w:p w:rsidR="009F363C" w:rsidRPr="00A272A9"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2</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Критериями успешности учебно-воспитательного процесса являются конечные результаты образовательной деятельности, которые выразились:</w:t>
      </w:r>
    </w:p>
    <w:p w:rsidR="009F363C" w:rsidRPr="00A272A9" w:rsidRDefault="009F363C" w:rsidP="009F363C">
      <w:pPr>
        <w:pStyle w:val="a5"/>
        <w:ind w:firstLine="709"/>
        <w:jc w:val="both"/>
        <w:rPr>
          <w:rFonts w:ascii="Times New Roman" w:hAnsi="Times New Roman"/>
          <w:sz w:val="24"/>
          <w:szCs w:val="24"/>
        </w:rPr>
      </w:pPr>
      <w:r w:rsidRPr="00A272A9">
        <w:rPr>
          <w:rFonts w:ascii="Times New Roman" w:hAnsi="Times New Roman"/>
          <w:sz w:val="24"/>
          <w:szCs w:val="24"/>
        </w:rPr>
        <w:t>-в уровне успеваемости и качестве обученности обучающихся всех уровней образования;</w:t>
      </w:r>
    </w:p>
    <w:p w:rsidR="009F363C" w:rsidRPr="00A272A9" w:rsidRDefault="009F363C" w:rsidP="009F363C">
      <w:pPr>
        <w:pStyle w:val="a5"/>
        <w:ind w:firstLine="709"/>
        <w:jc w:val="both"/>
        <w:rPr>
          <w:rFonts w:ascii="Times New Roman" w:hAnsi="Times New Roman"/>
          <w:sz w:val="24"/>
          <w:szCs w:val="24"/>
        </w:rPr>
      </w:pPr>
      <w:r w:rsidRPr="00A272A9">
        <w:rPr>
          <w:rFonts w:ascii="Times New Roman" w:hAnsi="Times New Roman"/>
          <w:sz w:val="24"/>
          <w:szCs w:val="24"/>
        </w:rPr>
        <w:t>-в результатах промежуточной аттестации и государственной итоговой аттестации (ЕГЭ, ОГЭ, ГВЭ);</w:t>
      </w:r>
    </w:p>
    <w:p w:rsidR="009F363C" w:rsidRPr="00A272A9" w:rsidRDefault="009F363C" w:rsidP="009F363C">
      <w:pPr>
        <w:pStyle w:val="a5"/>
        <w:ind w:firstLine="709"/>
        <w:jc w:val="both"/>
        <w:rPr>
          <w:rFonts w:ascii="Times New Roman" w:hAnsi="Times New Roman"/>
          <w:sz w:val="24"/>
          <w:szCs w:val="24"/>
        </w:rPr>
      </w:pPr>
      <w:r w:rsidRPr="00A272A9">
        <w:rPr>
          <w:rFonts w:ascii="Times New Roman" w:hAnsi="Times New Roman"/>
          <w:sz w:val="24"/>
          <w:szCs w:val="24"/>
        </w:rPr>
        <w:t>-в результатах олимпиад и конкурсов всех уровней;</w:t>
      </w:r>
    </w:p>
    <w:p w:rsidR="009F363C" w:rsidRPr="00A272A9" w:rsidRDefault="009F363C" w:rsidP="009F363C">
      <w:pPr>
        <w:pStyle w:val="a5"/>
        <w:ind w:firstLine="709"/>
        <w:jc w:val="both"/>
        <w:rPr>
          <w:rFonts w:ascii="Times New Roman" w:hAnsi="Times New Roman"/>
          <w:sz w:val="24"/>
          <w:szCs w:val="24"/>
        </w:rPr>
      </w:pPr>
      <w:r w:rsidRPr="00A272A9">
        <w:rPr>
          <w:rFonts w:ascii="Times New Roman" w:hAnsi="Times New Roman"/>
          <w:sz w:val="24"/>
          <w:szCs w:val="24"/>
        </w:rPr>
        <w:t>-в профессиональном самоопределении выпускников.</w:t>
      </w:r>
    </w:p>
    <w:p w:rsidR="009F363C" w:rsidRPr="00A272A9"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3</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 xml:space="preserve">Образовательное учреждение создает условия, гарантирующие охрану и укрепление здоровья всех </w:t>
      </w:r>
      <w:r w:rsidRPr="00A272A9">
        <w:rPr>
          <w:rFonts w:ascii="Times New Roman" w:hAnsi="Times New Roman"/>
          <w:sz w:val="24"/>
          <w:szCs w:val="24"/>
        </w:rPr>
        <w:t>об</w:t>
      </w:r>
      <w:r w:rsidR="009F363C" w:rsidRPr="00A272A9">
        <w:rPr>
          <w:rFonts w:ascii="Times New Roman" w:hAnsi="Times New Roman"/>
          <w:sz w:val="24"/>
          <w:szCs w:val="24"/>
        </w:rPr>
        <w:t>уча</w:t>
      </w:r>
      <w:r w:rsidRPr="00A272A9">
        <w:rPr>
          <w:rFonts w:ascii="Times New Roman" w:hAnsi="Times New Roman"/>
          <w:sz w:val="24"/>
          <w:szCs w:val="24"/>
        </w:rPr>
        <w:t>ю</w:t>
      </w:r>
      <w:r w:rsidR="009F363C" w:rsidRPr="00A272A9">
        <w:rPr>
          <w:rFonts w:ascii="Times New Roman" w:hAnsi="Times New Roman"/>
          <w:sz w:val="24"/>
          <w:szCs w:val="24"/>
        </w:rPr>
        <w:t>щихся. Обеспечено медицинское обслуживание. В школе имеется лицензированный медицинский кабинет. Дети своевременно проходят плановое медобследование.</w:t>
      </w:r>
    </w:p>
    <w:p w:rsidR="009F363C" w:rsidRPr="00A272A9"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4</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 xml:space="preserve">Результатом деятельности педагогического коллектива по соблюдению прав и гарантий </w:t>
      </w:r>
      <w:r w:rsidRPr="00A272A9">
        <w:rPr>
          <w:rFonts w:ascii="Times New Roman" w:hAnsi="Times New Roman"/>
          <w:sz w:val="24"/>
          <w:szCs w:val="24"/>
        </w:rPr>
        <w:t>о</w:t>
      </w:r>
      <w:r w:rsidR="009F363C" w:rsidRPr="00A272A9">
        <w:rPr>
          <w:rFonts w:ascii="Times New Roman" w:hAnsi="Times New Roman"/>
          <w:sz w:val="24"/>
          <w:szCs w:val="24"/>
        </w:rPr>
        <w:t>буча</w:t>
      </w:r>
      <w:r w:rsidRPr="00A272A9">
        <w:rPr>
          <w:rFonts w:ascii="Times New Roman" w:hAnsi="Times New Roman"/>
          <w:sz w:val="24"/>
          <w:szCs w:val="24"/>
        </w:rPr>
        <w:t>ю</w:t>
      </w:r>
      <w:r w:rsidR="009F363C" w:rsidRPr="00A272A9">
        <w:rPr>
          <w:rFonts w:ascii="Times New Roman" w:hAnsi="Times New Roman"/>
          <w:sz w:val="24"/>
          <w:szCs w:val="24"/>
        </w:rPr>
        <w:t xml:space="preserve">щихся, их социальной защите является создание ОУ комфортных условий для успешной образовательной деятельности. </w:t>
      </w:r>
    </w:p>
    <w:p w:rsidR="009F363C" w:rsidRPr="00A272A9"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5</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 xml:space="preserve">Повысилась познавательная активность и мотивация школьников на продолжение образования, что способствовало росту успеваемости и качественного уровня знаний и умений </w:t>
      </w:r>
      <w:r w:rsidRPr="00A272A9">
        <w:rPr>
          <w:rFonts w:ascii="Times New Roman" w:hAnsi="Times New Roman"/>
          <w:sz w:val="24"/>
          <w:szCs w:val="24"/>
        </w:rPr>
        <w:t>об</w:t>
      </w:r>
      <w:r w:rsidR="009F363C" w:rsidRPr="00A272A9">
        <w:rPr>
          <w:rFonts w:ascii="Times New Roman" w:hAnsi="Times New Roman"/>
          <w:sz w:val="24"/>
          <w:szCs w:val="24"/>
        </w:rPr>
        <w:t>уча</w:t>
      </w:r>
      <w:r w:rsidRPr="00A272A9">
        <w:rPr>
          <w:rFonts w:ascii="Times New Roman" w:hAnsi="Times New Roman"/>
          <w:sz w:val="24"/>
          <w:szCs w:val="24"/>
        </w:rPr>
        <w:t>ю</w:t>
      </w:r>
      <w:r w:rsidR="009F363C" w:rsidRPr="00A272A9">
        <w:rPr>
          <w:rFonts w:ascii="Times New Roman" w:hAnsi="Times New Roman"/>
          <w:sz w:val="24"/>
          <w:szCs w:val="24"/>
        </w:rPr>
        <w:t>щихся и позволило выпускникам школы поступить для продолжения образования в СПО и ВУЗы.</w:t>
      </w:r>
    </w:p>
    <w:p w:rsidR="009F363C" w:rsidRPr="00DE65C6" w:rsidRDefault="00716900" w:rsidP="009F363C">
      <w:pPr>
        <w:pStyle w:val="a5"/>
        <w:ind w:firstLine="709"/>
        <w:jc w:val="both"/>
        <w:rPr>
          <w:rFonts w:ascii="Times New Roman" w:hAnsi="Times New Roman"/>
          <w:sz w:val="24"/>
          <w:szCs w:val="24"/>
        </w:rPr>
      </w:pPr>
      <w:r w:rsidRPr="00A272A9">
        <w:rPr>
          <w:rFonts w:ascii="Times New Roman" w:hAnsi="Times New Roman"/>
          <w:sz w:val="24"/>
          <w:szCs w:val="24"/>
        </w:rPr>
        <w:t>6</w:t>
      </w:r>
      <w:r w:rsidR="009F363C" w:rsidRPr="00A272A9">
        <w:rPr>
          <w:rFonts w:ascii="Times New Roman" w:hAnsi="Times New Roman"/>
          <w:sz w:val="24"/>
          <w:szCs w:val="24"/>
        </w:rPr>
        <w:t>.</w:t>
      </w:r>
      <w:r w:rsidRPr="00A272A9">
        <w:rPr>
          <w:rFonts w:ascii="Times New Roman" w:hAnsi="Times New Roman"/>
          <w:sz w:val="24"/>
          <w:szCs w:val="24"/>
        </w:rPr>
        <w:t xml:space="preserve">  </w:t>
      </w:r>
      <w:r w:rsidR="009F363C" w:rsidRPr="00A272A9">
        <w:rPr>
          <w:rFonts w:ascii="Times New Roman" w:hAnsi="Times New Roman"/>
          <w:sz w:val="24"/>
          <w:szCs w:val="24"/>
        </w:rPr>
        <w:t>В школе осуществляется профильное образование  в соответствии с в</w:t>
      </w:r>
      <w:r w:rsidR="009F363C" w:rsidRPr="00DE65C6">
        <w:rPr>
          <w:rFonts w:ascii="Times New Roman" w:hAnsi="Times New Roman"/>
          <w:sz w:val="24"/>
          <w:szCs w:val="24"/>
        </w:rPr>
        <w:t xml:space="preserve">ыбором </w:t>
      </w:r>
      <w:r>
        <w:rPr>
          <w:rFonts w:ascii="Times New Roman" w:hAnsi="Times New Roman"/>
          <w:sz w:val="24"/>
          <w:szCs w:val="24"/>
        </w:rPr>
        <w:t>об</w:t>
      </w:r>
      <w:r w:rsidR="009F363C" w:rsidRPr="00DE65C6">
        <w:rPr>
          <w:rFonts w:ascii="Times New Roman" w:hAnsi="Times New Roman"/>
          <w:sz w:val="24"/>
          <w:szCs w:val="24"/>
        </w:rPr>
        <w:t>уча</w:t>
      </w:r>
      <w:r>
        <w:rPr>
          <w:rFonts w:ascii="Times New Roman" w:hAnsi="Times New Roman"/>
          <w:sz w:val="24"/>
          <w:szCs w:val="24"/>
        </w:rPr>
        <w:t>ющихся (два профиля</w:t>
      </w:r>
      <w:r w:rsidR="009F363C" w:rsidRPr="00DE65C6">
        <w:rPr>
          <w:rFonts w:ascii="Times New Roman" w:hAnsi="Times New Roman"/>
          <w:sz w:val="24"/>
          <w:szCs w:val="24"/>
        </w:rPr>
        <w:t>)</w:t>
      </w:r>
      <w:r w:rsidR="00961DE8">
        <w:rPr>
          <w:rFonts w:ascii="Times New Roman" w:hAnsi="Times New Roman"/>
          <w:sz w:val="24"/>
          <w:szCs w:val="24"/>
        </w:rPr>
        <w:t>.</w:t>
      </w:r>
    </w:p>
    <w:p w:rsidR="009F363C" w:rsidRPr="00DE65C6" w:rsidRDefault="00716900" w:rsidP="009F363C">
      <w:pPr>
        <w:pStyle w:val="a5"/>
        <w:ind w:firstLine="709"/>
        <w:jc w:val="both"/>
        <w:rPr>
          <w:rFonts w:ascii="Times New Roman" w:hAnsi="Times New Roman"/>
          <w:sz w:val="24"/>
          <w:szCs w:val="24"/>
        </w:rPr>
      </w:pPr>
      <w:r>
        <w:rPr>
          <w:rFonts w:ascii="Times New Roman" w:hAnsi="Times New Roman"/>
          <w:sz w:val="24"/>
          <w:szCs w:val="24"/>
        </w:rPr>
        <w:t xml:space="preserve">7.  </w:t>
      </w:r>
      <w:r w:rsidR="009F363C" w:rsidRPr="00DE65C6">
        <w:rPr>
          <w:rFonts w:ascii="Times New Roman" w:hAnsi="Times New Roman"/>
          <w:sz w:val="24"/>
          <w:szCs w:val="24"/>
        </w:rPr>
        <w:t>Принцип дифференциации обучения реализуется на основе выбора школьниками элективных курсов, курсов по выбору и факульта</w:t>
      </w:r>
      <w:r>
        <w:rPr>
          <w:rFonts w:ascii="Times New Roman" w:hAnsi="Times New Roman"/>
          <w:sz w:val="24"/>
          <w:szCs w:val="24"/>
        </w:rPr>
        <w:t>тивных курсов на разных уровнях</w:t>
      </w:r>
      <w:r w:rsidR="009F363C" w:rsidRPr="00DE65C6">
        <w:rPr>
          <w:rFonts w:ascii="Times New Roman" w:hAnsi="Times New Roman"/>
          <w:sz w:val="24"/>
          <w:szCs w:val="24"/>
        </w:rPr>
        <w:t xml:space="preserve"> обучения.</w:t>
      </w:r>
    </w:p>
    <w:p w:rsidR="009F363C" w:rsidRPr="00DE65C6" w:rsidRDefault="00716900" w:rsidP="009F363C">
      <w:pPr>
        <w:pStyle w:val="a5"/>
        <w:ind w:firstLine="709"/>
        <w:jc w:val="both"/>
        <w:rPr>
          <w:rFonts w:ascii="Times New Roman" w:hAnsi="Times New Roman"/>
          <w:sz w:val="24"/>
          <w:szCs w:val="24"/>
        </w:rPr>
      </w:pPr>
      <w:r>
        <w:rPr>
          <w:rFonts w:ascii="Times New Roman" w:hAnsi="Times New Roman"/>
          <w:sz w:val="24"/>
          <w:szCs w:val="24"/>
        </w:rPr>
        <w:t xml:space="preserve">8.  </w:t>
      </w:r>
      <w:r w:rsidR="009F363C" w:rsidRPr="00DE65C6">
        <w:rPr>
          <w:rFonts w:ascii="Times New Roman" w:hAnsi="Times New Roman"/>
          <w:sz w:val="24"/>
          <w:szCs w:val="24"/>
        </w:rPr>
        <w:t>Для реализации образовательной программы в 201</w:t>
      </w:r>
      <w:r w:rsidR="002A2F70">
        <w:rPr>
          <w:rFonts w:ascii="Times New Roman" w:hAnsi="Times New Roman"/>
          <w:sz w:val="24"/>
          <w:szCs w:val="24"/>
        </w:rPr>
        <w:t>9</w:t>
      </w:r>
      <w:r w:rsidR="009F363C" w:rsidRPr="00DE65C6">
        <w:rPr>
          <w:rFonts w:ascii="Times New Roman" w:hAnsi="Times New Roman"/>
          <w:sz w:val="24"/>
          <w:szCs w:val="24"/>
        </w:rPr>
        <w:t xml:space="preserve"> году ОУ име</w:t>
      </w:r>
      <w:r w:rsidR="009F363C">
        <w:rPr>
          <w:rFonts w:ascii="Times New Roman" w:hAnsi="Times New Roman"/>
          <w:sz w:val="24"/>
          <w:szCs w:val="24"/>
        </w:rPr>
        <w:t xml:space="preserve">ет </w:t>
      </w:r>
      <w:r w:rsidR="009F363C" w:rsidRPr="00DE65C6">
        <w:rPr>
          <w:rFonts w:ascii="Times New Roman" w:hAnsi="Times New Roman"/>
          <w:sz w:val="24"/>
          <w:szCs w:val="24"/>
        </w:rPr>
        <w:t>необходимое кадровое, методическое и материально-техническое обеспечение. Учебный план подтверждает статус школы и да</w:t>
      </w:r>
      <w:r w:rsidR="009F363C">
        <w:rPr>
          <w:rFonts w:ascii="Times New Roman" w:hAnsi="Times New Roman"/>
          <w:sz w:val="24"/>
          <w:szCs w:val="24"/>
        </w:rPr>
        <w:t>е</w:t>
      </w:r>
      <w:r w:rsidR="009F363C" w:rsidRPr="00DE65C6">
        <w:rPr>
          <w:rFonts w:ascii="Times New Roman" w:hAnsi="Times New Roman"/>
          <w:sz w:val="24"/>
          <w:szCs w:val="24"/>
        </w:rPr>
        <w:t xml:space="preserve">т возможность расширить и углубить содержание образования, отвечает запросам социума микрорайона школы, предполагает удовлетворение потребностей </w:t>
      </w:r>
      <w:r>
        <w:rPr>
          <w:rFonts w:ascii="Times New Roman" w:hAnsi="Times New Roman"/>
          <w:sz w:val="24"/>
          <w:szCs w:val="24"/>
        </w:rPr>
        <w:t>об</w:t>
      </w:r>
      <w:r w:rsidR="009F363C" w:rsidRPr="00DE65C6">
        <w:rPr>
          <w:rFonts w:ascii="Times New Roman" w:hAnsi="Times New Roman"/>
          <w:sz w:val="24"/>
          <w:szCs w:val="24"/>
        </w:rPr>
        <w:t>уча</w:t>
      </w:r>
      <w:r>
        <w:rPr>
          <w:rFonts w:ascii="Times New Roman" w:hAnsi="Times New Roman"/>
          <w:sz w:val="24"/>
          <w:szCs w:val="24"/>
        </w:rPr>
        <w:t>ю</w:t>
      </w:r>
      <w:r w:rsidR="009F363C" w:rsidRPr="00DE65C6">
        <w:rPr>
          <w:rFonts w:ascii="Times New Roman" w:hAnsi="Times New Roman"/>
          <w:sz w:val="24"/>
          <w:szCs w:val="24"/>
        </w:rPr>
        <w:t>щихся и их родителей, способствует повышению качества образовательной подготовки, созда</w:t>
      </w:r>
      <w:r w:rsidR="009F363C">
        <w:rPr>
          <w:rFonts w:ascii="Times New Roman" w:hAnsi="Times New Roman"/>
          <w:sz w:val="24"/>
          <w:szCs w:val="24"/>
        </w:rPr>
        <w:t>е</w:t>
      </w:r>
      <w:r w:rsidR="009F363C" w:rsidRPr="00DE65C6">
        <w:rPr>
          <w:rFonts w:ascii="Times New Roman" w:hAnsi="Times New Roman"/>
          <w:sz w:val="24"/>
          <w:szCs w:val="24"/>
        </w:rPr>
        <w:t xml:space="preserve">т необходимые условия для самоопределения, ранней профилизации и развития способностей </w:t>
      </w:r>
      <w:r>
        <w:rPr>
          <w:rFonts w:ascii="Times New Roman" w:hAnsi="Times New Roman"/>
          <w:sz w:val="24"/>
          <w:szCs w:val="24"/>
        </w:rPr>
        <w:t>об</w:t>
      </w:r>
      <w:r w:rsidR="009F363C" w:rsidRPr="00DE65C6">
        <w:rPr>
          <w:rFonts w:ascii="Times New Roman" w:hAnsi="Times New Roman"/>
          <w:sz w:val="24"/>
          <w:szCs w:val="24"/>
        </w:rPr>
        <w:t>уча</w:t>
      </w:r>
      <w:r>
        <w:rPr>
          <w:rFonts w:ascii="Times New Roman" w:hAnsi="Times New Roman"/>
          <w:sz w:val="24"/>
          <w:szCs w:val="24"/>
        </w:rPr>
        <w:t>ю</w:t>
      </w:r>
      <w:r w:rsidR="009F363C" w:rsidRPr="00DE65C6">
        <w:rPr>
          <w:rFonts w:ascii="Times New Roman" w:hAnsi="Times New Roman"/>
          <w:sz w:val="24"/>
          <w:szCs w:val="24"/>
        </w:rPr>
        <w:t>щихся, позволяет каждому реализовать свои способности, интересы и подготовить себя к дальнейшему обучению в СПО и ВУЗе.</w:t>
      </w:r>
    </w:p>
    <w:p w:rsidR="009F363C" w:rsidRPr="00DE65C6" w:rsidRDefault="00961DE8" w:rsidP="00961DE8">
      <w:pPr>
        <w:pStyle w:val="a5"/>
        <w:tabs>
          <w:tab w:val="left" w:pos="709"/>
        </w:tabs>
        <w:jc w:val="both"/>
        <w:rPr>
          <w:rFonts w:ascii="Times New Roman" w:hAnsi="Times New Roman"/>
          <w:sz w:val="24"/>
          <w:szCs w:val="24"/>
        </w:rPr>
      </w:pPr>
      <w:r>
        <w:rPr>
          <w:rFonts w:ascii="Times New Roman" w:hAnsi="Times New Roman"/>
          <w:sz w:val="24"/>
          <w:szCs w:val="24"/>
        </w:rPr>
        <w:lastRenderedPageBreak/>
        <w:t xml:space="preserve">            9.  </w:t>
      </w:r>
      <w:r w:rsidR="00716900">
        <w:rPr>
          <w:rFonts w:ascii="Times New Roman" w:hAnsi="Times New Roman"/>
          <w:sz w:val="24"/>
          <w:szCs w:val="24"/>
        </w:rPr>
        <w:t>С</w:t>
      </w:r>
      <w:r w:rsidR="009F363C" w:rsidRPr="00DE65C6">
        <w:rPr>
          <w:rFonts w:ascii="Times New Roman" w:hAnsi="Times New Roman"/>
          <w:sz w:val="24"/>
          <w:szCs w:val="24"/>
        </w:rPr>
        <w:t xml:space="preserve">одержание и качество подготовки </w:t>
      </w:r>
      <w:r w:rsidR="00716900">
        <w:rPr>
          <w:rFonts w:ascii="Times New Roman" w:hAnsi="Times New Roman"/>
          <w:sz w:val="24"/>
          <w:szCs w:val="24"/>
        </w:rPr>
        <w:t>об</w:t>
      </w:r>
      <w:r w:rsidR="009F363C" w:rsidRPr="00DE65C6">
        <w:rPr>
          <w:rFonts w:ascii="Times New Roman" w:hAnsi="Times New Roman"/>
          <w:sz w:val="24"/>
          <w:szCs w:val="24"/>
        </w:rPr>
        <w:t>уча</w:t>
      </w:r>
      <w:r w:rsidR="00716900">
        <w:rPr>
          <w:rFonts w:ascii="Times New Roman" w:hAnsi="Times New Roman"/>
          <w:sz w:val="24"/>
          <w:szCs w:val="24"/>
        </w:rPr>
        <w:t>ю</w:t>
      </w:r>
      <w:r w:rsidR="009F363C" w:rsidRPr="00DE65C6">
        <w:rPr>
          <w:rFonts w:ascii="Times New Roman" w:hAnsi="Times New Roman"/>
          <w:sz w:val="24"/>
          <w:szCs w:val="24"/>
        </w:rPr>
        <w:t xml:space="preserve">щихся  по образовательным программам начального общего, основного общего, среднего общего образования  соответствует федеральным государственным образовательным стандартам и федеральному компоненту государственного образовательного стандарта. Муниципальное </w:t>
      </w:r>
      <w:r>
        <w:rPr>
          <w:rFonts w:ascii="Times New Roman" w:hAnsi="Times New Roman"/>
          <w:sz w:val="24"/>
          <w:szCs w:val="24"/>
        </w:rPr>
        <w:t xml:space="preserve">казенное </w:t>
      </w:r>
      <w:r w:rsidR="009F363C" w:rsidRPr="00DE65C6">
        <w:rPr>
          <w:rFonts w:ascii="Times New Roman" w:hAnsi="Times New Roman"/>
          <w:sz w:val="24"/>
          <w:szCs w:val="24"/>
        </w:rPr>
        <w:t xml:space="preserve">общеобразовательное учреждение </w:t>
      </w:r>
      <w:r w:rsidR="009F363C">
        <w:rPr>
          <w:rFonts w:ascii="Times New Roman" w:hAnsi="Times New Roman"/>
          <w:sz w:val="24"/>
          <w:szCs w:val="24"/>
        </w:rPr>
        <w:t xml:space="preserve">средняя </w:t>
      </w:r>
      <w:r>
        <w:rPr>
          <w:rFonts w:ascii="Times New Roman" w:hAnsi="Times New Roman"/>
          <w:sz w:val="24"/>
          <w:szCs w:val="24"/>
        </w:rPr>
        <w:t>общеобразовательная школа № 2 г. Южи</w:t>
      </w:r>
      <w:r w:rsidR="009F363C" w:rsidRPr="00DE65C6">
        <w:rPr>
          <w:rFonts w:ascii="Times New Roman" w:hAnsi="Times New Roman"/>
          <w:sz w:val="24"/>
          <w:szCs w:val="24"/>
        </w:rPr>
        <w:t xml:space="preserve"> соответствует типу ОУ «общеобразовательное учреждение»</w:t>
      </w:r>
      <w:r>
        <w:rPr>
          <w:rFonts w:ascii="Times New Roman" w:hAnsi="Times New Roman"/>
          <w:sz w:val="24"/>
          <w:szCs w:val="24"/>
        </w:rPr>
        <w:t>.</w:t>
      </w:r>
    </w:p>
    <w:p w:rsidR="009F363C" w:rsidRPr="00DE65C6" w:rsidRDefault="009F363C" w:rsidP="009F363C">
      <w:pPr>
        <w:pStyle w:val="a5"/>
        <w:ind w:firstLine="709"/>
        <w:jc w:val="center"/>
        <w:rPr>
          <w:rFonts w:ascii="Times New Roman" w:hAnsi="Times New Roman"/>
          <w:b/>
          <w:bCs/>
          <w:sz w:val="24"/>
          <w:szCs w:val="24"/>
        </w:rPr>
      </w:pPr>
    </w:p>
    <w:p w:rsidR="009F363C" w:rsidRDefault="009F363C" w:rsidP="009F363C">
      <w:pPr>
        <w:pStyle w:val="a5"/>
        <w:ind w:firstLine="709"/>
        <w:jc w:val="right"/>
        <w:rPr>
          <w:rFonts w:ascii="Times New Roman" w:hAnsi="Times New Roman"/>
          <w:b/>
          <w:sz w:val="24"/>
          <w:szCs w:val="24"/>
        </w:rPr>
      </w:pPr>
    </w:p>
    <w:p w:rsidR="007F1846" w:rsidRDefault="007F1846" w:rsidP="009F363C">
      <w:pPr>
        <w:ind w:firstLine="709"/>
        <w:rPr>
          <w:rFonts w:ascii="Times New Roman" w:hAnsi="Times New Roman"/>
          <w:sz w:val="24"/>
          <w:szCs w:val="24"/>
        </w:rPr>
      </w:pPr>
    </w:p>
    <w:p w:rsidR="008A7B81" w:rsidRPr="007F1846" w:rsidRDefault="008A7B81" w:rsidP="007F1846">
      <w:pPr>
        <w:rPr>
          <w:rFonts w:ascii="Times New Roman" w:hAnsi="Times New Roman"/>
          <w:sz w:val="24"/>
          <w:szCs w:val="24"/>
        </w:rPr>
        <w:sectPr w:rsidR="008A7B81" w:rsidRPr="007F1846">
          <w:pgSz w:w="11906" w:h="17338"/>
          <w:pgMar w:top="710" w:right="566" w:bottom="709" w:left="903" w:header="720" w:footer="720" w:gutter="0"/>
          <w:cols w:space="720"/>
        </w:sectPr>
      </w:pPr>
    </w:p>
    <w:p w:rsidR="0042309A" w:rsidRDefault="0042309A" w:rsidP="003918B7">
      <w:pPr>
        <w:pStyle w:val="22"/>
        <w:spacing w:line="276" w:lineRule="auto"/>
        <w:rPr>
          <w:rFonts w:ascii="Times New Roman" w:hAnsi="Times New Roman"/>
          <w:b/>
        </w:rPr>
      </w:pPr>
    </w:p>
    <w:p w:rsidR="00DC5DCC" w:rsidRPr="008324A3" w:rsidRDefault="00DC5DCC" w:rsidP="008A7B81">
      <w:pPr>
        <w:pStyle w:val="Default"/>
        <w:ind w:right="-53"/>
        <w:jc w:val="both"/>
      </w:pPr>
    </w:p>
    <w:p w:rsidR="00DC5DCC" w:rsidRPr="008324A3" w:rsidRDefault="00DC5DCC" w:rsidP="008A7B81">
      <w:pPr>
        <w:pStyle w:val="Default"/>
        <w:ind w:right="-53"/>
        <w:jc w:val="both"/>
      </w:pPr>
    </w:p>
    <w:p w:rsidR="00DC5DCC" w:rsidRPr="008324A3" w:rsidRDefault="00DC5DCC" w:rsidP="00DC5DCC">
      <w:pPr>
        <w:pStyle w:val="Default"/>
        <w:ind w:right="-53"/>
        <w:jc w:val="both"/>
        <w:sectPr w:rsidR="00DC5DCC" w:rsidRPr="008324A3" w:rsidSect="00D35D5D">
          <w:pgSz w:w="11906" w:h="17338"/>
          <w:pgMar w:top="710" w:right="566" w:bottom="817" w:left="903" w:header="720" w:footer="720" w:gutter="0"/>
          <w:cols w:space="720"/>
          <w:noEndnote/>
        </w:sectPr>
      </w:pPr>
    </w:p>
    <w:p w:rsidR="00DC5DCC" w:rsidRPr="008324A3" w:rsidRDefault="00DC5DCC" w:rsidP="00DC5DCC">
      <w:pPr>
        <w:pStyle w:val="Default"/>
        <w:rPr>
          <w:color w:val="auto"/>
        </w:rPr>
        <w:sectPr w:rsidR="00DC5DCC" w:rsidRPr="008324A3" w:rsidSect="00D35D5D">
          <w:type w:val="continuous"/>
          <w:pgSz w:w="11906" w:h="17338"/>
          <w:pgMar w:top="710" w:right="225" w:bottom="817" w:left="903" w:header="720" w:footer="720" w:gutter="0"/>
          <w:cols w:num="2" w:space="720" w:equalWidth="0">
            <w:col w:w="3893" w:space="2"/>
            <w:col w:w="892"/>
          </w:cols>
          <w:noEndnote/>
        </w:sectPr>
      </w:pPr>
    </w:p>
    <w:p w:rsidR="003E122F" w:rsidRPr="0008304B" w:rsidRDefault="003E122F" w:rsidP="003E122F">
      <w:pPr>
        <w:pStyle w:val="1"/>
        <w:jc w:val="center"/>
        <w:rPr>
          <w:rFonts w:ascii="Times New Roman" w:hAnsi="Times New Roman"/>
          <w:sz w:val="24"/>
          <w:szCs w:val="24"/>
        </w:rPr>
      </w:pPr>
      <w:r w:rsidRPr="0008304B">
        <w:rPr>
          <w:rFonts w:ascii="Times New Roman" w:hAnsi="Times New Roman"/>
          <w:sz w:val="24"/>
          <w:szCs w:val="24"/>
        </w:rPr>
        <w:lastRenderedPageBreak/>
        <w:t>Показатели</w:t>
      </w:r>
      <w:r w:rsidRPr="0008304B">
        <w:rPr>
          <w:rFonts w:ascii="Times New Roman" w:hAnsi="Times New Roman"/>
          <w:sz w:val="24"/>
          <w:szCs w:val="24"/>
        </w:rPr>
        <w:br/>
        <w:t>деятельности общеобразовательной организации, подлежащей самообследованию</w:t>
      </w:r>
      <w:r w:rsidRPr="0008304B">
        <w:rPr>
          <w:rFonts w:ascii="Times New Roman" w:hAnsi="Times New Roman"/>
          <w:sz w:val="24"/>
          <w:szCs w:val="24"/>
        </w:rPr>
        <w:br/>
        <w:t xml:space="preserve">(утв. </w:t>
      </w:r>
      <w:hyperlink w:anchor="sub_0" w:history="1">
        <w:r w:rsidRPr="0008304B">
          <w:rPr>
            <w:rStyle w:val="af0"/>
            <w:rFonts w:ascii="Times New Roman" w:hAnsi="Times New Roman"/>
            <w:b/>
            <w:color w:val="auto"/>
            <w:sz w:val="24"/>
            <w:szCs w:val="24"/>
          </w:rPr>
          <w:t>приказом</w:t>
        </w:r>
      </w:hyperlink>
      <w:r w:rsidRPr="0008304B">
        <w:rPr>
          <w:rFonts w:ascii="Times New Roman" w:hAnsi="Times New Roman"/>
          <w:b w:val="0"/>
          <w:sz w:val="24"/>
          <w:szCs w:val="24"/>
        </w:rPr>
        <w:t xml:space="preserve"> </w:t>
      </w:r>
      <w:r w:rsidRPr="0008304B">
        <w:rPr>
          <w:rFonts w:ascii="Times New Roman" w:hAnsi="Times New Roman"/>
          <w:sz w:val="24"/>
          <w:szCs w:val="24"/>
        </w:rPr>
        <w:t>Министерства образования и науки РФ от 10 декабря 2013 г. N 1324)</w:t>
      </w:r>
    </w:p>
    <w:p w:rsidR="003E122F" w:rsidRPr="0008304B" w:rsidRDefault="003E122F" w:rsidP="003E122F"/>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1765"/>
        <w:gridCol w:w="2126"/>
      </w:tblGrid>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r w:rsidRPr="0008304B">
              <w:rPr>
                <w:rFonts w:ascii="Times New Roman" w:hAnsi="Times New Roman" w:cs="Times New Roman"/>
              </w:rPr>
              <w:t>N п/п</w:t>
            </w:r>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r w:rsidRPr="0008304B">
              <w:rPr>
                <w:rFonts w:ascii="Times New Roman" w:hAnsi="Times New Roman" w:cs="Times New Roman"/>
              </w:rPr>
              <w:t>Показатели</w:t>
            </w:r>
          </w:p>
        </w:tc>
        <w:tc>
          <w:tcPr>
            <w:tcW w:w="2126" w:type="dxa"/>
            <w:tcBorders>
              <w:top w:val="single" w:sz="4" w:space="0" w:color="auto"/>
              <w:left w:val="single" w:sz="4" w:space="0" w:color="auto"/>
              <w:bottom w:val="single" w:sz="4" w:space="0" w:color="auto"/>
            </w:tcBorders>
          </w:tcPr>
          <w:p w:rsidR="003E122F" w:rsidRPr="0008304B" w:rsidRDefault="003E122F" w:rsidP="005F7F23">
            <w:pPr>
              <w:pStyle w:val="ad"/>
              <w:jc w:val="center"/>
              <w:rPr>
                <w:rFonts w:ascii="Times New Roman" w:hAnsi="Times New Roman" w:cs="Times New Roman"/>
              </w:rPr>
            </w:pPr>
            <w:r w:rsidRPr="0008304B">
              <w:rPr>
                <w:rFonts w:ascii="Times New Roman" w:hAnsi="Times New Roman" w:cs="Times New Roman"/>
              </w:rPr>
              <w:t>Единица измерения</w:t>
            </w:r>
          </w:p>
        </w:tc>
      </w:tr>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1"/>
              <w:rPr>
                <w:rFonts w:ascii="Times New Roman" w:hAnsi="Times New Roman"/>
                <w:sz w:val="24"/>
                <w:szCs w:val="24"/>
              </w:rPr>
            </w:pPr>
            <w:bookmarkStart w:id="0" w:name="sub_2001"/>
            <w:r w:rsidRPr="0008304B">
              <w:rPr>
                <w:rFonts w:ascii="Times New Roman" w:hAnsi="Times New Roman"/>
                <w:sz w:val="24"/>
                <w:szCs w:val="24"/>
              </w:rPr>
              <w:t>1.</w:t>
            </w:r>
            <w:bookmarkEnd w:id="0"/>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e"/>
              <w:rPr>
                <w:rFonts w:ascii="Times New Roman" w:hAnsi="Times New Roman" w:cs="Times New Roman"/>
              </w:rPr>
            </w:pPr>
            <w:r w:rsidRPr="0008304B">
              <w:rPr>
                <w:rStyle w:val="af"/>
                <w:rFonts w:ascii="Times New Roman" w:hAnsi="Times New Roman" w:cs="Times New Roman"/>
                <w:bCs/>
              </w:rPr>
              <w:t>Образовательная деятельность</w:t>
            </w:r>
          </w:p>
        </w:tc>
        <w:tc>
          <w:tcPr>
            <w:tcW w:w="2126" w:type="dxa"/>
            <w:tcBorders>
              <w:top w:val="single" w:sz="4" w:space="0" w:color="auto"/>
              <w:left w:val="single" w:sz="4" w:space="0" w:color="auto"/>
              <w:bottom w:val="single" w:sz="4" w:space="0" w:color="auto"/>
            </w:tcBorders>
          </w:tcPr>
          <w:p w:rsidR="003E122F" w:rsidRPr="0008304B" w:rsidRDefault="003E122F" w:rsidP="005F7F23">
            <w:pPr>
              <w:pStyle w:val="ad"/>
              <w:rPr>
                <w:rFonts w:ascii="Times New Roman" w:hAnsi="Times New Roman" w:cs="Times New Roman"/>
              </w:rPr>
            </w:pPr>
          </w:p>
        </w:tc>
      </w:tr>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bookmarkStart w:id="1" w:name="sub_2011"/>
            <w:r w:rsidRPr="0008304B">
              <w:rPr>
                <w:rFonts w:ascii="Times New Roman" w:hAnsi="Times New Roman" w:cs="Times New Roman"/>
              </w:rPr>
              <w:t>1.1</w:t>
            </w:r>
            <w:bookmarkEnd w:id="1"/>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e"/>
              <w:rPr>
                <w:rFonts w:ascii="Times New Roman" w:hAnsi="Times New Roman" w:cs="Times New Roman"/>
              </w:rPr>
            </w:pPr>
            <w:r w:rsidRPr="0008304B">
              <w:rPr>
                <w:rFonts w:ascii="Times New Roman" w:hAnsi="Times New Roman" w:cs="Times New Roman"/>
              </w:rPr>
              <w:t>Общая численность учащихся</w:t>
            </w:r>
          </w:p>
        </w:tc>
        <w:tc>
          <w:tcPr>
            <w:tcW w:w="2126" w:type="dxa"/>
            <w:tcBorders>
              <w:top w:val="single" w:sz="4" w:space="0" w:color="auto"/>
              <w:left w:val="single" w:sz="4" w:space="0" w:color="auto"/>
              <w:bottom w:val="single" w:sz="4" w:space="0" w:color="auto"/>
            </w:tcBorders>
          </w:tcPr>
          <w:p w:rsidR="003E122F" w:rsidRPr="0008304B" w:rsidRDefault="002A2F70" w:rsidP="005F7F23">
            <w:pPr>
              <w:pStyle w:val="ad"/>
              <w:jc w:val="center"/>
              <w:rPr>
                <w:rFonts w:ascii="Times New Roman" w:hAnsi="Times New Roman" w:cs="Times New Roman"/>
              </w:rPr>
            </w:pPr>
            <w:r w:rsidRPr="0008304B">
              <w:rPr>
                <w:rFonts w:ascii="Times New Roman" w:hAnsi="Times New Roman" w:cs="Times New Roman"/>
              </w:rPr>
              <w:t>361</w:t>
            </w:r>
            <w:r w:rsidR="003E122F" w:rsidRPr="0008304B">
              <w:rPr>
                <w:rFonts w:ascii="Times New Roman" w:hAnsi="Times New Roman" w:cs="Times New Roman"/>
              </w:rPr>
              <w:t xml:space="preserve"> чел.</w:t>
            </w:r>
          </w:p>
        </w:tc>
      </w:tr>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bookmarkStart w:id="2" w:name="sub_2012"/>
            <w:r w:rsidRPr="0008304B">
              <w:rPr>
                <w:rFonts w:ascii="Times New Roman" w:hAnsi="Times New Roman" w:cs="Times New Roman"/>
              </w:rPr>
              <w:t>1.2</w:t>
            </w:r>
            <w:bookmarkEnd w:id="2"/>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e"/>
              <w:rPr>
                <w:rFonts w:ascii="Times New Roman" w:hAnsi="Times New Roman" w:cs="Times New Roman"/>
              </w:rPr>
            </w:pPr>
            <w:r w:rsidRPr="0008304B">
              <w:rPr>
                <w:rFonts w:ascii="Times New Roman" w:hAnsi="Times New Roman" w:cs="Times New Roman"/>
              </w:rPr>
              <w:t>Численность учащихся по образовательной программе начального общего образования</w:t>
            </w:r>
          </w:p>
        </w:tc>
        <w:tc>
          <w:tcPr>
            <w:tcW w:w="2126" w:type="dxa"/>
            <w:tcBorders>
              <w:top w:val="single" w:sz="4" w:space="0" w:color="auto"/>
              <w:left w:val="single" w:sz="4" w:space="0" w:color="auto"/>
              <w:bottom w:val="single" w:sz="4" w:space="0" w:color="auto"/>
            </w:tcBorders>
          </w:tcPr>
          <w:p w:rsidR="003E122F" w:rsidRPr="0008304B" w:rsidRDefault="002A2F70" w:rsidP="005F7F23">
            <w:pPr>
              <w:pStyle w:val="ad"/>
              <w:jc w:val="center"/>
              <w:rPr>
                <w:rFonts w:ascii="Times New Roman" w:hAnsi="Times New Roman" w:cs="Times New Roman"/>
              </w:rPr>
            </w:pPr>
            <w:r w:rsidRPr="0008304B">
              <w:rPr>
                <w:rFonts w:ascii="Times New Roman" w:hAnsi="Times New Roman" w:cs="Times New Roman"/>
              </w:rPr>
              <w:t>165</w:t>
            </w:r>
            <w:r w:rsidR="003E122F" w:rsidRPr="0008304B">
              <w:rPr>
                <w:rFonts w:ascii="Times New Roman" w:hAnsi="Times New Roman" w:cs="Times New Roman"/>
              </w:rPr>
              <w:t xml:space="preserve"> чел.</w:t>
            </w:r>
          </w:p>
        </w:tc>
      </w:tr>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bookmarkStart w:id="3" w:name="sub_2013"/>
            <w:r w:rsidRPr="0008304B">
              <w:rPr>
                <w:rFonts w:ascii="Times New Roman" w:hAnsi="Times New Roman" w:cs="Times New Roman"/>
              </w:rPr>
              <w:t>1.3</w:t>
            </w:r>
            <w:bookmarkEnd w:id="3"/>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e"/>
              <w:rPr>
                <w:rFonts w:ascii="Times New Roman" w:hAnsi="Times New Roman" w:cs="Times New Roman"/>
              </w:rPr>
            </w:pPr>
            <w:r w:rsidRPr="0008304B">
              <w:rPr>
                <w:rFonts w:ascii="Times New Roman" w:hAnsi="Times New Roman" w:cs="Times New Roman"/>
              </w:rPr>
              <w:t>Численность учащихся по образовательной программе основного общего образования</w:t>
            </w:r>
          </w:p>
        </w:tc>
        <w:tc>
          <w:tcPr>
            <w:tcW w:w="2126" w:type="dxa"/>
            <w:tcBorders>
              <w:top w:val="single" w:sz="4" w:space="0" w:color="auto"/>
              <w:left w:val="single" w:sz="4" w:space="0" w:color="auto"/>
              <w:bottom w:val="single" w:sz="4" w:space="0" w:color="auto"/>
            </w:tcBorders>
          </w:tcPr>
          <w:p w:rsidR="003E122F" w:rsidRPr="0008304B" w:rsidRDefault="002A2F70" w:rsidP="005F7F23">
            <w:pPr>
              <w:pStyle w:val="ad"/>
              <w:jc w:val="center"/>
              <w:rPr>
                <w:rFonts w:ascii="Times New Roman" w:hAnsi="Times New Roman" w:cs="Times New Roman"/>
              </w:rPr>
            </w:pPr>
            <w:r w:rsidRPr="0008304B">
              <w:rPr>
                <w:rFonts w:ascii="Times New Roman" w:hAnsi="Times New Roman" w:cs="Times New Roman"/>
              </w:rPr>
              <w:t>156</w:t>
            </w:r>
            <w:r w:rsidR="003E122F" w:rsidRPr="0008304B">
              <w:rPr>
                <w:rFonts w:ascii="Times New Roman" w:hAnsi="Times New Roman" w:cs="Times New Roman"/>
              </w:rPr>
              <w:t xml:space="preserve"> чел.</w:t>
            </w:r>
          </w:p>
        </w:tc>
      </w:tr>
      <w:tr w:rsidR="003E122F" w:rsidRPr="0008304B" w:rsidTr="00314B05">
        <w:tc>
          <w:tcPr>
            <w:tcW w:w="993" w:type="dxa"/>
            <w:tcBorders>
              <w:top w:val="single" w:sz="4" w:space="0" w:color="auto"/>
              <w:bottom w:val="single" w:sz="4" w:space="0" w:color="auto"/>
              <w:right w:val="single" w:sz="4" w:space="0" w:color="auto"/>
            </w:tcBorders>
          </w:tcPr>
          <w:p w:rsidR="003E122F" w:rsidRPr="0008304B" w:rsidRDefault="003E122F" w:rsidP="005F7F23">
            <w:pPr>
              <w:pStyle w:val="ad"/>
              <w:jc w:val="center"/>
              <w:rPr>
                <w:rFonts w:ascii="Times New Roman" w:hAnsi="Times New Roman" w:cs="Times New Roman"/>
              </w:rPr>
            </w:pPr>
            <w:bookmarkStart w:id="4" w:name="sub_2014"/>
            <w:r w:rsidRPr="0008304B">
              <w:rPr>
                <w:rFonts w:ascii="Times New Roman" w:hAnsi="Times New Roman" w:cs="Times New Roman"/>
              </w:rPr>
              <w:t>1.4</w:t>
            </w:r>
            <w:bookmarkEnd w:id="4"/>
          </w:p>
        </w:tc>
        <w:tc>
          <w:tcPr>
            <w:tcW w:w="11765" w:type="dxa"/>
            <w:tcBorders>
              <w:top w:val="single" w:sz="4" w:space="0" w:color="auto"/>
              <w:left w:val="single" w:sz="4" w:space="0" w:color="auto"/>
              <w:bottom w:val="single" w:sz="4" w:space="0" w:color="auto"/>
              <w:right w:val="single" w:sz="4" w:space="0" w:color="auto"/>
            </w:tcBorders>
          </w:tcPr>
          <w:p w:rsidR="003E122F" w:rsidRPr="0008304B" w:rsidRDefault="003E122F" w:rsidP="005F7F23">
            <w:pPr>
              <w:pStyle w:val="ae"/>
              <w:rPr>
                <w:rFonts w:ascii="Times New Roman" w:hAnsi="Times New Roman" w:cs="Times New Roman"/>
              </w:rPr>
            </w:pPr>
            <w:r w:rsidRPr="0008304B">
              <w:rPr>
                <w:rFonts w:ascii="Times New Roman" w:hAnsi="Times New Roman" w:cs="Times New Roman"/>
              </w:rPr>
              <w:t>Численность учащихся по образовательной программе среднего общего образования</w:t>
            </w:r>
          </w:p>
        </w:tc>
        <w:tc>
          <w:tcPr>
            <w:tcW w:w="2126" w:type="dxa"/>
            <w:tcBorders>
              <w:top w:val="single" w:sz="4" w:space="0" w:color="auto"/>
              <w:left w:val="single" w:sz="4" w:space="0" w:color="auto"/>
              <w:bottom w:val="single" w:sz="4" w:space="0" w:color="auto"/>
            </w:tcBorders>
          </w:tcPr>
          <w:p w:rsidR="003E122F" w:rsidRPr="0008304B" w:rsidRDefault="002A2F70" w:rsidP="005F7F23">
            <w:pPr>
              <w:pStyle w:val="ad"/>
              <w:jc w:val="center"/>
              <w:rPr>
                <w:rFonts w:ascii="Times New Roman" w:hAnsi="Times New Roman" w:cs="Times New Roman"/>
              </w:rPr>
            </w:pPr>
            <w:r w:rsidRPr="0008304B">
              <w:rPr>
                <w:rFonts w:ascii="Times New Roman" w:hAnsi="Times New Roman" w:cs="Times New Roman"/>
              </w:rPr>
              <w:t>40</w:t>
            </w:r>
            <w:r w:rsidR="003E122F" w:rsidRPr="0008304B">
              <w:rPr>
                <w:rFonts w:ascii="Times New Roman" w:hAnsi="Times New Roman" w:cs="Times New Roman"/>
              </w:rPr>
              <w:t xml:space="preserve"> чел.</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5" w:name="sub_2015"/>
            <w:r w:rsidRPr="0008304B">
              <w:rPr>
                <w:rFonts w:ascii="Times New Roman" w:hAnsi="Times New Roman" w:cs="Times New Roman"/>
              </w:rPr>
              <w:t>1.5</w:t>
            </w:r>
            <w:bookmarkEnd w:id="5"/>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154 чел./</w:t>
            </w:r>
          </w:p>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50 %</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6" w:name="sub_2016"/>
            <w:r w:rsidRPr="0008304B">
              <w:rPr>
                <w:rFonts w:ascii="Times New Roman" w:hAnsi="Times New Roman" w:cs="Times New Roman"/>
              </w:rPr>
              <w:t>1.6</w:t>
            </w:r>
            <w:bookmarkEnd w:id="6"/>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Средний балл государственной итоговой аттестации выпускников 9 класса по русскому языку</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4,2 б.</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7" w:name="sub_2017"/>
            <w:r w:rsidRPr="0008304B">
              <w:rPr>
                <w:rFonts w:ascii="Times New Roman" w:hAnsi="Times New Roman" w:cs="Times New Roman"/>
              </w:rPr>
              <w:t>1.7</w:t>
            </w:r>
            <w:bookmarkEnd w:id="7"/>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Средний балл государственной итоговой аттестации выпускников 9 класса по математике</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3,8 б.</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8" w:name="sub_2018"/>
            <w:r w:rsidRPr="0008304B">
              <w:rPr>
                <w:rFonts w:ascii="Times New Roman" w:hAnsi="Times New Roman" w:cs="Times New Roman"/>
              </w:rPr>
              <w:t>1.8</w:t>
            </w:r>
            <w:bookmarkEnd w:id="8"/>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Средний балл единого государственного экзамена выпускников 11 класса по русскому языку</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77,3 б.</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9" w:name="sub_2019"/>
            <w:r w:rsidRPr="0008304B">
              <w:rPr>
                <w:rFonts w:ascii="Times New Roman" w:hAnsi="Times New Roman" w:cs="Times New Roman"/>
              </w:rPr>
              <w:t>1.9</w:t>
            </w:r>
            <w:bookmarkEnd w:id="9"/>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Средний балл единого государственного экзамена выпускников 11 класса по математике</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62,75 б.</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0" w:name="sub_2110"/>
            <w:r w:rsidRPr="0008304B">
              <w:rPr>
                <w:rFonts w:ascii="Times New Roman" w:hAnsi="Times New Roman" w:cs="Times New Roman"/>
              </w:rPr>
              <w:t>1.10</w:t>
            </w:r>
            <w:bookmarkEnd w:id="10"/>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0 чел./0 %</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1" w:name="sub_2111"/>
            <w:r w:rsidRPr="0008304B">
              <w:rPr>
                <w:rFonts w:ascii="Times New Roman" w:hAnsi="Times New Roman" w:cs="Times New Roman"/>
              </w:rPr>
              <w:t>1.11</w:t>
            </w:r>
            <w:bookmarkEnd w:id="11"/>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0 чел./0 %</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2" w:name="sub_2112"/>
            <w:r w:rsidRPr="0008304B">
              <w:rPr>
                <w:rFonts w:ascii="Times New Roman" w:hAnsi="Times New Roman" w:cs="Times New Roman"/>
              </w:rPr>
              <w:t>1.12</w:t>
            </w:r>
            <w:bookmarkEnd w:id="12"/>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0 чел./0%</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3" w:name="sub_2113"/>
            <w:r w:rsidRPr="0008304B">
              <w:rPr>
                <w:rFonts w:ascii="Times New Roman" w:hAnsi="Times New Roman" w:cs="Times New Roman"/>
              </w:rPr>
              <w:t>1.13</w:t>
            </w:r>
            <w:bookmarkEnd w:id="13"/>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0 чел./0%</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4" w:name="sub_2114"/>
            <w:r w:rsidRPr="0008304B">
              <w:rPr>
                <w:rFonts w:ascii="Times New Roman" w:hAnsi="Times New Roman" w:cs="Times New Roman"/>
              </w:rPr>
              <w:t>1.14</w:t>
            </w:r>
            <w:bookmarkEnd w:id="14"/>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1 чел./3%</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5" w:name="sub_2115"/>
            <w:r w:rsidRPr="0008304B">
              <w:rPr>
                <w:rFonts w:ascii="Times New Roman" w:hAnsi="Times New Roman" w:cs="Times New Roman"/>
              </w:rPr>
              <w:t>1.15</w:t>
            </w:r>
            <w:bookmarkEnd w:id="15"/>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0 чел./0%</w:t>
            </w:r>
          </w:p>
        </w:tc>
      </w:tr>
      <w:tr w:rsidR="00D57288" w:rsidRPr="0008304B"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6" w:name="sub_2116"/>
            <w:r w:rsidRPr="0008304B">
              <w:rPr>
                <w:rFonts w:ascii="Times New Roman" w:hAnsi="Times New Roman" w:cs="Times New Roman"/>
              </w:rPr>
              <w:lastRenderedPageBreak/>
              <w:t>1.16</w:t>
            </w:r>
            <w:bookmarkEnd w:id="16"/>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4" w:space="0" w:color="auto"/>
              <w:left w:val="single" w:sz="4" w:space="0" w:color="auto"/>
              <w:bottom w:val="single" w:sz="4" w:space="0" w:color="auto"/>
            </w:tcBorders>
          </w:tcPr>
          <w:p w:rsidR="00D57288" w:rsidRPr="0008304B" w:rsidRDefault="00D57288" w:rsidP="00B6269F">
            <w:pPr>
              <w:pStyle w:val="ad"/>
              <w:jc w:val="center"/>
              <w:rPr>
                <w:rFonts w:ascii="Times New Roman" w:hAnsi="Times New Roman" w:cs="Times New Roman"/>
              </w:rPr>
            </w:pPr>
            <w:r w:rsidRPr="0008304B">
              <w:rPr>
                <w:rFonts w:ascii="Times New Roman" w:hAnsi="Times New Roman" w:cs="Times New Roman"/>
              </w:rPr>
              <w:t>5 чел./16%</w:t>
            </w:r>
          </w:p>
        </w:tc>
      </w:tr>
      <w:tr w:rsidR="00D57288" w:rsidRPr="008324A3" w:rsidTr="00314B05">
        <w:tc>
          <w:tcPr>
            <w:tcW w:w="993" w:type="dxa"/>
            <w:tcBorders>
              <w:top w:val="single" w:sz="4" w:space="0" w:color="auto"/>
              <w:bottom w:val="single" w:sz="4" w:space="0" w:color="auto"/>
              <w:right w:val="single" w:sz="4" w:space="0" w:color="auto"/>
            </w:tcBorders>
          </w:tcPr>
          <w:p w:rsidR="00D57288" w:rsidRPr="0008304B" w:rsidRDefault="00D57288" w:rsidP="005F7F23">
            <w:pPr>
              <w:pStyle w:val="ad"/>
              <w:jc w:val="center"/>
              <w:rPr>
                <w:rFonts w:ascii="Times New Roman" w:hAnsi="Times New Roman" w:cs="Times New Roman"/>
              </w:rPr>
            </w:pPr>
            <w:bookmarkStart w:id="17" w:name="sub_2117"/>
            <w:r w:rsidRPr="0008304B">
              <w:rPr>
                <w:rFonts w:ascii="Times New Roman" w:hAnsi="Times New Roman" w:cs="Times New Roman"/>
              </w:rPr>
              <w:t>1.17</w:t>
            </w:r>
            <w:bookmarkEnd w:id="17"/>
          </w:p>
        </w:tc>
        <w:tc>
          <w:tcPr>
            <w:tcW w:w="11765" w:type="dxa"/>
            <w:tcBorders>
              <w:top w:val="single" w:sz="4" w:space="0" w:color="auto"/>
              <w:left w:val="single" w:sz="4" w:space="0" w:color="auto"/>
              <w:bottom w:val="single" w:sz="4" w:space="0" w:color="auto"/>
              <w:right w:val="single" w:sz="4" w:space="0" w:color="auto"/>
            </w:tcBorders>
          </w:tcPr>
          <w:p w:rsidR="00D57288" w:rsidRPr="0008304B" w:rsidRDefault="00D57288" w:rsidP="005F7F23">
            <w:pPr>
              <w:pStyle w:val="ae"/>
              <w:rPr>
                <w:rFonts w:ascii="Times New Roman" w:hAnsi="Times New Roman" w:cs="Times New Roman"/>
              </w:rPr>
            </w:pPr>
            <w:r w:rsidRPr="0008304B">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4" w:space="0" w:color="auto"/>
              <w:left w:val="single" w:sz="4" w:space="0" w:color="auto"/>
              <w:bottom w:val="single" w:sz="4" w:space="0" w:color="auto"/>
            </w:tcBorders>
          </w:tcPr>
          <w:p w:rsidR="00D57288" w:rsidRPr="008324A3" w:rsidRDefault="00D57288" w:rsidP="00B6269F">
            <w:pPr>
              <w:pStyle w:val="ad"/>
              <w:jc w:val="center"/>
              <w:rPr>
                <w:rFonts w:ascii="Times New Roman" w:hAnsi="Times New Roman" w:cs="Times New Roman"/>
              </w:rPr>
            </w:pPr>
            <w:r w:rsidRPr="0008304B">
              <w:rPr>
                <w:rFonts w:ascii="Times New Roman" w:hAnsi="Times New Roman" w:cs="Times New Roman"/>
              </w:rPr>
              <w:t>2 чел./10%</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EF1603" w:rsidRDefault="003E122F" w:rsidP="005F7F23">
            <w:pPr>
              <w:pStyle w:val="ad"/>
              <w:jc w:val="center"/>
              <w:rPr>
                <w:rFonts w:ascii="Times New Roman" w:hAnsi="Times New Roman" w:cs="Times New Roman"/>
              </w:rPr>
            </w:pPr>
            <w:bookmarkStart w:id="18" w:name="sub_2118"/>
            <w:r w:rsidRPr="00EF1603">
              <w:rPr>
                <w:rFonts w:ascii="Times New Roman" w:hAnsi="Times New Roman" w:cs="Times New Roman"/>
              </w:rPr>
              <w:t>1.18</w:t>
            </w:r>
            <w:bookmarkEnd w:id="18"/>
          </w:p>
        </w:tc>
        <w:tc>
          <w:tcPr>
            <w:tcW w:w="11765" w:type="dxa"/>
            <w:tcBorders>
              <w:top w:val="single" w:sz="4" w:space="0" w:color="auto"/>
              <w:left w:val="single" w:sz="4" w:space="0" w:color="auto"/>
              <w:bottom w:val="single" w:sz="4" w:space="0" w:color="auto"/>
              <w:right w:val="single" w:sz="4" w:space="0" w:color="auto"/>
            </w:tcBorders>
          </w:tcPr>
          <w:p w:rsidR="003E122F" w:rsidRPr="00EF1603" w:rsidRDefault="003E122F" w:rsidP="005F7F23">
            <w:pPr>
              <w:pStyle w:val="ae"/>
              <w:rPr>
                <w:rFonts w:ascii="Times New Roman" w:hAnsi="Times New Roman" w:cs="Times New Roman"/>
              </w:rPr>
            </w:pPr>
            <w:r w:rsidRPr="00EF160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4" w:space="0" w:color="auto"/>
              <w:left w:val="single" w:sz="4" w:space="0" w:color="auto"/>
              <w:bottom w:val="single" w:sz="4" w:space="0" w:color="auto"/>
            </w:tcBorders>
          </w:tcPr>
          <w:p w:rsidR="003E122F" w:rsidRPr="00EF1603" w:rsidRDefault="00EF1603" w:rsidP="005F7F23">
            <w:pPr>
              <w:pStyle w:val="ad"/>
              <w:jc w:val="center"/>
              <w:rPr>
                <w:rFonts w:ascii="Times New Roman" w:hAnsi="Times New Roman" w:cs="Times New Roman"/>
              </w:rPr>
            </w:pPr>
            <w:r w:rsidRPr="00EF1603">
              <w:rPr>
                <w:rFonts w:ascii="Times New Roman" w:hAnsi="Times New Roman" w:cs="Times New Roman"/>
              </w:rPr>
              <w:t xml:space="preserve"> 340 чел./94</w:t>
            </w:r>
            <w:r w:rsidR="003E122F" w:rsidRPr="00EF160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EF1603" w:rsidRDefault="003E122F" w:rsidP="005F7F23">
            <w:pPr>
              <w:pStyle w:val="ad"/>
              <w:jc w:val="center"/>
              <w:rPr>
                <w:rFonts w:ascii="Times New Roman" w:hAnsi="Times New Roman" w:cs="Times New Roman"/>
              </w:rPr>
            </w:pPr>
            <w:bookmarkStart w:id="19" w:name="sub_2119"/>
            <w:r w:rsidRPr="00EF1603">
              <w:rPr>
                <w:rFonts w:ascii="Times New Roman" w:hAnsi="Times New Roman" w:cs="Times New Roman"/>
              </w:rPr>
              <w:t>1.19</w:t>
            </w:r>
            <w:bookmarkEnd w:id="19"/>
          </w:p>
        </w:tc>
        <w:tc>
          <w:tcPr>
            <w:tcW w:w="11765" w:type="dxa"/>
            <w:tcBorders>
              <w:top w:val="single" w:sz="4" w:space="0" w:color="auto"/>
              <w:left w:val="single" w:sz="4" w:space="0" w:color="auto"/>
              <w:bottom w:val="single" w:sz="4" w:space="0" w:color="auto"/>
              <w:right w:val="single" w:sz="4" w:space="0" w:color="auto"/>
            </w:tcBorders>
          </w:tcPr>
          <w:p w:rsidR="003E122F" w:rsidRPr="00EF1603" w:rsidRDefault="003E122F" w:rsidP="005F7F23">
            <w:pPr>
              <w:pStyle w:val="ae"/>
              <w:rPr>
                <w:rFonts w:ascii="Times New Roman" w:hAnsi="Times New Roman" w:cs="Times New Roman"/>
              </w:rPr>
            </w:pPr>
            <w:r w:rsidRPr="00EF1603">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26" w:type="dxa"/>
            <w:tcBorders>
              <w:top w:val="single" w:sz="4" w:space="0" w:color="auto"/>
              <w:left w:val="single" w:sz="4" w:space="0" w:color="auto"/>
              <w:bottom w:val="single" w:sz="4" w:space="0" w:color="auto"/>
            </w:tcBorders>
          </w:tcPr>
          <w:p w:rsidR="003E122F" w:rsidRPr="00EF1603" w:rsidRDefault="00EF1603" w:rsidP="005F7F23">
            <w:pPr>
              <w:pStyle w:val="ad"/>
              <w:jc w:val="center"/>
              <w:rPr>
                <w:rFonts w:ascii="Times New Roman" w:hAnsi="Times New Roman" w:cs="Times New Roman"/>
              </w:rPr>
            </w:pPr>
            <w:r w:rsidRPr="00EF1603">
              <w:rPr>
                <w:rFonts w:ascii="Times New Roman" w:hAnsi="Times New Roman" w:cs="Times New Roman"/>
              </w:rPr>
              <w:t>32 чел./9</w:t>
            </w:r>
            <w:r w:rsidR="003E122F" w:rsidRPr="00EF160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EF1603" w:rsidRDefault="003E122F" w:rsidP="005F7F23">
            <w:pPr>
              <w:pStyle w:val="ad"/>
              <w:jc w:val="center"/>
              <w:rPr>
                <w:rFonts w:ascii="Times New Roman" w:hAnsi="Times New Roman" w:cs="Times New Roman"/>
              </w:rPr>
            </w:pPr>
            <w:bookmarkStart w:id="20" w:name="sub_21191"/>
            <w:r w:rsidRPr="00EF1603">
              <w:rPr>
                <w:rFonts w:ascii="Times New Roman" w:hAnsi="Times New Roman" w:cs="Times New Roman"/>
              </w:rPr>
              <w:t>1.19.1</w:t>
            </w:r>
            <w:bookmarkEnd w:id="20"/>
          </w:p>
        </w:tc>
        <w:tc>
          <w:tcPr>
            <w:tcW w:w="11765" w:type="dxa"/>
            <w:tcBorders>
              <w:top w:val="single" w:sz="4" w:space="0" w:color="auto"/>
              <w:left w:val="single" w:sz="4" w:space="0" w:color="auto"/>
              <w:bottom w:val="single" w:sz="4" w:space="0" w:color="auto"/>
              <w:right w:val="single" w:sz="4" w:space="0" w:color="auto"/>
            </w:tcBorders>
          </w:tcPr>
          <w:p w:rsidR="003E122F" w:rsidRPr="00EF1603" w:rsidRDefault="003E122F" w:rsidP="005F7F23">
            <w:pPr>
              <w:pStyle w:val="ae"/>
              <w:rPr>
                <w:rFonts w:ascii="Times New Roman" w:hAnsi="Times New Roman" w:cs="Times New Roman"/>
              </w:rPr>
            </w:pPr>
            <w:r w:rsidRPr="00EF1603">
              <w:rPr>
                <w:rFonts w:ascii="Times New Roman" w:hAnsi="Times New Roman" w:cs="Times New Roman"/>
              </w:rPr>
              <w:t>Регионального уровня</w:t>
            </w:r>
          </w:p>
        </w:tc>
        <w:tc>
          <w:tcPr>
            <w:tcW w:w="2126" w:type="dxa"/>
            <w:tcBorders>
              <w:top w:val="single" w:sz="4" w:space="0" w:color="auto"/>
              <w:left w:val="single" w:sz="4" w:space="0" w:color="auto"/>
              <w:bottom w:val="single" w:sz="4" w:space="0" w:color="auto"/>
            </w:tcBorders>
          </w:tcPr>
          <w:p w:rsidR="003E122F" w:rsidRPr="00EF1603" w:rsidRDefault="004823CC" w:rsidP="005F7F23">
            <w:pPr>
              <w:pStyle w:val="ad"/>
              <w:jc w:val="center"/>
              <w:rPr>
                <w:rFonts w:ascii="Times New Roman" w:hAnsi="Times New Roman" w:cs="Times New Roman"/>
              </w:rPr>
            </w:pPr>
            <w:r w:rsidRPr="00EF1603">
              <w:rPr>
                <w:rFonts w:ascii="Times New Roman" w:hAnsi="Times New Roman" w:cs="Times New Roman"/>
              </w:rPr>
              <w:t>18 чел./ 5</w:t>
            </w:r>
            <w:r w:rsidR="003E122F" w:rsidRPr="00EF160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EF1603" w:rsidRDefault="003E122F" w:rsidP="005F7F23">
            <w:pPr>
              <w:pStyle w:val="ad"/>
              <w:jc w:val="center"/>
              <w:rPr>
                <w:rFonts w:ascii="Times New Roman" w:hAnsi="Times New Roman" w:cs="Times New Roman"/>
              </w:rPr>
            </w:pPr>
            <w:bookmarkStart w:id="21" w:name="sub_21192"/>
            <w:r w:rsidRPr="00EF1603">
              <w:rPr>
                <w:rFonts w:ascii="Times New Roman" w:hAnsi="Times New Roman" w:cs="Times New Roman"/>
              </w:rPr>
              <w:t>1.19.2</w:t>
            </w:r>
            <w:bookmarkEnd w:id="21"/>
          </w:p>
        </w:tc>
        <w:tc>
          <w:tcPr>
            <w:tcW w:w="11765" w:type="dxa"/>
            <w:tcBorders>
              <w:top w:val="single" w:sz="4" w:space="0" w:color="auto"/>
              <w:left w:val="single" w:sz="4" w:space="0" w:color="auto"/>
              <w:bottom w:val="single" w:sz="4" w:space="0" w:color="auto"/>
              <w:right w:val="single" w:sz="4" w:space="0" w:color="auto"/>
            </w:tcBorders>
          </w:tcPr>
          <w:p w:rsidR="003E122F" w:rsidRPr="00EF1603" w:rsidRDefault="003E122F" w:rsidP="005F7F23">
            <w:pPr>
              <w:pStyle w:val="ae"/>
              <w:rPr>
                <w:rFonts w:ascii="Times New Roman" w:hAnsi="Times New Roman" w:cs="Times New Roman"/>
              </w:rPr>
            </w:pPr>
            <w:r w:rsidRPr="00EF1603">
              <w:rPr>
                <w:rFonts w:ascii="Times New Roman" w:hAnsi="Times New Roman" w:cs="Times New Roman"/>
              </w:rPr>
              <w:t>Федерального уровня</w:t>
            </w:r>
          </w:p>
        </w:tc>
        <w:tc>
          <w:tcPr>
            <w:tcW w:w="2126" w:type="dxa"/>
            <w:tcBorders>
              <w:top w:val="single" w:sz="4" w:space="0" w:color="auto"/>
              <w:left w:val="single" w:sz="4" w:space="0" w:color="auto"/>
              <w:bottom w:val="single" w:sz="4" w:space="0" w:color="auto"/>
            </w:tcBorders>
          </w:tcPr>
          <w:p w:rsidR="003E122F" w:rsidRPr="00EF1603" w:rsidRDefault="00EF1603" w:rsidP="005F7F23">
            <w:pPr>
              <w:pStyle w:val="ad"/>
              <w:jc w:val="center"/>
              <w:rPr>
                <w:rFonts w:ascii="Times New Roman" w:hAnsi="Times New Roman" w:cs="Times New Roman"/>
              </w:rPr>
            </w:pPr>
            <w:r w:rsidRPr="00EF1603">
              <w:rPr>
                <w:rFonts w:ascii="Times New Roman" w:hAnsi="Times New Roman" w:cs="Times New Roman"/>
              </w:rPr>
              <w:t>14 чел./ 4</w:t>
            </w:r>
            <w:r w:rsidR="003E122F" w:rsidRPr="00EF160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EF1603" w:rsidRDefault="003E122F" w:rsidP="005F7F23">
            <w:pPr>
              <w:pStyle w:val="ad"/>
              <w:jc w:val="center"/>
              <w:rPr>
                <w:rFonts w:ascii="Times New Roman" w:hAnsi="Times New Roman" w:cs="Times New Roman"/>
              </w:rPr>
            </w:pPr>
            <w:bookmarkStart w:id="22" w:name="sub_21193"/>
            <w:r w:rsidRPr="00EF1603">
              <w:rPr>
                <w:rFonts w:ascii="Times New Roman" w:hAnsi="Times New Roman" w:cs="Times New Roman"/>
              </w:rPr>
              <w:t>1.19.3</w:t>
            </w:r>
            <w:bookmarkEnd w:id="22"/>
          </w:p>
        </w:tc>
        <w:tc>
          <w:tcPr>
            <w:tcW w:w="11765" w:type="dxa"/>
            <w:tcBorders>
              <w:top w:val="single" w:sz="4" w:space="0" w:color="auto"/>
              <w:left w:val="single" w:sz="4" w:space="0" w:color="auto"/>
              <w:bottom w:val="single" w:sz="4" w:space="0" w:color="auto"/>
              <w:right w:val="single" w:sz="4" w:space="0" w:color="auto"/>
            </w:tcBorders>
          </w:tcPr>
          <w:p w:rsidR="003E122F" w:rsidRPr="00EF1603" w:rsidRDefault="003E122F" w:rsidP="005F7F23">
            <w:pPr>
              <w:pStyle w:val="ae"/>
              <w:rPr>
                <w:rFonts w:ascii="Times New Roman" w:hAnsi="Times New Roman" w:cs="Times New Roman"/>
              </w:rPr>
            </w:pPr>
            <w:r w:rsidRPr="00EF1603">
              <w:rPr>
                <w:rFonts w:ascii="Times New Roman" w:hAnsi="Times New Roman" w:cs="Times New Roman"/>
              </w:rPr>
              <w:t>Международного уровня</w:t>
            </w:r>
          </w:p>
        </w:tc>
        <w:tc>
          <w:tcPr>
            <w:tcW w:w="2126" w:type="dxa"/>
            <w:tcBorders>
              <w:top w:val="single" w:sz="4" w:space="0" w:color="auto"/>
              <w:left w:val="single" w:sz="4" w:space="0" w:color="auto"/>
              <w:bottom w:val="single" w:sz="4" w:space="0" w:color="auto"/>
            </w:tcBorders>
          </w:tcPr>
          <w:p w:rsidR="003E122F" w:rsidRPr="00EF1603" w:rsidRDefault="003E122F" w:rsidP="005F7F23">
            <w:pPr>
              <w:pStyle w:val="ad"/>
              <w:jc w:val="center"/>
              <w:rPr>
                <w:rFonts w:ascii="Times New Roman" w:hAnsi="Times New Roman" w:cs="Times New Roman"/>
              </w:rPr>
            </w:pPr>
            <w:r w:rsidRPr="00EF1603">
              <w:rPr>
                <w:rFonts w:ascii="Times New Roman" w:hAnsi="Times New Roman" w:cs="Times New Roman"/>
              </w:rPr>
              <w:t>0 чел./0%</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3" w:name="sub_2120"/>
            <w:r w:rsidRPr="008324A3">
              <w:rPr>
                <w:rFonts w:ascii="Times New Roman" w:hAnsi="Times New Roman" w:cs="Times New Roman"/>
              </w:rPr>
              <w:t>1.20</w:t>
            </w:r>
            <w:bookmarkEnd w:id="23"/>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0 чел./0%</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4" w:name="sub_2121"/>
            <w:r w:rsidRPr="008324A3">
              <w:rPr>
                <w:rFonts w:ascii="Times New Roman" w:hAnsi="Times New Roman" w:cs="Times New Roman"/>
              </w:rPr>
              <w:t>1.21</w:t>
            </w:r>
            <w:bookmarkEnd w:id="24"/>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tcBorders>
              <w:top w:val="single" w:sz="4" w:space="0" w:color="auto"/>
              <w:left w:val="single" w:sz="4" w:space="0" w:color="auto"/>
              <w:bottom w:val="single" w:sz="4" w:space="0" w:color="auto"/>
            </w:tcBorders>
          </w:tcPr>
          <w:p w:rsidR="003E122F" w:rsidRPr="008324A3" w:rsidRDefault="008111E6" w:rsidP="005F7F23">
            <w:pPr>
              <w:pStyle w:val="ad"/>
              <w:jc w:val="center"/>
              <w:rPr>
                <w:rFonts w:ascii="Times New Roman" w:hAnsi="Times New Roman" w:cs="Times New Roman"/>
              </w:rPr>
            </w:pPr>
            <w:r>
              <w:rPr>
                <w:rFonts w:ascii="Times New Roman" w:hAnsi="Times New Roman" w:cs="Times New Roman"/>
              </w:rPr>
              <w:t>18 чел./41</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5" w:name="sub_2122"/>
            <w:r w:rsidRPr="008324A3">
              <w:rPr>
                <w:rFonts w:ascii="Times New Roman" w:hAnsi="Times New Roman" w:cs="Times New Roman"/>
              </w:rPr>
              <w:t>1.22</w:t>
            </w:r>
            <w:bookmarkEnd w:id="25"/>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0 чел./0%</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6" w:name="sub_2123"/>
            <w:r w:rsidRPr="008324A3">
              <w:rPr>
                <w:rFonts w:ascii="Times New Roman" w:hAnsi="Times New Roman" w:cs="Times New Roman"/>
              </w:rPr>
              <w:t>1.23</w:t>
            </w:r>
            <w:bookmarkEnd w:id="26"/>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0 чел./0%</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7" w:name="sub_2124"/>
            <w:r w:rsidRPr="008324A3">
              <w:rPr>
                <w:rFonts w:ascii="Times New Roman" w:hAnsi="Times New Roman" w:cs="Times New Roman"/>
              </w:rPr>
              <w:t>1.24</w:t>
            </w:r>
            <w:bookmarkEnd w:id="27"/>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tcBorders>
          </w:tcPr>
          <w:p w:rsidR="003E122F" w:rsidRPr="008324A3" w:rsidRDefault="00B64BE3" w:rsidP="005F7F23">
            <w:pPr>
              <w:pStyle w:val="ad"/>
              <w:jc w:val="center"/>
              <w:rPr>
                <w:rFonts w:ascii="Times New Roman" w:hAnsi="Times New Roman" w:cs="Times New Roman"/>
              </w:rPr>
            </w:pPr>
            <w:r w:rsidRPr="008324A3">
              <w:rPr>
                <w:rFonts w:ascii="Times New Roman" w:hAnsi="Times New Roman" w:cs="Times New Roman"/>
              </w:rPr>
              <w:t>18</w:t>
            </w:r>
            <w:r w:rsidR="003E122F" w:rsidRPr="008324A3">
              <w:rPr>
                <w:rFonts w:ascii="Times New Roman" w:hAnsi="Times New Roman" w:cs="Times New Roman"/>
              </w:rPr>
              <w:t xml:space="preserve"> чел.</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8" w:name="sub_2125"/>
            <w:r w:rsidRPr="008324A3">
              <w:rPr>
                <w:rFonts w:ascii="Times New Roman" w:hAnsi="Times New Roman" w:cs="Times New Roman"/>
              </w:rPr>
              <w:t>1.25</w:t>
            </w:r>
            <w:bookmarkEnd w:id="28"/>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3E122F" w:rsidRPr="008324A3" w:rsidRDefault="00B64BE3" w:rsidP="005F7F23">
            <w:pPr>
              <w:pStyle w:val="ad"/>
              <w:jc w:val="center"/>
              <w:rPr>
                <w:rFonts w:ascii="Times New Roman" w:hAnsi="Times New Roman" w:cs="Times New Roman"/>
              </w:rPr>
            </w:pPr>
            <w:r w:rsidRPr="008324A3">
              <w:rPr>
                <w:rFonts w:ascii="Times New Roman" w:hAnsi="Times New Roman" w:cs="Times New Roman"/>
              </w:rPr>
              <w:t>17</w:t>
            </w:r>
            <w:r w:rsidR="003E122F" w:rsidRPr="008324A3">
              <w:rPr>
                <w:rFonts w:ascii="Times New Roman" w:hAnsi="Times New Roman" w:cs="Times New Roman"/>
              </w:rPr>
              <w:t xml:space="preserve"> чел./94%</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29" w:name="sub_2126"/>
            <w:r w:rsidRPr="008324A3">
              <w:rPr>
                <w:rFonts w:ascii="Times New Roman" w:hAnsi="Times New Roman" w:cs="Times New Roman"/>
              </w:rPr>
              <w:t>1.26</w:t>
            </w:r>
            <w:bookmarkEnd w:id="29"/>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3E122F" w:rsidRPr="008324A3" w:rsidRDefault="00B64BE3" w:rsidP="005F7F23">
            <w:pPr>
              <w:pStyle w:val="ad"/>
              <w:jc w:val="center"/>
              <w:rPr>
                <w:rFonts w:ascii="Times New Roman" w:hAnsi="Times New Roman" w:cs="Times New Roman"/>
              </w:rPr>
            </w:pPr>
            <w:r w:rsidRPr="008324A3">
              <w:rPr>
                <w:rFonts w:ascii="Times New Roman" w:hAnsi="Times New Roman" w:cs="Times New Roman"/>
              </w:rPr>
              <w:t>17</w:t>
            </w:r>
            <w:r w:rsidR="002A2F70">
              <w:rPr>
                <w:rFonts w:ascii="Times New Roman" w:hAnsi="Times New Roman" w:cs="Times New Roman"/>
              </w:rPr>
              <w:t xml:space="preserve"> </w:t>
            </w:r>
            <w:r w:rsidR="003E122F" w:rsidRPr="008324A3">
              <w:rPr>
                <w:rFonts w:ascii="Times New Roman" w:hAnsi="Times New Roman" w:cs="Times New Roman"/>
              </w:rPr>
              <w:t>чел./94%</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0" w:name="sub_2127"/>
            <w:r w:rsidRPr="008324A3">
              <w:rPr>
                <w:rFonts w:ascii="Times New Roman" w:hAnsi="Times New Roman" w:cs="Times New Roman"/>
              </w:rPr>
              <w:t>1.27</w:t>
            </w:r>
            <w:bookmarkEnd w:id="30"/>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1 чел./6%</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1" w:name="sub_2128"/>
            <w:r w:rsidRPr="008324A3">
              <w:rPr>
                <w:rFonts w:ascii="Times New Roman" w:hAnsi="Times New Roman" w:cs="Times New Roman"/>
              </w:rPr>
              <w:t>1.28</w:t>
            </w:r>
            <w:bookmarkEnd w:id="31"/>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1 чел./6%</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2" w:name="sub_2129"/>
            <w:r w:rsidRPr="008324A3">
              <w:rPr>
                <w:rFonts w:ascii="Times New Roman" w:hAnsi="Times New Roman" w:cs="Times New Roman"/>
              </w:rPr>
              <w:t>1.29</w:t>
            </w:r>
            <w:bookmarkEnd w:id="32"/>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tcBorders>
          </w:tcPr>
          <w:p w:rsidR="003E122F" w:rsidRPr="008324A3" w:rsidRDefault="002A2F70" w:rsidP="005F7F23">
            <w:pPr>
              <w:pStyle w:val="ad"/>
              <w:jc w:val="center"/>
              <w:rPr>
                <w:rFonts w:ascii="Times New Roman" w:hAnsi="Times New Roman" w:cs="Times New Roman"/>
              </w:rPr>
            </w:pPr>
            <w:r w:rsidRPr="008324A3">
              <w:rPr>
                <w:rFonts w:ascii="Times New Roman" w:hAnsi="Times New Roman" w:cs="Times New Roman"/>
              </w:rPr>
              <w:t>17 чел./94%</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3" w:name="sub_21291"/>
            <w:r w:rsidRPr="008324A3">
              <w:rPr>
                <w:rFonts w:ascii="Times New Roman" w:hAnsi="Times New Roman" w:cs="Times New Roman"/>
              </w:rPr>
              <w:t>1.29.1</w:t>
            </w:r>
            <w:bookmarkEnd w:id="33"/>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Высшая</w:t>
            </w:r>
          </w:p>
        </w:tc>
        <w:tc>
          <w:tcPr>
            <w:tcW w:w="2126" w:type="dxa"/>
            <w:tcBorders>
              <w:top w:val="single" w:sz="4" w:space="0" w:color="auto"/>
              <w:left w:val="single" w:sz="4" w:space="0" w:color="auto"/>
              <w:bottom w:val="single" w:sz="4" w:space="0" w:color="auto"/>
            </w:tcBorders>
          </w:tcPr>
          <w:p w:rsidR="003E122F" w:rsidRPr="008324A3" w:rsidRDefault="001D734D" w:rsidP="005F7F23">
            <w:pPr>
              <w:pStyle w:val="ad"/>
              <w:jc w:val="center"/>
              <w:rPr>
                <w:rFonts w:ascii="Times New Roman" w:hAnsi="Times New Roman" w:cs="Times New Roman"/>
              </w:rPr>
            </w:pPr>
            <w:r>
              <w:rPr>
                <w:rFonts w:ascii="Times New Roman" w:hAnsi="Times New Roman" w:cs="Times New Roman"/>
              </w:rPr>
              <w:t>6 чел./33</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4" w:name="sub_21292"/>
            <w:r w:rsidRPr="008324A3">
              <w:rPr>
                <w:rFonts w:ascii="Times New Roman" w:hAnsi="Times New Roman" w:cs="Times New Roman"/>
              </w:rPr>
              <w:t>1.29.2</w:t>
            </w:r>
            <w:bookmarkEnd w:id="34"/>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Первая</w:t>
            </w:r>
          </w:p>
        </w:tc>
        <w:tc>
          <w:tcPr>
            <w:tcW w:w="2126" w:type="dxa"/>
            <w:tcBorders>
              <w:top w:val="single" w:sz="4" w:space="0" w:color="auto"/>
              <w:left w:val="single" w:sz="4" w:space="0" w:color="auto"/>
              <w:bottom w:val="single" w:sz="4" w:space="0" w:color="auto"/>
            </w:tcBorders>
          </w:tcPr>
          <w:p w:rsidR="003E122F" w:rsidRPr="008324A3" w:rsidRDefault="0057388B" w:rsidP="005F7F23">
            <w:pPr>
              <w:pStyle w:val="ad"/>
              <w:jc w:val="center"/>
              <w:rPr>
                <w:rFonts w:ascii="Times New Roman" w:hAnsi="Times New Roman" w:cs="Times New Roman"/>
              </w:rPr>
            </w:pPr>
            <w:r>
              <w:rPr>
                <w:rFonts w:ascii="Times New Roman" w:hAnsi="Times New Roman" w:cs="Times New Roman"/>
              </w:rPr>
              <w:t>11 чел./61</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5" w:name="sub_2130"/>
            <w:r w:rsidRPr="008324A3">
              <w:rPr>
                <w:rFonts w:ascii="Times New Roman" w:hAnsi="Times New Roman" w:cs="Times New Roman"/>
              </w:rPr>
              <w:t>1.30</w:t>
            </w:r>
            <w:bookmarkEnd w:id="35"/>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6" w:name="sub_21301"/>
            <w:r w:rsidRPr="008324A3">
              <w:rPr>
                <w:rFonts w:ascii="Times New Roman" w:hAnsi="Times New Roman" w:cs="Times New Roman"/>
              </w:rPr>
              <w:t>1.30.1</w:t>
            </w:r>
            <w:bookmarkEnd w:id="36"/>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До 5 лет</w:t>
            </w:r>
          </w:p>
        </w:tc>
        <w:tc>
          <w:tcPr>
            <w:tcW w:w="2126" w:type="dxa"/>
            <w:tcBorders>
              <w:top w:val="single" w:sz="4" w:space="0" w:color="auto"/>
              <w:left w:val="single" w:sz="4" w:space="0" w:color="auto"/>
              <w:bottom w:val="single" w:sz="4" w:space="0" w:color="auto"/>
            </w:tcBorders>
          </w:tcPr>
          <w:p w:rsidR="003E122F" w:rsidRPr="008324A3" w:rsidRDefault="0057388B" w:rsidP="005F7F23">
            <w:pPr>
              <w:pStyle w:val="ad"/>
              <w:jc w:val="center"/>
              <w:rPr>
                <w:rFonts w:ascii="Times New Roman" w:hAnsi="Times New Roman" w:cs="Times New Roman"/>
              </w:rPr>
            </w:pPr>
            <w:r>
              <w:rPr>
                <w:rFonts w:ascii="Times New Roman" w:hAnsi="Times New Roman" w:cs="Times New Roman"/>
              </w:rPr>
              <w:t>1 чел./6</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7" w:name="sub_21302"/>
            <w:r w:rsidRPr="008324A3">
              <w:rPr>
                <w:rFonts w:ascii="Times New Roman" w:hAnsi="Times New Roman" w:cs="Times New Roman"/>
              </w:rPr>
              <w:lastRenderedPageBreak/>
              <w:t>1.30.2</w:t>
            </w:r>
            <w:bookmarkEnd w:id="37"/>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Свыше 30 лет</w:t>
            </w:r>
          </w:p>
        </w:tc>
        <w:tc>
          <w:tcPr>
            <w:tcW w:w="2126" w:type="dxa"/>
            <w:tcBorders>
              <w:top w:val="single" w:sz="4" w:space="0" w:color="auto"/>
              <w:left w:val="single" w:sz="4" w:space="0" w:color="auto"/>
              <w:bottom w:val="single" w:sz="4" w:space="0" w:color="auto"/>
            </w:tcBorders>
          </w:tcPr>
          <w:p w:rsidR="003E122F" w:rsidRPr="008324A3" w:rsidRDefault="00743CB4" w:rsidP="005F7F23">
            <w:pPr>
              <w:pStyle w:val="ad"/>
              <w:jc w:val="center"/>
              <w:rPr>
                <w:rFonts w:ascii="Times New Roman" w:hAnsi="Times New Roman" w:cs="Times New Roman"/>
              </w:rPr>
            </w:pPr>
            <w:r>
              <w:rPr>
                <w:rFonts w:ascii="Times New Roman" w:hAnsi="Times New Roman" w:cs="Times New Roman"/>
              </w:rPr>
              <w:t>9 чел./50</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8" w:name="sub_2131"/>
            <w:r w:rsidRPr="008324A3">
              <w:rPr>
                <w:rFonts w:ascii="Times New Roman" w:hAnsi="Times New Roman" w:cs="Times New Roman"/>
              </w:rPr>
              <w:t>1.31</w:t>
            </w:r>
            <w:bookmarkEnd w:id="38"/>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tcBorders>
          </w:tcPr>
          <w:p w:rsidR="003E122F" w:rsidRPr="008324A3" w:rsidRDefault="006879A6" w:rsidP="005F7F23">
            <w:pPr>
              <w:pStyle w:val="ad"/>
              <w:jc w:val="center"/>
              <w:rPr>
                <w:rFonts w:ascii="Times New Roman" w:hAnsi="Times New Roman" w:cs="Times New Roman"/>
              </w:rPr>
            </w:pPr>
            <w:r w:rsidRPr="008324A3">
              <w:rPr>
                <w:rFonts w:ascii="Times New Roman" w:hAnsi="Times New Roman" w:cs="Times New Roman"/>
                <w:lang w:val="en-US"/>
              </w:rPr>
              <w:t>2</w:t>
            </w:r>
            <w:r w:rsidRPr="008324A3">
              <w:rPr>
                <w:rFonts w:ascii="Times New Roman" w:hAnsi="Times New Roman" w:cs="Times New Roman"/>
              </w:rPr>
              <w:t xml:space="preserve"> чел./</w:t>
            </w:r>
            <w:r w:rsidRPr="008324A3">
              <w:rPr>
                <w:rFonts w:ascii="Times New Roman" w:hAnsi="Times New Roman" w:cs="Times New Roman"/>
                <w:lang w:val="en-US"/>
              </w:rPr>
              <w:t>11</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39" w:name="sub_2132"/>
            <w:r w:rsidRPr="008324A3">
              <w:rPr>
                <w:rFonts w:ascii="Times New Roman" w:hAnsi="Times New Roman" w:cs="Times New Roman"/>
              </w:rPr>
              <w:t>1.32</w:t>
            </w:r>
            <w:bookmarkEnd w:id="39"/>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tcBorders>
          </w:tcPr>
          <w:p w:rsidR="003E122F" w:rsidRPr="008324A3" w:rsidRDefault="0057388B" w:rsidP="005F7F23">
            <w:pPr>
              <w:pStyle w:val="ad"/>
              <w:jc w:val="center"/>
              <w:rPr>
                <w:rFonts w:ascii="Times New Roman" w:hAnsi="Times New Roman" w:cs="Times New Roman"/>
              </w:rPr>
            </w:pPr>
            <w:r>
              <w:rPr>
                <w:rFonts w:ascii="Times New Roman" w:hAnsi="Times New Roman" w:cs="Times New Roman"/>
              </w:rPr>
              <w:t>6 чел./33</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0" w:name="sub_2133"/>
            <w:r w:rsidRPr="008324A3">
              <w:rPr>
                <w:rFonts w:ascii="Times New Roman" w:hAnsi="Times New Roman" w:cs="Times New Roman"/>
              </w:rPr>
              <w:t>1.33</w:t>
            </w:r>
            <w:bookmarkEnd w:id="40"/>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tcBorders>
          </w:tcPr>
          <w:p w:rsidR="003E122F" w:rsidRPr="008324A3" w:rsidRDefault="0057388B" w:rsidP="005F7F23">
            <w:pPr>
              <w:pStyle w:val="ad"/>
              <w:jc w:val="center"/>
              <w:rPr>
                <w:rFonts w:ascii="Times New Roman" w:hAnsi="Times New Roman" w:cs="Times New Roman"/>
              </w:rPr>
            </w:pPr>
            <w:r>
              <w:rPr>
                <w:rFonts w:ascii="Times New Roman" w:hAnsi="Times New Roman" w:cs="Times New Roman"/>
              </w:rPr>
              <w:t>21 чел./100</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1" w:name="sub_2134"/>
            <w:r w:rsidRPr="008324A3">
              <w:rPr>
                <w:rFonts w:ascii="Times New Roman" w:hAnsi="Times New Roman" w:cs="Times New Roman"/>
              </w:rPr>
              <w:t>1.34</w:t>
            </w:r>
            <w:bookmarkEnd w:id="41"/>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tcBorders>
          </w:tcPr>
          <w:p w:rsidR="003E122F" w:rsidRPr="008324A3" w:rsidRDefault="0057388B" w:rsidP="005F7F23">
            <w:pPr>
              <w:pStyle w:val="ad"/>
              <w:jc w:val="center"/>
              <w:rPr>
                <w:rFonts w:ascii="Times New Roman" w:hAnsi="Times New Roman" w:cs="Times New Roman"/>
              </w:rPr>
            </w:pPr>
            <w:r>
              <w:rPr>
                <w:rFonts w:ascii="Times New Roman" w:hAnsi="Times New Roman" w:cs="Times New Roman"/>
              </w:rPr>
              <w:t>21 чел./100</w:t>
            </w:r>
            <w:r w:rsidR="003E122F" w:rsidRPr="008324A3">
              <w:rPr>
                <w:rFonts w:ascii="Times New Roman" w:hAnsi="Times New Roman" w:cs="Times New Roman"/>
              </w:rPr>
              <w:t>%</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1"/>
              <w:rPr>
                <w:rFonts w:ascii="Times New Roman" w:hAnsi="Times New Roman"/>
                <w:sz w:val="24"/>
                <w:szCs w:val="24"/>
              </w:rPr>
            </w:pPr>
            <w:bookmarkStart w:id="42" w:name="sub_2002"/>
            <w:r w:rsidRPr="008324A3">
              <w:rPr>
                <w:rFonts w:ascii="Times New Roman" w:hAnsi="Times New Roman"/>
                <w:sz w:val="24"/>
                <w:szCs w:val="24"/>
              </w:rPr>
              <w:t>2.</w:t>
            </w:r>
            <w:bookmarkEnd w:id="42"/>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Style w:val="af"/>
                <w:rFonts w:ascii="Times New Roman" w:hAnsi="Times New Roman" w:cs="Times New Roman"/>
                <w:bCs/>
              </w:rPr>
              <w:t>Инфраструктура</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rPr>
                <w:rFonts w:ascii="Times New Roman" w:hAnsi="Times New Roman" w:cs="Times New Roman"/>
              </w:rPr>
            </w:pP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3" w:name="sub_2021"/>
            <w:r w:rsidRPr="008324A3">
              <w:rPr>
                <w:rFonts w:ascii="Times New Roman" w:hAnsi="Times New Roman" w:cs="Times New Roman"/>
              </w:rPr>
              <w:t>2.1</w:t>
            </w:r>
            <w:bookmarkEnd w:id="43"/>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0,21 ед.</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4" w:name="sub_2022"/>
            <w:r w:rsidRPr="008324A3">
              <w:rPr>
                <w:rFonts w:ascii="Times New Roman" w:hAnsi="Times New Roman" w:cs="Times New Roman"/>
              </w:rPr>
              <w:t>2.2</w:t>
            </w:r>
            <w:bookmarkEnd w:id="44"/>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49,2 ед.</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5" w:name="sub_2023"/>
            <w:r w:rsidRPr="008324A3">
              <w:rPr>
                <w:rFonts w:ascii="Times New Roman" w:hAnsi="Times New Roman" w:cs="Times New Roman"/>
              </w:rPr>
              <w:t>2.3</w:t>
            </w:r>
            <w:bookmarkEnd w:id="45"/>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нет</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6" w:name="sub_2024"/>
            <w:r w:rsidRPr="008324A3">
              <w:rPr>
                <w:rFonts w:ascii="Times New Roman" w:hAnsi="Times New Roman" w:cs="Times New Roman"/>
              </w:rPr>
              <w:t>2.4</w:t>
            </w:r>
            <w:bookmarkEnd w:id="46"/>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Наличие читального зала библиотеки, в том числе:</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нет</w:t>
            </w:r>
          </w:p>
        </w:tc>
      </w:tr>
      <w:tr w:rsidR="003E122F" w:rsidRPr="008324A3"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7" w:name="sub_2241"/>
            <w:r w:rsidRPr="008324A3">
              <w:rPr>
                <w:rFonts w:ascii="Times New Roman" w:hAnsi="Times New Roman" w:cs="Times New Roman"/>
              </w:rPr>
              <w:t>2.4.1</w:t>
            </w:r>
            <w:bookmarkEnd w:id="47"/>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tcBorders>
          </w:tcPr>
          <w:p w:rsidR="003E122F" w:rsidRPr="008324A3" w:rsidRDefault="003E122F" w:rsidP="005F7F23">
            <w:pPr>
              <w:pStyle w:val="ad"/>
              <w:jc w:val="center"/>
              <w:rPr>
                <w:rFonts w:ascii="Times New Roman" w:hAnsi="Times New Roman" w:cs="Times New Roman"/>
              </w:rPr>
            </w:pPr>
            <w:r w:rsidRPr="008324A3">
              <w:rPr>
                <w:rFonts w:ascii="Times New Roman" w:hAnsi="Times New Roman" w:cs="Times New Roman"/>
              </w:rPr>
              <w:t>да</w:t>
            </w:r>
          </w:p>
        </w:tc>
      </w:tr>
      <w:tr w:rsidR="003E122F" w:rsidRPr="006879A6" w:rsidTr="00314B05">
        <w:tc>
          <w:tcPr>
            <w:tcW w:w="993" w:type="dxa"/>
            <w:tcBorders>
              <w:top w:val="single" w:sz="4" w:space="0" w:color="auto"/>
              <w:bottom w:val="single" w:sz="4" w:space="0" w:color="auto"/>
              <w:right w:val="single" w:sz="4" w:space="0" w:color="auto"/>
            </w:tcBorders>
          </w:tcPr>
          <w:p w:rsidR="003E122F" w:rsidRPr="008324A3" w:rsidRDefault="003E122F" w:rsidP="005F7F23">
            <w:pPr>
              <w:pStyle w:val="ad"/>
              <w:jc w:val="center"/>
              <w:rPr>
                <w:rFonts w:ascii="Times New Roman" w:hAnsi="Times New Roman" w:cs="Times New Roman"/>
              </w:rPr>
            </w:pPr>
            <w:bookmarkStart w:id="48" w:name="sub_2242"/>
            <w:r w:rsidRPr="008324A3">
              <w:rPr>
                <w:rFonts w:ascii="Times New Roman" w:hAnsi="Times New Roman" w:cs="Times New Roman"/>
              </w:rPr>
              <w:t>2.4.2</w:t>
            </w:r>
            <w:bookmarkEnd w:id="48"/>
          </w:p>
        </w:tc>
        <w:tc>
          <w:tcPr>
            <w:tcW w:w="11765" w:type="dxa"/>
            <w:tcBorders>
              <w:top w:val="single" w:sz="4" w:space="0" w:color="auto"/>
              <w:left w:val="single" w:sz="4" w:space="0" w:color="auto"/>
              <w:bottom w:val="single" w:sz="4" w:space="0" w:color="auto"/>
              <w:right w:val="single" w:sz="4" w:space="0" w:color="auto"/>
            </w:tcBorders>
          </w:tcPr>
          <w:p w:rsidR="003E122F" w:rsidRPr="008324A3" w:rsidRDefault="003E122F" w:rsidP="005F7F23">
            <w:pPr>
              <w:pStyle w:val="ae"/>
              <w:rPr>
                <w:rFonts w:ascii="Times New Roman" w:hAnsi="Times New Roman" w:cs="Times New Roman"/>
              </w:rPr>
            </w:pPr>
            <w:r w:rsidRPr="008324A3">
              <w:rPr>
                <w:rFonts w:ascii="Times New Roman" w:hAnsi="Times New Roman" w:cs="Times New Roman"/>
              </w:rPr>
              <w:t>С медиатекой</w:t>
            </w:r>
          </w:p>
        </w:tc>
        <w:tc>
          <w:tcPr>
            <w:tcW w:w="2126" w:type="dxa"/>
            <w:tcBorders>
              <w:top w:val="single" w:sz="4" w:space="0" w:color="auto"/>
              <w:left w:val="single" w:sz="4" w:space="0" w:color="auto"/>
              <w:bottom w:val="single" w:sz="4" w:space="0" w:color="auto"/>
            </w:tcBorders>
          </w:tcPr>
          <w:p w:rsidR="003E122F" w:rsidRPr="006879A6" w:rsidRDefault="003E122F" w:rsidP="005F7F23">
            <w:pPr>
              <w:pStyle w:val="ad"/>
              <w:jc w:val="center"/>
              <w:rPr>
                <w:rFonts w:ascii="Times New Roman" w:hAnsi="Times New Roman" w:cs="Times New Roman"/>
              </w:rPr>
            </w:pPr>
            <w:r w:rsidRPr="008324A3">
              <w:rPr>
                <w:rFonts w:ascii="Times New Roman" w:hAnsi="Times New Roman" w:cs="Times New Roman"/>
              </w:rPr>
              <w:t>да</w:t>
            </w:r>
          </w:p>
        </w:tc>
      </w:tr>
      <w:tr w:rsidR="003E122F" w:rsidRPr="006879A6" w:rsidTr="00314B05">
        <w:tc>
          <w:tcPr>
            <w:tcW w:w="993" w:type="dxa"/>
            <w:tcBorders>
              <w:top w:val="single" w:sz="4" w:space="0" w:color="auto"/>
              <w:bottom w:val="single" w:sz="4" w:space="0" w:color="auto"/>
              <w:right w:val="single" w:sz="4" w:space="0" w:color="auto"/>
            </w:tcBorders>
          </w:tcPr>
          <w:p w:rsidR="003E122F" w:rsidRPr="006879A6" w:rsidRDefault="003E122F" w:rsidP="005F7F23">
            <w:pPr>
              <w:pStyle w:val="ad"/>
              <w:jc w:val="center"/>
              <w:rPr>
                <w:rFonts w:ascii="Times New Roman" w:hAnsi="Times New Roman" w:cs="Times New Roman"/>
              </w:rPr>
            </w:pPr>
            <w:bookmarkStart w:id="49" w:name="sub_2243"/>
            <w:r w:rsidRPr="006879A6">
              <w:rPr>
                <w:rFonts w:ascii="Times New Roman" w:hAnsi="Times New Roman" w:cs="Times New Roman"/>
              </w:rPr>
              <w:t>2.4.3</w:t>
            </w:r>
            <w:bookmarkEnd w:id="49"/>
          </w:p>
        </w:tc>
        <w:tc>
          <w:tcPr>
            <w:tcW w:w="11765" w:type="dxa"/>
            <w:tcBorders>
              <w:top w:val="single" w:sz="4" w:space="0" w:color="auto"/>
              <w:left w:val="single" w:sz="4" w:space="0" w:color="auto"/>
              <w:bottom w:val="single" w:sz="4" w:space="0" w:color="auto"/>
              <w:right w:val="single" w:sz="4" w:space="0" w:color="auto"/>
            </w:tcBorders>
          </w:tcPr>
          <w:p w:rsidR="003E122F" w:rsidRPr="006879A6" w:rsidRDefault="003E122F" w:rsidP="005F7F23">
            <w:pPr>
              <w:pStyle w:val="ae"/>
              <w:rPr>
                <w:rFonts w:ascii="Times New Roman" w:hAnsi="Times New Roman" w:cs="Times New Roman"/>
              </w:rPr>
            </w:pPr>
            <w:r w:rsidRPr="006879A6">
              <w:rPr>
                <w:rFonts w:ascii="Times New Roman" w:hAnsi="Times New Roman" w:cs="Times New Roman"/>
              </w:rP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tcBorders>
          </w:tcPr>
          <w:p w:rsidR="003E122F" w:rsidRPr="006879A6" w:rsidRDefault="003E122F" w:rsidP="005F7F23">
            <w:pPr>
              <w:pStyle w:val="ad"/>
              <w:jc w:val="center"/>
              <w:rPr>
                <w:rFonts w:ascii="Times New Roman" w:hAnsi="Times New Roman" w:cs="Times New Roman"/>
              </w:rPr>
            </w:pPr>
            <w:r w:rsidRPr="006879A6">
              <w:rPr>
                <w:rFonts w:ascii="Times New Roman" w:hAnsi="Times New Roman" w:cs="Times New Roman"/>
              </w:rPr>
              <w:t>да</w:t>
            </w:r>
          </w:p>
        </w:tc>
      </w:tr>
      <w:tr w:rsidR="003E122F" w:rsidRPr="006879A6" w:rsidTr="00314B05">
        <w:tc>
          <w:tcPr>
            <w:tcW w:w="993" w:type="dxa"/>
            <w:tcBorders>
              <w:top w:val="single" w:sz="4" w:space="0" w:color="auto"/>
              <w:bottom w:val="single" w:sz="4" w:space="0" w:color="auto"/>
              <w:right w:val="single" w:sz="4" w:space="0" w:color="auto"/>
            </w:tcBorders>
          </w:tcPr>
          <w:p w:rsidR="003E122F" w:rsidRPr="006879A6" w:rsidRDefault="003E122F" w:rsidP="005F7F23">
            <w:pPr>
              <w:pStyle w:val="ad"/>
              <w:jc w:val="center"/>
              <w:rPr>
                <w:rFonts w:ascii="Times New Roman" w:hAnsi="Times New Roman" w:cs="Times New Roman"/>
              </w:rPr>
            </w:pPr>
            <w:bookmarkStart w:id="50" w:name="sub_2244"/>
            <w:r w:rsidRPr="006879A6">
              <w:rPr>
                <w:rFonts w:ascii="Times New Roman" w:hAnsi="Times New Roman" w:cs="Times New Roman"/>
              </w:rPr>
              <w:t>2.4.4</w:t>
            </w:r>
            <w:bookmarkEnd w:id="50"/>
          </w:p>
        </w:tc>
        <w:tc>
          <w:tcPr>
            <w:tcW w:w="11765" w:type="dxa"/>
            <w:tcBorders>
              <w:top w:val="single" w:sz="4" w:space="0" w:color="auto"/>
              <w:left w:val="single" w:sz="4" w:space="0" w:color="auto"/>
              <w:bottom w:val="single" w:sz="4" w:space="0" w:color="auto"/>
              <w:right w:val="single" w:sz="4" w:space="0" w:color="auto"/>
            </w:tcBorders>
          </w:tcPr>
          <w:p w:rsidR="003E122F" w:rsidRPr="006879A6" w:rsidRDefault="003E122F" w:rsidP="005F7F23">
            <w:pPr>
              <w:pStyle w:val="ae"/>
              <w:rPr>
                <w:rFonts w:ascii="Times New Roman" w:hAnsi="Times New Roman" w:cs="Times New Roman"/>
              </w:rPr>
            </w:pPr>
            <w:r w:rsidRPr="006879A6">
              <w:rPr>
                <w:rFonts w:ascii="Times New Roman" w:hAnsi="Times New Roman" w:cs="Times New Roman"/>
              </w:rP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tcBorders>
          </w:tcPr>
          <w:p w:rsidR="003E122F" w:rsidRPr="006879A6" w:rsidRDefault="003E122F" w:rsidP="005F7F23">
            <w:pPr>
              <w:pStyle w:val="ad"/>
              <w:jc w:val="center"/>
              <w:rPr>
                <w:rFonts w:ascii="Times New Roman" w:hAnsi="Times New Roman" w:cs="Times New Roman"/>
              </w:rPr>
            </w:pPr>
            <w:r w:rsidRPr="006879A6">
              <w:rPr>
                <w:rFonts w:ascii="Times New Roman" w:hAnsi="Times New Roman" w:cs="Times New Roman"/>
              </w:rPr>
              <w:t>да</w:t>
            </w:r>
          </w:p>
        </w:tc>
      </w:tr>
      <w:tr w:rsidR="003E122F" w:rsidRPr="006879A6" w:rsidTr="00314B05">
        <w:tc>
          <w:tcPr>
            <w:tcW w:w="993" w:type="dxa"/>
            <w:tcBorders>
              <w:top w:val="single" w:sz="4" w:space="0" w:color="auto"/>
              <w:bottom w:val="single" w:sz="4" w:space="0" w:color="auto"/>
              <w:right w:val="single" w:sz="4" w:space="0" w:color="auto"/>
            </w:tcBorders>
          </w:tcPr>
          <w:p w:rsidR="003E122F" w:rsidRPr="006879A6" w:rsidRDefault="003E122F" w:rsidP="005F7F23">
            <w:pPr>
              <w:pStyle w:val="ad"/>
              <w:jc w:val="center"/>
              <w:rPr>
                <w:rFonts w:ascii="Times New Roman" w:hAnsi="Times New Roman" w:cs="Times New Roman"/>
              </w:rPr>
            </w:pPr>
            <w:bookmarkStart w:id="51" w:name="sub_2245"/>
            <w:r w:rsidRPr="006879A6">
              <w:rPr>
                <w:rFonts w:ascii="Times New Roman" w:hAnsi="Times New Roman" w:cs="Times New Roman"/>
              </w:rPr>
              <w:t>2.4.5</w:t>
            </w:r>
            <w:bookmarkEnd w:id="51"/>
          </w:p>
        </w:tc>
        <w:tc>
          <w:tcPr>
            <w:tcW w:w="11765" w:type="dxa"/>
            <w:tcBorders>
              <w:top w:val="single" w:sz="4" w:space="0" w:color="auto"/>
              <w:left w:val="single" w:sz="4" w:space="0" w:color="auto"/>
              <w:bottom w:val="single" w:sz="4" w:space="0" w:color="auto"/>
              <w:right w:val="single" w:sz="4" w:space="0" w:color="auto"/>
            </w:tcBorders>
          </w:tcPr>
          <w:p w:rsidR="003E122F" w:rsidRPr="006879A6" w:rsidRDefault="003E122F" w:rsidP="005F7F23">
            <w:pPr>
              <w:pStyle w:val="ae"/>
              <w:rPr>
                <w:rFonts w:ascii="Times New Roman" w:hAnsi="Times New Roman" w:cs="Times New Roman"/>
              </w:rPr>
            </w:pPr>
            <w:r w:rsidRPr="006879A6">
              <w:rPr>
                <w:rFonts w:ascii="Times New Roman" w:hAnsi="Times New Roman" w:cs="Times New Roman"/>
              </w:rPr>
              <w:t>С контролируемой распечаткой бумажных материалов</w:t>
            </w:r>
          </w:p>
        </w:tc>
        <w:tc>
          <w:tcPr>
            <w:tcW w:w="2126" w:type="dxa"/>
            <w:tcBorders>
              <w:top w:val="single" w:sz="4" w:space="0" w:color="auto"/>
              <w:left w:val="single" w:sz="4" w:space="0" w:color="auto"/>
              <w:bottom w:val="single" w:sz="4" w:space="0" w:color="auto"/>
            </w:tcBorders>
          </w:tcPr>
          <w:p w:rsidR="003E122F" w:rsidRPr="006879A6" w:rsidRDefault="003E122F" w:rsidP="005F7F23">
            <w:pPr>
              <w:pStyle w:val="ad"/>
              <w:jc w:val="center"/>
              <w:rPr>
                <w:rFonts w:ascii="Times New Roman" w:hAnsi="Times New Roman" w:cs="Times New Roman"/>
              </w:rPr>
            </w:pPr>
            <w:r w:rsidRPr="006879A6">
              <w:rPr>
                <w:rFonts w:ascii="Times New Roman" w:hAnsi="Times New Roman" w:cs="Times New Roman"/>
              </w:rPr>
              <w:t>да</w:t>
            </w:r>
          </w:p>
        </w:tc>
      </w:tr>
      <w:tr w:rsidR="003E122F" w:rsidRPr="007157B1" w:rsidTr="00314B05">
        <w:tc>
          <w:tcPr>
            <w:tcW w:w="993" w:type="dxa"/>
            <w:tcBorders>
              <w:top w:val="single" w:sz="4" w:space="0" w:color="auto"/>
              <w:bottom w:val="single" w:sz="4" w:space="0" w:color="auto"/>
              <w:right w:val="single" w:sz="4" w:space="0" w:color="auto"/>
            </w:tcBorders>
          </w:tcPr>
          <w:p w:rsidR="003E122F" w:rsidRPr="007157B1" w:rsidRDefault="003E122F" w:rsidP="005F7F23">
            <w:pPr>
              <w:pStyle w:val="ad"/>
              <w:jc w:val="center"/>
              <w:rPr>
                <w:rFonts w:ascii="Times New Roman" w:hAnsi="Times New Roman" w:cs="Times New Roman"/>
              </w:rPr>
            </w:pPr>
            <w:bookmarkStart w:id="52" w:name="sub_2025"/>
            <w:r w:rsidRPr="007157B1">
              <w:rPr>
                <w:rFonts w:ascii="Times New Roman" w:hAnsi="Times New Roman" w:cs="Times New Roman"/>
              </w:rPr>
              <w:t>2.5</w:t>
            </w:r>
            <w:bookmarkEnd w:id="52"/>
          </w:p>
        </w:tc>
        <w:tc>
          <w:tcPr>
            <w:tcW w:w="11765" w:type="dxa"/>
            <w:tcBorders>
              <w:top w:val="single" w:sz="4" w:space="0" w:color="auto"/>
              <w:left w:val="single" w:sz="4" w:space="0" w:color="auto"/>
              <w:bottom w:val="single" w:sz="4" w:space="0" w:color="auto"/>
              <w:right w:val="single" w:sz="4" w:space="0" w:color="auto"/>
            </w:tcBorders>
          </w:tcPr>
          <w:p w:rsidR="003E122F" w:rsidRPr="007157B1" w:rsidRDefault="003E122F" w:rsidP="005F7F23">
            <w:pPr>
              <w:pStyle w:val="ae"/>
              <w:rPr>
                <w:rFonts w:ascii="Times New Roman" w:hAnsi="Times New Roman" w:cs="Times New Roman"/>
              </w:rPr>
            </w:pPr>
            <w:r w:rsidRPr="007157B1">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tcBorders>
          </w:tcPr>
          <w:p w:rsidR="003E122F" w:rsidRPr="007157B1" w:rsidRDefault="006879A6" w:rsidP="005F7F23">
            <w:pPr>
              <w:pStyle w:val="ad"/>
              <w:jc w:val="center"/>
              <w:rPr>
                <w:rFonts w:ascii="Times New Roman" w:hAnsi="Times New Roman" w:cs="Times New Roman"/>
              </w:rPr>
            </w:pPr>
            <w:r w:rsidRPr="007157B1">
              <w:rPr>
                <w:rFonts w:ascii="Times New Roman" w:hAnsi="Times New Roman" w:cs="Times New Roman"/>
              </w:rPr>
              <w:t>3</w:t>
            </w:r>
            <w:r w:rsidR="00743CB4">
              <w:rPr>
                <w:rFonts w:ascii="Times New Roman" w:hAnsi="Times New Roman" w:cs="Times New Roman"/>
              </w:rPr>
              <w:t>61</w:t>
            </w:r>
            <w:r w:rsidR="003E122F" w:rsidRPr="007157B1">
              <w:rPr>
                <w:rFonts w:ascii="Times New Roman" w:hAnsi="Times New Roman" w:cs="Times New Roman"/>
              </w:rPr>
              <w:t xml:space="preserve"> чел./100%</w:t>
            </w:r>
          </w:p>
        </w:tc>
      </w:tr>
      <w:tr w:rsidR="003E122F" w:rsidRPr="007157B1" w:rsidTr="00314B05">
        <w:tc>
          <w:tcPr>
            <w:tcW w:w="993" w:type="dxa"/>
            <w:tcBorders>
              <w:top w:val="single" w:sz="4" w:space="0" w:color="auto"/>
              <w:bottom w:val="single" w:sz="4" w:space="0" w:color="auto"/>
              <w:right w:val="single" w:sz="4" w:space="0" w:color="auto"/>
            </w:tcBorders>
          </w:tcPr>
          <w:p w:rsidR="003E122F" w:rsidRPr="007157B1" w:rsidRDefault="003E122F" w:rsidP="005F7F23">
            <w:pPr>
              <w:pStyle w:val="ad"/>
              <w:jc w:val="center"/>
              <w:rPr>
                <w:rFonts w:ascii="Times New Roman" w:hAnsi="Times New Roman" w:cs="Times New Roman"/>
              </w:rPr>
            </w:pPr>
            <w:bookmarkStart w:id="53" w:name="sub_2026"/>
            <w:r w:rsidRPr="007157B1">
              <w:rPr>
                <w:rFonts w:ascii="Times New Roman" w:hAnsi="Times New Roman" w:cs="Times New Roman"/>
              </w:rPr>
              <w:t>2.6</w:t>
            </w:r>
            <w:bookmarkEnd w:id="53"/>
          </w:p>
        </w:tc>
        <w:tc>
          <w:tcPr>
            <w:tcW w:w="11765" w:type="dxa"/>
            <w:tcBorders>
              <w:top w:val="single" w:sz="4" w:space="0" w:color="auto"/>
              <w:left w:val="single" w:sz="4" w:space="0" w:color="auto"/>
              <w:bottom w:val="single" w:sz="4" w:space="0" w:color="auto"/>
              <w:right w:val="single" w:sz="4" w:space="0" w:color="auto"/>
            </w:tcBorders>
          </w:tcPr>
          <w:p w:rsidR="003E122F" w:rsidRPr="007157B1" w:rsidRDefault="003E122F" w:rsidP="005F7F23">
            <w:pPr>
              <w:pStyle w:val="ae"/>
              <w:rPr>
                <w:rFonts w:ascii="Times New Roman" w:hAnsi="Times New Roman" w:cs="Times New Roman"/>
              </w:rPr>
            </w:pPr>
            <w:r w:rsidRPr="007157B1">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2126" w:type="dxa"/>
            <w:tcBorders>
              <w:top w:val="single" w:sz="4" w:space="0" w:color="auto"/>
              <w:left w:val="single" w:sz="4" w:space="0" w:color="auto"/>
              <w:bottom w:val="single" w:sz="4" w:space="0" w:color="auto"/>
            </w:tcBorders>
          </w:tcPr>
          <w:p w:rsidR="003E122F" w:rsidRPr="007157B1" w:rsidRDefault="003E122F" w:rsidP="005F7F23">
            <w:pPr>
              <w:pStyle w:val="ad"/>
              <w:jc w:val="center"/>
              <w:rPr>
                <w:rFonts w:ascii="Times New Roman" w:hAnsi="Times New Roman" w:cs="Times New Roman"/>
              </w:rPr>
            </w:pPr>
            <w:r w:rsidRPr="007157B1">
              <w:rPr>
                <w:rFonts w:ascii="Times New Roman" w:hAnsi="Times New Roman" w:cs="Times New Roman"/>
              </w:rPr>
              <w:t>3 кв.м</w:t>
            </w:r>
          </w:p>
        </w:tc>
      </w:tr>
    </w:tbl>
    <w:p w:rsidR="003E122F" w:rsidRPr="003E122F" w:rsidRDefault="003E122F" w:rsidP="003E122F">
      <w:pPr>
        <w:rPr>
          <w:rFonts w:ascii="Times New Roman" w:hAnsi="Times New Roman"/>
          <w:sz w:val="24"/>
          <w:szCs w:val="24"/>
        </w:rPr>
      </w:pPr>
    </w:p>
    <w:p w:rsidR="003E122F" w:rsidRDefault="003E122F" w:rsidP="003E122F"/>
    <w:p w:rsidR="003E122F" w:rsidRDefault="003E122F" w:rsidP="003E122F"/>
    <w:p w:rsidR="003E122F" w:rsidRDefault="003E122F" w:rsidP="003E122F"/>
    <w:p w:rsidR="003E122F" w:rsidRDefault="003E122F" w:rsidP="003E122F"/>
    <w:p w:rsidR="00D35D5D" w:rsidRDefault="00D35D5D" w:rsidP="00B91754">
      <w:pPr>
        <w:spacing w:after="0"/>
        <w:jc w:val="center"/>
      </w:pPr>
    </w:p>
    <w:sectPr w:rsidR="00D35D5D" w:rsidSect="00D35D5D">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2F" w:rsidRDefault="0044682F" w:rsidP="00912101">
      <w:pPr>
        <w:spacing w:after="0" w:line="240" w:lineRule="auto"/>
      </w:pPr>
      <w:r>
        <w:separator/>
      </w:r>
    </w:p>
  </w:endnote>
  <w:endnote w:type="continuationSeparator" w:id="1">
    <w:p w:rsidR="0044682F" w:rsidRDefault="0044682F" w:rsidP="00912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2F" w:rsidRDefault="0044682F" w:rsidP="00912101">
      <w:pPr>
        <w:spacing w:after="0" w:line="240" w:lineRule="auto"/>
      </w:pPr>
      <w:r>
        <w:separator/>
      </w:r>
    </w:p>
  </w:footnote>
  <w:footnote w:type="continuationSeparator" w:id="1">
    <w:p w:rsidR="0044682F" w:rsidRDefault="0044682F" w:rsidP="00912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C5"/>
    <w:multiLevelType w:val="hybridMultilevel"/>
    <w:tmpl w:val="2D6CD9E2"/>
    <w:lvl w:ilvl="0" w:tplc="61BE28DE">
      <w:start w:val="1"/>
      <w:numFmt w:val="bullet"/>
      <w:lvlText w:val="-"/>
      <w:lvlJc w:val="left"/>
    </w:lvl>
    <w:lvl w:ilvl="1" w:tplc="152442BE">
      <w:numFmt w:val="decimal"/>
      <w:lvlText w:val=""/>
      <w:lvlJc w:val="left"/>
    </w:lvl>
    <w:lvl w:ilvl="2" w:tplc="D6F037B6">
      <w:numFmt w:val="decimal"/>
      <w:lvlText w:val=""/>
      <w:lvlJc w:val="left"/>
    </w:lvl>
    <w:lvl w:ilvl="3" w:tplc="A00A231C">
      <w:numFmt w:val="decimal"/>
      <w:lvlText w:val=""/>
      <w:lvlJc w:val="left"/>
    </w:lvl>
    <w:lvl w:ilvl="4" w:tplc="6F929DD6">
      <w:numFmt w:val="decimal"/>
      <w:lvlText w:val=""/>
      <w:lvlJc w:val="left"/>
    </w:lvl>
    <w:lvl w:ilvl="5" w:tplc="976C8C36">
      <w:numFmt w:val="decimal"/>
      <w:lvlText w:val=""/>
      <w:lvlJc w:val="left"/>
    </w:lvl>
    <w:lvl w:ilvl="6" w:tplc="8AB4ACC0">
      <w:numFmt w:val="decimal"/>
      <w:lvlText w:val=""/>
      <w:lvlJc w:val="left"/>
    </w:lvl>
    <w:lvl w:ilvl="7" w:tplc="B588B852">
      <w:numFmt w:val="decimal"/>
      <w:lvlText w:val=""/>
      <w:lvlJc w:val="left"/>
    </w:lvl>
    <w:lvl w:ilvl="8" w:tplc="B5D2BD80">
      <w:numFmt w:val="decimal"/>
      <w:lvlText w:val=""/>
      <w:lvlJc w:val="left"/>
    </w:lvl>
  </w:abstractNum>
  <w:abstractNum w:abstractNumId="1">
    <w:nsid w:val="00002FFF"/>
    <w:multiLevelType w:val="hybridMultilevel"/>
    <w:tmpl w:val="CEC4DB82"/>
    <w:lvl w:ilvl="0" w:tplc="C8CCF090">
      <w:start w:val="1"/>
      <w:numFmt w:val="bullet"/>
      <w:lvlText w:val="и"/>
      <w:lvlJc w:val="left"/>
    </w:lvl>
    <w:lvl w:ilvl="1" w:tplc="4A2AAB9A">
      <w:numFmt w:val="decimal"/>
      <w:lvlText w:val=""/>
      <w:lvlJc w:val="left"/>
    </w:lvl>
    <w:lvl w:ilvl="2" w:tplc="C180E8BA">
      <w:numFmt w:val="decimal"/>
      <w:lvlText w:val=""/>
      <w:lvlJc w:val="left"/>
    </w:lvl>
    <w:lvl w:ilvl="3" w:tplc="B9A6A40E">
      <w:numFmt w:val="decimal"/>
      <w:lvlText w:val=""/>
      <w:lvlJc w:val="left"/>
    </w:lvl>
    <w:lvl w:ilvl="4" w:tplc="2474E7C0">
      <w:numFmt w:val="decimal"/>
      <w:lvlText w:val=""/>
      <w:lvlJc w:val="left"/>
    </w:lvl>
    <w:lvl w:ilvl="5" w:tplc="54E2BD20">
      <w:numFmt w:val="decimal"/>
      <w:lvlText w:val=""/>
      <w:lvlJc w:val="left"/>
    </w:lvl>
    <w:lvl w:ilvl="6" w:tplc="E36E8B84">
      <w:numFmt w:val="decimal"/>
      <w:lvlText w:val=""/>
      <w:lvlJc w:val="left"/>
    </w:lvl>
    <w:lvl w:ilvl="7" w:tplc="B6846EB6">
      <w:numFmt w:val="decimal"/>
      <w:lvlText w:val=""/>
      <w:lvlJc w:val="left"/>
    </w:lvl>
    <w:lvl w:ilvl="8" w:tplc="D68C4B0E">
      <w:numFmt w:val="decimal"/>
      <w:lvlText w:val=""/>
      <w:lvlJc w:val="left"/>
    </w:lvl>
  </w:abstractNum>
  <w:abstractNum w:abstractNumId="2">
    <w:nsid w:val="00006899"/>
    <w:multiLevelType w:val="hybridMultilevel"/>
    <w:tmpl w:val="7DE8D368"/>
    <w:lvl w:ilvl="0" w:tplc="B8B23714">
      <w:start w:val="1"/>
      <w:numFmt w:val="bullet"/>
      <w:lvlText w:val="и"/>
      <w:lvlJc w:val="left"/>
    </w:lvl>
    <w:lvl w:ilvl="1" w:tplc="829E71E4">
      <w:numFmt w:val="decimal"/>
      <w:lvlText w:val=""/>
      <w:lvlJc w:val="left"/>
    </w:lvl>
    <w:lvl w:ilvl="2" w:tplc="B5B683EC">
      <w:numFmt w:val="decimal"/>
      <w:lvlText w:val=""/>
      <w:lvlJc w:val="left"/>
    </w:lvl>
    <w:lvl w:ilvl="3" w:tplc="6A4EA5FE">
      <w:numFmt w:val="decimal"/>
      <w:lvlText w:val=""/>
      <w:lvlJc w:val="left"/>
    </w:lvl>
    <w:lvl w:ilvl="4" w:tplc="96AA78D2">
      <w:numFmt w:val="decimal"/>
      <w:lvlText w:val=""/>
      <w:lvlJc w:val="left"/>
    </w:lvl>
    <w:lvl w:ilvl="5" w:tplc="7CFC45AE">
      <w:numFmt w:val="decimal"/>
      <w:lvlText w:val=""/>
      <w:lvlJc w:val="left"/>
    </w:lvl>
    <w:lvl w:ilvl="6" w:tplc="7A50BF7E">
      <w:numFmt w:val="decimal"/>
      <w:lvlText w:val=""/>
      <w:lvlJc w:val="left"/>
    </w:lvl>
    <w:lvl w:ilvl="7" w:tplc="BDE825B6">
      <w:numFmt w:val="decimal"/>
      <w:lvlText w:val=""/>
      <w:lvlJc w:val="left"/>
    </w:lvl>
    <w:lvl w:ilvl="8" w:tplc="1E68048A">
      <w:numFmt w:val="decimal"/>
      <w:lvlText w:val=""/>
      <w:lvlJc w:val="left"/>
    </w:lvl>
  </w:abstractNum>
  <w:abstractNum w:abstractNumId="3">
    <w:nsid w:val="00006C69"/>
    <w:multiLevelType w:val="hybridMultilevel"/>
    <w:tmpl w:val="A5EA6BA6"/>
    <w:lvl w:ilvl="0" w:tplc="4A3AEAD2">
      <w:start w:val="1"/>
      <w:numFmt w:val="bullet"/>
      <w:lvlText w:val=""/>
      <w:lvlJc w:val="left"/>
    </w:lvl>
    <w:lvl w:ilvl="1" w:tplc="FB28F8C4">
      <w:numFmt w:val="decimal"/>
      <w:lvlText w:val=""/>
      <w:lvlJc w:val="left"/>
    </w:lvl>
    <w:lvl w:ilvl="2" w:tplc="1F14C750">
      <w:numFmt w:val="decimal"/>
      <w:lvlText w:val=""/>
      <w:lvlJc w:val="left"/>
    </w:lvl>
    <w:lvl w:ilvl="3" w:tplc="D7B82A2E">
      <w:numFmt w:val="decimal"/>
      <w:lvlText w:val=""/>
      <w:lvlJc w:val="left"/>
    </w:lvl>
    <w:lvl w:ilvl="4" w:tplc="AF2A790E">
      <w:numFmt w:val="decimal"/>
      <w:lvlText w:val=""/>
      <w:lvlJc w:val="left"/>
    </w:lvl>
    <w:lvl w:ilvl="5" w:tplc="AE2097B2">
      <w:numFmt w:val="decimal"/>
      <w:lvlText w:val=""/>
      <w:lvlJc w:val="left"/>
    </w:lvl>
    <w:lvl w:ilvl="6" w:tplc="2D92C43C">
      <w:numFmt w:val="decimal"/>
      <w:lvlText w:val=""/>
      <w:lvlJc w:val="left"/>
    </w:lvl>
    <w:lvl w:ilvl="7" w:tplc="C7F24878">
      <w:numFmt w:val="decimal"/>
      <w:lvlText w:val=""/>
      <w:lvlJc w:val="left"/>
    </w:lvl>
    <w:lvl w:ilvl="8" w:tplc="BB10FA2A">
      <w:numFmt w:val="decimal"/>
      <w:lvlText w:val=""/>
      <w:lvlJc w:val="left"/>
    </w:lvl>
  </w:abstractNum>
  <w:abstractNum w:abstractNumId="4">
    <w:nsid w:val="06162AB8"/>
    <w:multiLevelType w:val="hybridMultilevel"/>
    <w:tmpl w:val="22AC64CC"/>
    <w:lvl w:ilvl="0" w:tplc="DA5C9D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7B4F12"/>
    <w:multiLevelType w:val="singleLevel"/>
    <w:tmpl w:val="668A2CE2"/>
    <w:lvl w:ilvl="0">
      <w:numFmt w:val="bullet"/>
      <w:lvlText w:val="-"/>
      <w:lvlJc w:val="left"/>
      <w:pPr>
        <w:tabs>
          <w:tab w:val="num" w:pos="360"/>
        </w:tabs>
        <w:ind w:left="360" w:hanging="360"/>
      </w:pPr>
      <w:rPr>
        <w:rFonts w:hint="default"/>
      </w:rPr>
    </w:lvl>
  </w:abstractNum>
  <w:abstractNum w:abstractNumId="6">
    <w:nsid w:val="0FC94FC4"/>
    <w:multiLevelType w:val="hybridMultilevel"/>
    <w:tmpl w:val="A5D8BF8E"/>
    <w:lvl w:ilvl="0" w:tplc="2C426F4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9F54DE"/>
    <w:multiLevelType w:val="hybridMultilevel"/>
    <w:tmpl w:val="0B760242"/>
    <w:lvl w:ilvl="0" w:tplc="24C4FCD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4B642D8"/>
    <w:multiLevelType w:val="hybridMultilevel"/>
    <w:tmpl w:val="2A64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9F4043"/>
    <w:multiLevelType w:val="hybridMultilevel"/>
    <w:tmpl w:val="004A525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C2A93"/>
    <w:multiLevelType w:val="hybridMultilevel"/>
    <w:tmpl w:val="37644544"/>
    <w:lvl w:ilvl="0" w:tplc="04190011">
      <w:start w:val="1"/>
      <w:numFmt w:val="decimal"/>
      <w:lvlText w:val="%1)"/>
      <w:lvlJc w:val="left"/>
      <w:pPr>
        <w:ind w:left="1070" w:hanging="360"/>
      </w:pPr>
    </w:lvl>
    <w:lvl w:ilvl="1" w:tplc="4E28D9AA">
      <w:start w:val="2"/>
      <w:numFmt w:val="bullet"/>
      <w:lvlText w:val="-"/>
      <w:lvlJc w:val="left"/>
      <w:pPr>
        <w:ind w:left="1440" w:hanging="360"/>
      </w:pPr>
      <w:rPr>
        <w:rFonts w:ascii="Times New Roman" w:eastAsia="Andale Sans UI" w:hAnsi="Times New Roman"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D71D16"/>
    <w:multiLevelType w:val="hybridMultilevel"/>
    <w:tmpl w:val="B870593E"/>
    <w:lvl w:ilvl="0" w:tplc="2C426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59785A"/>
    <w:multiLevelType w:val="hybridMultilevel"/>
    <w:tmpl w:val="B72A39B0"/>
    <w:lvl w:ilvl="0" w:tplc="8048B4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90876"/>
    <w:multiLevelType w:val="hybridMultilevel"/>
    <w:tmpl w:val="9964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84974"/>
    <w:multiLevelType w:val="hybridMultilevel"/>
    <w:tmpl w:val="C974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029D7"/>
    <w:multiLevelType w:val="hybridMultilevel"/>
    <w:tmpl w:val="C310AF2C"/>
    <w:lvl w:ilvl="0" w:tplc="C1964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6F3CEB"/>
    <w:multiLevelType w:val="hybridMultilevel"/>
    <w:tmpl w:val="9D3A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F2730"/>
    <w:multiLevelType w:val="hybridMultilevel"/>
    <w:tmpl w:val="B66E099C"/>
    <w:lvl w:ilvl="0" w:tplc="84E6E5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4D2D86"/>
    <w:multiLevelType w:val="hybridMultilevel"/>
    <w:tmpl w:val="CE785B88"/>
    <w:lvl w:ilvl="0" w:tplc="5086966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7B39EE"/>
    <w:multiLevelType w:val="hybridMultilevel"/>
    <w:tmpl w:val="49B8796C"/>
    <w:lvl w:ilvl="0" w:tplc="DA5C9D94">
      <w:start w:val="1"/>
      <w:numFmt w:val="bullet"/>
      <w:lvlText w:val=""/>
      <w:lvlJc w:val="left"/>
      <w:pPr>
        <w:ind w:left="7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E1413"/>
    <w:multiLevelType w:val="hybridMultilevel"/>
    <w:tmpl w:val="E6F255E2"/>
    <w:lvl w:ilvl="0" w:tplc="95D6B6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FD47F3"/>
    <w:multiLevelType w:val="hybridMultilevel"/>
    <w:tmpl w:val="1332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22"/>
  </w:num>
  <w:num w:numId="8">
    <w:abstractNumId w:val="29"/>
  </w:num>
  <w:num w:numId="9">
    <w:abstractNumId w:val="12"/>
  </w:num>
  <w:num w:numId="10">
    <w:abstractNumId w:val="25"/>
  </w:num>
  <w:num w:numId="11">
    <w:abstractNumId w:val="10"/>
  </w:num>
  <w:num w:numId="12">
    <w:abstractNumId w:val="17"/>
  </w:num>
  <w:num w:numId="13">
    <w:abstractNumId w:val="9"/>
  </w:num>
  <w:num w:numId="14">
    <w:abstractNumId w:val="13"/>
  </w:num>
  <w:num w:numId="15">
    <w:abstractNumId w:val="28"/>
  </w:num>
  <w:num w:numId="16">
    <w:abstractNumId w:val="16"/>
  </w:num>
  <w:num w:numId="17">
    <w:abstractNumId w:val="15"/>
  </w:num>
  <w:num w:numId="18">
    <w:abstractNumId w:val="6"/>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3"/>
  </w:num>
  <w:num w:numId="33">
    <w:abstractNumId w:val="0"/>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DCC"/>
    <w:rsid w:val="0001163B"/>
    <w:rsid w:val="0001288B"/>
    <w:rsid w:val="00013E85"/>
    <w:rsid w:val="000151CC"/>
    <w:rsid w:val="0003103B"/>
    <w:rsid w:val="000374BB"/>
    <w:rsid w:val="000661BC"/>
    <w:rsid w:val="00067ABD"/>
    <w:rsid w:val="000703B4"/>
    <w:rsid w:val="00071E1C"/>
    <w:rsid w:val="000777A0"/>
    <w:rsid w:val="0008304B"/>
    <w:rsid w:val="000A10D8"/>
    <w:rsid w:val="000A365C"/>
    <w:rsid w:val="000A42E8"/>
    <w:rsid w:val="000D1A2F"/>
    <w:rsid w:val="00110533"/>
    <w:rsid w:val="00112807"/>
    <w:rsid w:val="00126922"/>
    <w:rsid w:val="00130197"/>
    <w:rsid w:val="00133891"/>
    <w:rsid w:val="001409BC"/>
    <w:rsid w:val="00156DE0"/>
    <w:rsid w:val="001652D7"/>
    <w:rsid w:val="0016567D"/>
    <w:rsid w:val="001748AA"/>
    <w:rsid w:val="001A1AD4"/>
    <w:rsid w:val="001A5E6E"/>
    <w:rsid w:val="001D734D"/>
    <w:rsid w:val="001E2087"/>
    <w:rsid w:val="001F311E"/>
    <w:rsid w:val="0022457F"/>
    <w:rsid w:val="002365D4"/>
    <w:rsid w:val="00245163"/>
    <w:rsid w:val="002542F6"/>
    <w:rsid w:val="0029139C"/>
    <w:rsid w:val="00293D55"/>
    <w:rsid w:val="002975EC"/>
    <w:rsid w:val="002A2F70"/>
    <w:rsid w:val="002E0A4C"/>
    <w:rsid w:val="00306255"/>
    <w:rsid w:val="00310AB2"/>
    <w:rsid w:val="00314B05"/>
    <w:rsid w:val="003229B0"/>
    <w:rsid w:val="00325186"/>
    <w:rsid w:val="00327348"/>
    <w:rsid w:val="0033532E"/>
    <w:rsid w:val="00341C9A"/>
    <w:rsid w:val="0035390F"/>
    <w:rsid w:val="003918B7"/>
    <w:rsid w:val="00391EE6"/>
    <w:rsid w:val="003A1007"/>
    <w:rsid w:val="003B08EB"/>
    <w:rsid w:val="003C5E12"/>
    <w:rsid w:val="003D02B0"/>
    <w:rsid w:val="003D308A"/>
    <w:rsid w:val="003E122F"/>
    <w:rsid w:val="00400F27"/>
    <w:rsid w:val="0041108A"/>
    <w:rsid w:val="0042309A"/>
    <w:rsid w:val="00424B58"/>
    <w:rsid w:val="004315C4"/>
    <w:rsid w:val="00432D30"/>
    <w:rsid w:val="00434758"/>
    <w:rsid w:val="004440E8"/>
    <w:rsid w:val="0044682F"/>
    <w:rsid w:val="00454DB2"/>
    <w:rsid w:val="00461FFF"/>
    <w:rsid w:val="004823CC"/>
    <w:rsid w:val="00484B75"/>
    <w:rsid w:val="00494C8C"/>
    <w:rsid w:val="00497117"/>
    <w:rsid w:val="004A7294"/>
    <w:rsid w:val="004A78E9"/>
    <w:rsid w:val="004C0F36"/>
    <w:rsid w:val="004E72F0"/>
    <w:rsid w:val="004E7D23"/>
    <w:rsid w:val="004F4D13"/>
    <w:rsid w:val="004F5FBB"/>
    <w:rsid w:val="005026E4"/>
    <w:rsid w:val="00502C65"/>
    <w:rsid w:val="0050394C"/>
    <w:rsid w:val="0053524E"/>
    <w:rsid w:val="0057388B"/>
    <w:rsid w:val="005C27F1"/>
    <w:rsid w:val="005C3B12"/>
    <w:rsid w:val="005E13B7"/>
    <w:rsid w:val="005E2045"/>
    <w:rsid w:val="005E727D"/>
    <w:rsid w:val="005F7F23"/>
    <w:rsid w:val="00604EAC"/>
    <w:rsid w:val="00614459"/>
    <w:rsid w:val="00614828"/>
    <w:rsid w:val="0063481E"/>
    <w:rsid w:val="00655BC4"/>
    <w:rsid w:val="0066103F"/>
    <w:rsid w:val="00662FE2"/>
    <w:rsid w:val="00663DAD"/>
    <w:rsid w:val="006702A5"/>
    <w:rsid w:val="00680534"/>
    <w:rsid w:val="0068138A"/>
    <w:rsid w:val="006834BE"/>
    <w:rsid w:val="00686484"/>
    <w:rsid w:val="006879A6"/>
    <w:rsid w:val="00695269"/>
    <w:rsid w:val="006C382F"/>
    <w:rsid w:val="006C3B44"/>
    <w:rsid w:val="006D379E"/>
    <w:rsid w:val="007065E7"/>
    <w:rsid w:val="00711189"/>
    <w:rsid w:val="007111A1"/>
    <w:rsid w:val="007157B1"/>
    <w:rsid w:val="00715F17"/>
    <w:rsid w:val="00716900"/>
    <w:rsid w:val="00725FA9"/>
    <w:rsid w:val="007374D0"/>
    <w:rsid w:val="00737567"/>
    <w:rsid w:val="00741257"/>
    <w:rsid w:val="00743CB4"/>
    <w:rsid w:val="00752286"/>
    <w:rsid w:val="0075709E"/>
    <w:rsid w:val="007646A1"/>
    <w:rsid w:val="007711B0"/>
    <w:rsid w:val="00772BDC"/>
    <w:rsid w:val="00784BB5"/>
    <w:rsid w:val="00785867"/>
    <w:rsid w:val="0078691F"/>
    <w:rsid w:val="007A24D9"/>
    <w:rsid w:val="007A3D17"/>
    <w:rsid w:val="007A55A7"/>
    <w:rsid w:val="007C2E20"/>
    <w:rsid w:val="007D14E6"/>
    <w:rsid w:val="007D5C58"/>
    <w:rsid w:val="007E0EDC"/>
    <w:rsid w:val="007E41AB"/>
    <w:rsid w:val="007E4306"/>
    <w:rsid w:val="007F1846"/>
    <w:rsid w:val="007F4054"/>
    <w:rsid w:val="008041C3"/>
    <w:rsid w:val="008111E6"/>
    <w:rsid w:val="008324A3"/>
    <w:rsid w:val="008366AE"/>
    <w:rsid w:val="00851708"/>
    <w:rsid w:val="008557C7"/>
    <w:rsid w:val="00887DC3"/>
    <w:rsid w:val="008A3ADA"/>
    <w:rsid w:val="008A5B3A"/>
    <w:rsid w:val="008A7B81"/>
    <w:rsid w:val="008C0B1F"/>
    <w:rsid w:val="008C2F8C"/>
    <w:rsid w:val="008E2075"/>
    <w:rsid w:val="008E4C9E"/>
    <w:rsid w:val="008F13C5"/>
    <w:rsid w:val="009041F5"/>
    <w:rsid w:val="00912101"/>
    <w:rsid w:val="00920E8D"/>
    <w:rsid w:val="00934C85"/>
    <w:rsid w:val="009351D4"/>
    <w:rsid w:val="00950E79"/>
    <w:rsid w:val="00961861"/>
    <w:rsid w:val="00961DE8"/>
    <w:rsid w:val="00974329"/>
    <w:rsid w:val="0097797D"/>
    <w:rsid w:val="00990456"/>
    <w:rsid w:val="009A78B1"/>
    <w:rsid w:val="009F363C"/>
    <w:rsid w:val="009F4270"/>
    <w:rsid w:val="009F575C"/>
    <w:rsid w:val="00A101B8"/>
    <w:rsid w:val="00A21270"/>
    <w:rsid w:val="00A251F0"/>
    <w:rsid w:val="00A2656B"/>
    <w:rsid w:val="00A272A9"/>
    <w:rsid w:val="00A44848"/>
    <w:rsid w:val="00A47287"/>
    <w:rsid w:val="00A60156"/>
    <w:rsid w:val="00A6638F"/>
    <w:rsid w:val="00A75C93"/>
    <w:rsid w:val="00A76D37"/>
    <w:rsid w:val="00A81B12"/>
    <w:rsid w:val="00A871EC"/>
    <w:rsid w:val="00A922E6"/>
    <w:rsid w:val="00A9654B"/>
    <w:rsid w:val="00A965D6"/>
    <w:rsid w:val="00AA0367"/>
    <w:rsid w:val="00AA0EDE"/>
    <w:rsid w:val="00AF6AF0"/>
    <w:rsid w:val="00B03681"/>
    <w:rsid w:val="00B0678A"/>
    <w:rsid w:val="00B126ED"/>
    <w:rsid w:val="00B12FFF"/>
    <w:rsid w:val="00B13E10"/>
    <w:rsid w:val="00B17BF6"/>
    <w:rsid w:val="00B4234A"/>
    <w:rsid w:val="00B54A94"/>
    <w:rsid w:val="00B57B4C"/>
    <w:rsid w:val="00B6204E"/>
    <w:rsid w:val="00B6269F"/>
    <w:rsid w:val="00B64BE3"/>
    <w:rsid w:val="00B91754"/>
    <w:rsid w:val="00B940EF"/>
    <w:rsid w:val="00BB18B6"/>
    <w:rsid w:val="00BB5B31"/>
    <w:rsid w:val="00BD0BAB"/>
    <w:rsid w:val="00BE5294"/>
    <w:rsid w:val="00BE57B1"/>
    <w:rsid w:val="00BE5FA2"/>
    <w:rsid w:val="00BF35F0"/>
    <w:rsid w:val="00C01624"/>
    <w:rsid w:val="00C02BC8"/>
    <w:rsid w:val="00C21081"/>
    <w:rsid w:val="00C34977"/>
    <w:rsid w:val="00C3533E"/>
    <w:rsid w:val="00C41B1E"/>
    <w:rsid w:val="00C620D1"/>
    <w:rsid w:val="00C67745"/>
    <w:rsid w:val="00C71FDC"/>
    <w:rsid w:val="00C77BF4"/>
    <w:rsid w:val="00C81FF1"/>
    <w:rsid w:val="00C93C74"/>
    <w:rsid w:val="00CA193F"/>
    <w:rsid w:val="00CA23AA"/>
    <w:rsid w:val="00CB0520"/>
    <w:rsid w:val="00CC7B47"/>
    <w:rsid w:val="00CE32BA"/>
    <w:rsid w:val="00D00626"/>
    <w:rsid w:val="00D040F5"/>
    <w:rsid w:val="00D14495"/>
    <w:rsid w:val="00D24A88"/>
    <w:rsid w:val="00D26C52"/>
    <w:rsid w:val="00D329C7"/>
    <w:rsid w:val="00D32FA4"/>
    <w:rsid w:val="00D35D5D"/>
    <w:rsid w:val="00D432A1"/>
    <w:rsid w:val="00D566D7"/>
    <w:rsid w:val="00D57288"/>
    <w:rsid w:val="00D72C50"/>
    <w:rsid w:val="00D76E7D"/>
    <w:rsid w:val="00D92650"/>
    <w:rsid w:val="00D92E63"/>
    <w:rsid w:val="00DA2492"/>
    <w:rsid w:val="00DB2DE4"/>
    <w:rsid w:val="00DC026E"/>
    <w:rsid w:val="00DC57F0"/>
    <w:rsid w:val="00DC5DCC"/>
    <w:rsid w:val="00DD0676"/>
    <w:rsid w:val="00DD2CC0"/>
    <w:rsid w:val="00DD410B"/>
    <w:rsid w:val="00DD4178"/>
    <w:rsid w:val="00DD6D4A"/>
    <w:rsid w:val="00DE1324"/>
    <w:rsid w:val="00DE249E"/>
    <w:rsid w:val="00DE5F7F"/>
    <w:rsid w:val="00DF275F"/>
    <w:rsid w:val="00E03EC9"/>
    <w:rsid w:val="00E16B84"/>
    <w:rsid w:val="00E27171"/>
    <w:rsid w:val="00E2782A"/>
    <w:rsid w:val="00E62E9A"/>
    <w:rsid w:val="00E73DA3"/>
    <w:rsid w:val="00E81480"/>
    <w:rsid w:val="00E93CB2"/>
    <w:rsid w:val="00E93D81"/>
    <w:rsid w:val="00E95834"/>
    <w:rsid w:val="00EB0C5A"/>
    <w:rsid w:val="00EB1C3B"/>
    <w:rsid w:val="00EC2F4E"/>
    <w:rsid w:val="00EC3E88"/>
    <w:rsid w:val="00EE155E"/>
    <w:rsid w:val="00EE2257"/>
    <w:rsid w:val="00EE6C46"/>
    <w:rsid w:val="00EF1603"/>
    <w:rsid w:val="00F011C6"/>
    <w:rsid w:val="00F01A9A"/>
    <w:rsid w:val="00F419CB"/>
    <w:rsid w:val="00F50DA2"/>
    <w:rsid w:val="00F80E2E"/>
    <w:rsid w:val="00F943C9"/>
    <w:rsid w:val="00FA442D"/>
    <w:rsid w:val="00FB4907"/>
    <w:rsid w:val="00FB5479"/>
    <w:rsid w:val="00FD003E"/>
    <w:rsid w:val="00FD0263"/>
    <w:rsid w:val="00FE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A"/>
    <w:pPr>
      <w:spacing w:after="200" w:line="276" w:lineRule="auto"/>
    </w:pPr>
    <w:rPr>
      <w:sz w:val="22"/>
      <w:szCs w:val="22"/>
    </w:rPr>
  </w:style>
  <w:style w:type="paragraph" w:styleId="1">
    <w:name w:val="heading 1"/>
    <w:basedOn w:val="a"/>
    <w:next w:val="a"/>
    <w:link w:val="10"/>
    <w:uiPriority w:val="9"/>
    <w:qFormat/>
    <w:rsid w:val="003E122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C5DCC"/>
    <w:pPr>
      <w:keepNext/>
      <w:spacing w:after="0" w:line="240" w:lineRule="auto"/>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DCC"/>
    <w:rPr>
      <w:rFonts w:ascii="Times New Roman" w:eastAsia="Times New Roman" w:hAnsi="Times New Roman" w:cs="Times New Roman"/>
      <w:sz w:val="24"/>
      <w:szCs w:val="20"/>
    </w:rPr>
  </w:style>
  <w:style w:type="paragraph" w:customStyle="1" w:styleId="Default">
    <w:name w:val="Default"/>
    <w:rsid w:val="00DC5DCC"/>
    <w:pPr>
      <w:autoSpaceDE w:val="0"/>
      <w:autoSpaceDN w:val="0"/>
      <w:adjustRightInd w:val="0"/>
    </w:pPr>
    <w:rPr>
      <w:rFonts w:ascii="Times New Roman" w:hAnsi="Times New Roman"/>
      <w:color w:val="000000"/>
      <w:sz w:val="24"/>
      <w:szCs w:val="24"/>
    </w:rPr>
  </w:style>
  <w:style w:type="character" w:styleId="a3">
    <w:name w:val="Hyperlink"/>
    <w:rsid w:val="00DC5DCC"/>
    <w:rPr>
      <w:color w:val="0000FF"/>
      <w:u w:val="single"/>
    </w:rPr>
  </w:style>
  <w:style w:type="character" w:styleId="a4">
    <w:name w:val="Strong"/>
    <w:uiPriority w:val="22"/>
    <w:qFormat/>
    <w:rsid w:val="00DC5DCC"/>
    <w:rPr>
      <w:b/>
      <w:bCs/>
    </w:rPr>
  </w:style>
  <w:style w:type="character" w:customStyle="1" w:styleId="c3">
    <w:name w:val="c3"/>
    <w:basedOn w:val="a0"/>
    <w:rsid w:val="00DC5DCC"/>
  </w:style>
  <w:style w:type="paragraph" w:styleId="a5">
    <w:name w:val="No Spacing"/>
    <w:link w:val="a6"/>
    <w:uiPriority w:val="1"/>
    <w:qFormat/>
    <w:rsid w:val="00DC5DCC"/>
    <w:rPr>
      <w:rFonts w:eastAsia="Calibri"/>
      <w:sz w:val="22"/>
      <w:szCs w:val="22"/>
      <w:lang w:eastAsia="en-US"/>
    </w:rPr>
  </w:style>
  <w:style w:type="character" w:customStyle="1" w:styleId="a7">
    <w:name w:val="Основной текст Знак"/>
    <w:basedOn w:val="a0"/>
    <w:link w:val="a8"/>
    <w:semiHidden/>
    <w:rsid w:val="00DC5DCC"/>
    <w:rPr>
      <w:rFonts w:ascii="Times New Roman" w:eastAsia="Times New Roman" w:hAnsi="Times New Roman" w:cs="Times New Roman"/>
      <w:sz w:val="28"/>
      <w:szCs w:val="24"/>
    </w:rPr>
  </w:style>
  <w:style w:type="paragraph" w:styleId="a8">
    <w:name w:val="Body Text"/>
    <w:basedOn w:val="a"/>
    <w:link w:val="a7"/>
    <w:semiHidden/>
    <w:rsid w:val="00DC5DCC"/>
    <w:pPr>
      <w:spacing w:after="0" w:line="240" w:lineRule="auto"/>
      <w:jc w:val="both"/>
    </w:pPr>
    <w:rPr>
      <w:rFonts w:ascii="Times New Roman" w:hAnsi="Times New Roman"/>
      <w:sz w:val="28"/>
      <w:szCs w:val="24"/>
    </w:rPr>
  </w:style>
  <w:style w:type="paragraph" w:styleId="a9">
    <w:name w:val="Normal (Web)"/>
    <w:basedOn w:val="a"/>
    <w:rsid w:val="00DC5DCC"/>
    <w:pPr>
      <w:spacing w:before="100" w:beforeAutospacing="1" w:after="100" w:afterAutospacing="1" w:line="240" w:lineRule="auto"/>
    </w:pPr>
    <w:rPr>
      <w:rFonts w:ascii="Times New Roman" w:hAnsi="Times New Roman"/>
      <w:sz w:val="24"/>
      <w:szCs w:val="24"/>
    </w:rPr>
  </w:style>
  <w:style w:type="paragraph" w:styleId="aa">
    <w:name w:val="Title"/>
    <w:basedOn w:val="a"/>
    <w:link w:val="ab"/>
    <w:qFormat/>
    <w:rsid w:val="00DC5DCC"/>
    <w:pPr>
      <w:spacing w:after="0" w:line="240" w:lineRule="auto"/>
      <w:jc w:val="center"/>
    </w:pPr>
    <w:rPr>
      <w:rFonts w:ascii="Times New Roman" w:hAnsi="Times New Roman"/>
      <w:b/>
      <w:bCs/>
      <w:sz w:val="28"/>
      <w:szCs w:val="24"/>
    </w:rPr>
  </w:style>
  <w:style w:type="character" w:customStyle="1" w:styleId="ab">
    <w:name w:val="Название Знак"/>
    <w:basedOn w:val="a0"/>
    <w:link w:val="aa"/>
    <w:rsid w:val="00DC5DCC"/>
    <w:rPr>
      <w:rFonts w:ascii="Times New Roman" w:eastAsia="Times New Roman" w:hAnsi="Times New Roman" w:cs="Times New Roman"/>
      <w:b/>
      <w:bCs/>
      <w:sz w:val="28"/>
      <w:szCs w:val="24"/>
    </w:rPr>
  </w:style>
  <w:style w:type="paragraph" w:customStyle="1" w:styleId="ConsPlusCell">
    <w:name w:val="ConsPlusCell"/>
    <w:uiPriority w:val="99"/>
    <w:rsid w:val="005026E4"/>
    <w:pPr>
      <w:widowControl w:val="0"/>
      <w:autoSpaceDE w:val="0"/>
      <w:autoSpaceDN w:val="0"/>
      <w:adjustRightInd w:val="0"/>
    </w:pPr>
    <w:rPr>
      <w:rFonts w:ascii="Arial" w:hAnsi="Arial" w:cs="Arial"/>
    </w:rPr>
  </w:style>
  <w:style w:type="paragraph" w:styleId="ac">
    <w:name w:val="List Paragraph"/>
    <w:basedOn w:val="a"/>
    <w:uiPriority w:val="34"/>
    <w:qFormat/>
    <w:rsid w:val="00A871EC"/>
    <w:pPr>
      <w:ind w:left="720"/>
      <w:contextualSpacing/>
    </w:pPr>
  </w:style>
  <w:style w:type="paragraph" w:customStyle="1" w:styleId="ad">
    <w:name w:val="Нормальный (таблица)"/>
    <w:basedOn w:val="a"/>
    <w:next w:val="a"/>
    <w:uiPriority w:val="99"/>
    <w:rsid w:val="00E03EC9"/>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E03EC9"/>
    <w:pPr>
      <w:widowControl w:val="0"/>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3E122F"/>
    <w:rPr>
      <w:rFonts w:ascii="Cambria" w:eastAsia="Times New Roman" w:hAnsi="Cambria" w:cs="Times New Roman"/>
      <w:b/>
      <w:bCs/>
      <w:kern w:val="32"/>
      <w:sz w:val="32"/>
      <w:szCs w:val="32"/>
    </w:rPr>
  </w:style>
  <w:style w:type="character" w:customStyle="1" w:styleId="af">
    <w:name w:val="Цветовое выделение"/>
    <w:uiPriority w:val="99"/>
    <w:rsid w:val="003E122F"/>
    <w:rPr>
      <w:b/>
      <w:color w:val="26282F"/>
    </w:rPr>
  </w:style>
  <w:style w:type="character" w:customStyle="1" w:styleId="af0">
    <w:name w:val="Гипертекстовая ссылка"/>
    <w:basedOn w:val="af"/>
    <w:uiPriority w:val="99"/>
    <w:rsid w:val="003E122F"/>
    <w:rPr>
      <w:rFonts w:cs="Times New Roman"/>
      <w:color w:val="106BBE"/>
    </w:rPr>
  </w:style>
  <w:style w:type="character" w:styleId="af1">
    <w:name w:val="FollowedHyperlink"/>
    <w:basedOn w:val="a0"/>
    <w:uiPriority w:val="99"/>
    <w:semiHidden/>
    <w:unhideWhenUsed/>
    <w:rsid w:val="002542F6"/>
    <w:rPr>
      <w:color w:val="800080"/>
      <w:u w:val="single"/>
    </w:rPr>
  </w:style>
  <w:style w:type="paragraph" w:styleId="3">
    <w:name w:val="Body Text 3"/>
    <w:basedOn w:val="a"/>
    <w:link w:val="30"/>
    <w:uiPriority w:val="99"/>
    <w:semiHidden/>
    <w:unhideWhenUsed/>
    <w:rsid w:val="002542F6"/>
    <w:pPr>
      <w:spacing w:after="120"/>
    </w:pPr>
    <w:rPr>
      <w:sz w:val="16"/>
      <w:szCs w:val="16"/>
    </w:rPr>
  </w:style>
  <w:style w:type="character" w:customStyle="1" w:styleId="30">
    <w:name w:val="Основной текст 3 Знак"/>
    <w:basedOn w:val="a0"/>
    <w:link w:val="3"/>
    <w:uiPriority w:val="99"/>
    <w:semiHidden/>
    <w:rsid w:val="002542F6"/>
    <w:rPr>
      <w:sz w:val="16"/>
      <w:szCs w:val="16"/>
    </w:rPr>
  </w:style>
  <w:style w:type="paragraph" w:customStyle="1" w:styleId="11">
    <w:name w:val="Абзац списка1"/>
    <w:basedOn w:val="a"/>
    <w:rsid w:val="002542F6"/>
    <w:pPr>
      <w:widowControl w:val="0"/>
      <w:suppressAutoHyphens/>
      <w:spacing w:after="0" w:line="240" w:lineRule="auto"/>
      <w:ind w:left="720"/>
    </w:pPr>
    <w:rPr>
      <w:rFonts w:ascii="Times New Roman" w:eastAsia="Andale Sans UI" w:hAnsi="Times New Roman"/>
      <w:kern w:val="2"/>
      <w:sz w:val="24"/>
      <w:szCs w:val="24"/>
      <w:lang w:val="en-US" w:eastAsia="en-US" w:bidi="en-US"/>
    </w:rPr>
  </w:style>
  <w:style w:type="paragraph" w:customStyle="1" w:styleId="12">
    <w:name w:val="Без интервала1"/>
    <w:rsid w:val="002542F6"/>
    <w:rPr>
      <w:sz w:val="24"/>
      <w:szCs w:val="24"/>
    </w:rPr>
  </w:style>
  <w:style w:type="character" w:customStyle="1" w:styleId="13">
    <w:name w:val="Основной текст Знак1"/>
    <w:basedOn w:val="a0"/>
    <w:semiHidden/>
    <w:locked/>
    <w:rsid w:val="002542F6"/>
    <w:rPr>
      <w:rFonts w:ascii="Times New Roman" w:hAnsi="Times New Roman"/>
      <w:sz w:val="28"/>
      <w:szCs w:val="24"/>
    </w:rPr>
  </w:style>
  <w:style w:type="table" w:styleId="af2">
    <w:name w:val="Table Grid"/>
    <w:basedOn w:val="a1"/>
    <w:uiPriority w:val="59"/>
    <w:rsid w:val="002542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Абзац списка2"/>
    <w:basedOn w:val="a"/>
    <w:rsid w:val="00400F27"/>
    <w:pPr>
      <w:widowControl w:val="0"/>
      <w:suppressAutoHyphens/>
      <w:spacing w:after="0" w:line="240" w:lineRule="auto"/>
      <w:ind w:left="720"/>
    </w:pPr>
    <w:rPr>
      <w:rFonts w:ascii="Times New Roman" w:eastAsia="Andale Sans UI" w:hAnsi="Times New Roman"/>
      <w:kern w:val="2"/>
      <w:sz w:val="24"/>
      <w:szCs w:val="24"/>
      <w:lang w:val="en-US" w:eastAsia="en-US" w:bidi="en-US"/>
    </w:rPr>
  </w:style>
  <w:style w:type="paragraph" w:customStyle="1" w:styleId="22">
    <w:name w:val="Без интервала2"/>
    <w:rsid w:val="00400F27"/>
    <w:rPr>
      <w:sz w:val="24"/>
      <w:szCs w:val="24"/>
    </w:rPr>
  </w:style>
  <w:style w:type="table" w:customStyle="1" w:styleId="14">
    <w:name w:val="Сетка таблицы1"/>
    <w:basedOn w:val="a1"/>
    <w:next w:val="af2"/>
    <w:uiPriority w:val="59"/>
    <w:rsid w:val="00DD410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391E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91EE6"/>
    <w:rPr>
      <w:rFonts w:ascii="Tahoma" w:hAnsi="Tahoma" w:cs="Tahoma"/>
      <w:sz w:val="16"/>
      <w:szCs w:val="16"/>
    </w:rPr>
  </w:style>
  <w:style w:type="paragraph" w:customStyle="1" w:styleId="western">
    <w:name w:val="western"/>
    <w:basedOn w:val="a"/>
    <w:rsid w:val="004E72F0"/>
    <w:pPr>
      <w:spacing w:before="100" w:beforeAutospacing="1" w:after="100" w:afterAutospacing="1" w:line="240" w:lineRule="auto"/>
    </w:pPr>
    <w:rPr>
      <w:rFonts w:ascii="Times New Roman" w:hAnsi="Times New Roman"/>
      <w:sz w:val="24"/>
      <w:szCs w:val="24"/>
    </w:rPr>
  </w:style>
  <w:style w:type="paragraph" w:customStyle="1" w:styleId="af5">
    <w:name w:val="Базовый"/>
    <w:rsid w:val="00130197"/>
    <w:pPr>
      <w:tabs>
        <w:tab w:val="left" w:pos="709"/>
      </w:tabs>
      <w:suppressAutoHyphens/>
      <w:spacing w:after="200" w:line="276" w:lineRule="atLeast"/>
    </w:pPr>
    <w:rPr>
      <w:sz w:val="22"/>
      <w:szCs w:val="22"/>
    </w:rPr>
  </w:style>
  <w:style w:type="paragraph" w:styleId="HTML">
    <w:name w:val="HTML Address"/>
    <w:basedOn w:val="a"/>
    <w:link w:val="HTML0"/>
    <w:unhideWhenUsed/>
    <w:rsid w:val="00130197"/>
    <w:pPr>
      <w:spacing w:after="0" w:line="240" w:lineRule="auto"/>
    </w:pPr>
    <w:rPr>
      <w:rFonts w:ascii="Times New Roman" w:hAnsi="Times New Roman"/>
      <w:i/>
      <w:iCs/>
      <w:sz w:val="24"/>
      <w:szCs w:val="24"/>
    </w:rPr>
  </w:style>
  <w:style w:type="character" w:customStyle="1" w:styleId="HTML0">
    <w:name w:val="Адрес HTML Знак"/>
    <w:basedOn w:val="a0"/>
    <w:link w:val="HTML"/>
    <w:rsid w:val="00130197"/>
    <w:rPr>
      <w:rFonts w:ascii="Times New Roman" w:hAnsi="Times New Roman"/>
      <w:i/>
      <w:iCs/>
      <w:sz w:val="24"/>
      <w:szCs w:val="24"/>
    </w:rPr>
  </w:style>
  <w:style w:type="character" w:customStyle="1" w:styleId="a6">
    <w:name w:val="Без интервала Знак"/>
    <w:basedOn w:val="a0"/>
    <w:link w:val="a5"/>
    <w:uiPriority w:val="1"/>
    <w:locked/>
    <w:rsid w:val="009F363C"/>
    <w:rPr>
      <w:rFonts w:eastAsia="Calibri"/>
      <w:sz w:val="22"/>
      <w:szCs w:val="22"/>
      <w:lang w:eastAsia="en-US"/>
    </w:rPr>
  </w:style>
  <w:style w:type="paragraph" w:styleId="af6">
    <w:name w:val="header"/>
    <w:basedOn w:val="a"/>
    <w:link w:val="af7"/>
    <w:uiPriority w:val="99"/>
    <w:semiHidden/>
    <w:unhideWhenUsed/>
    <w:rsid w:val="00912101"/>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912101"/>
    <w:rPr>
      <w:sz w:val="22"/>
      <w:szCs w:val="22"/>
    </w:rPr>
  </w:style>
  <w:style w:type="paragraph" w:styleId="af8">
    <w:name w:val="footer"/>
    <w:basedOn w:val="a"/>
    <w:link w:val="af9"/>
    <w:uiPriority w:val="99"/>
    <w:semiHidden/>
    <w:unhideWhenUsed/>
    <w:rsid w:val="0091210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912101"/>
    <w:rPr>
      <w:sz w:val="22"/>
      <w:szCs w:val="22"/>
    </w:rPr>
  </w:style>
  <w:style w:type="paragraph" w:customStyle="1" w:styleId="Style4">
    <w:name w:val="Style4"/>
    <w:basedOn w:val="a"/>
    <w:uiPriority w:val="99"/>
    <w:rsid w:val="00851708"/>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51708"/>
    <w:rPr>
      <w:rFonts w:ascii="Times New Roman" w:hAnsi="Times New Roman" w:cs="Times New Roman" w:hint="default"/>
      <w:b/>
      <w:bCs/>
      <w:i/>
      <w:iCs/>
      <w:spacing w:val="-20"/>
      <w:sz w:val="24"/>
      <w:szCs w:val="24"/>
    </w:rPr>
  </w:style>
  <w:style w:type="character" w:customStyle="1" w:styleId="23">
    <w:name w:val="Основной текст (2)_"/>
    <w:basedOn w:val="a0"/>
    <w:link w:val="24"/>
    <w:rsid w:val="00851708"/>
    <w:rPr>
      <w:rFonts w:ascii="Times New Roman" w:hAnsi="Times New Roman"/>
      <w:b/>
      <w:bCs/>
      <w:spacing w:val="8"/>
      <w:sz w:val="23"/>
      <w:szCs w:val="23"/>
      <w:shd w:val="clear" w:color="auto" w:fill="FFFFFF"/>
    </w:rPr>
  </w:style>
  <w:style w:type="paragraph" w:customStyle="1" w:styleId="24">
    <w:name w:val="Основной текст (2)"/>
    <w:basedOn w:val="a"/>
    <w:link w:val="23"/>
    <w:rsid w:val="00851708"/>
    <w:pPr>
      <w:widowControl w:val="0"/>
      <w:shd w:val="clear" w:color="auto" w:fill="FFFFFF"/>
      <w:spacing w:after="0" w:line="307" w:lineRule="exact"/>
      <w:ind w:hanging="1920"/>
      <w:jc w:val="center"/>
    </w:pPr>
    <w:rPr>
      <w:rFonts w:ascii="Times New Roman" w:hAnsi="Times New Roman"/>
      <w:b/>
      <w:bCs/>
      <w:spacing w:val="8"/>
      <w:sz w:val="23"/>
      <w:szCs w:val="23"/>
    </w:rPr>
  </w:style>
</w:styles>
</file>

<file path=word/webSettings.xml><?xml version="1.0" encoding="utf-8"?>
<w:webSettings xmlns:r="http://schemas.openxmlformats.org/officeDocument/2006/relationships" xmlns:w="http://schemas.openxmlformats.org/wordprocessingml/2006/main">
  <w:divs>
    <w:div w:id="138307397">
      <w:bodyDiv w:val="1"/>
      <w:marLeft w:val="0"/>
      <w:marRight w:val="0"/>
      <w:marTop w:val="0"/>
      <w:marBottom w:val="0"/>
      <w:divBdr>
        <w:top w:val="none" w:sz="0" w:space="0" w:color="auto"/>
        <w:left w:val="none" w:sz="0" w:space="0" w:color="auto"/>
        <w:bottom w:val="none" w:sz="0" w:space="0" w:color="auto"/>
        <w:right w:val="none" w:sz="0" w:space="0" w:color="auto"/>
      </w:divBdr>
    </w:div>
    <w:div w:id="559100032">
      <w:bodyDiv w:val="1"/>
      <w:marLeft w:val="0"/>
      <w:marRight w:val="0"/>
      <w:marTop w:val="0"/>
      <w:marBottom w:val="0"/>
      <w:divBdr>
        <w:top w:val="none" w:sz="0" w:space="0" w:color="auto"/>
        <w:left w:val="none" w:sz="0" w:space="0" w:color="auto"/>
        <w:bottom w:val="none" w:sz="0" w:space="0" w:color="auto"/>
        <w:right w:val="none" w:sz="0" w:space="0" w:color="auto"/>
      </w:divBdr>
    </w:div>
    <w:div w:id="676731209">
      <w:bodyDiv w:val="1"/>
      <w:marLeft w:val="0"/>
      <w:marRight w:val="0"/>
      <w:marTop w:val="0"/>
      <w:marBottom w:val="0"/>
      <w:divBdr>
        <w:top w:val="none" w:sz="0" w:space="0" w:color="auto"/>
        <w:left w:val="none" w:sz="0" w:space="0" w:color="auto"/>
        <w:bottom w:val="none" w:sz="0" w:space="0" w:color="auto"/>
        <w:right w:val="none" w:sz="0" w:space="0" w:color="auto"/>
      </w:divBdr>
    </w:div>
    <w:div w:id="787705491">
      <w:bodyDiv w:val="1"/>
      <w:marLeft w:val="0"/>
      <w:marRight w:val="0"/>
      <w:marTop w:val="0"/>
      <w:marBottom w:val="0"/>
      <w:divBdr>
        <w:top w:val="none" w:sz="0" w:space="0" w:color="auto"/>
        <w:left w:val="none" w:sz="0" w:space="0" w:color="auto"/>
        <w:bottom w:val="none" w:sz="0" w:space="0" w:color="auto"/>
        <w:right w:val="none" w:sz="0" w:space="0" w:color="auto"/>
      </w:divBdr>
    </w:div>
    <w:div w:id="1866820002">
      <w:bodyDiv w:val="1"/>
      <w:marLeft w:val="0"/>
      <w:marRight w:val="0"/>
      <w:marTop w:val="0"/>
      <w:marBottom w:val="0"/>
      <w:divBdr>
        <w:top w:val="none" w:sz="0" w:space="0" w:color="auto"/>
        <w:left w:val="none" w:sz="0" w:space="0" w:color="auto"/>
        <w:bottom w:val="none" w:sz="0" w:space="0" w:color="auto"/>
        <w:right w:val="none" w:sz="0" w:space="0" w:color="auto"/>
      </w:divBdr>
    </w:div>
    <w:div w:id="20031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oh2@lis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gi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u2.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3880DCF60E5204390A509CE1D7C2D71" ma:contentTypeVersion="2" ma:contentTypeDescription="Создание документа." ma:contentTypeScope="" ma:versionID="3f4a727eef03482d55e1ae0971aeb872">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B2EE-DF56-4F6E-8976-9193B7C2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2F1528-D7EB-4E8B-9DB9-CF8789E84F53}">
  <ds:schemaRefs>
    <ds:schemaRef ds:uri="http://schemas.microsoft.com/sharepoint/v3/contenttype/forms"/>
  </ds:schemaRefs>
</ds:datastoreItem>
</file>

<file path=customXml/itemProps3.xml><?xml version="1.0" encoding="utf-8"?>
<ds:datastoreItem xmlns:ds="http://schemas.openxmlformats.org/officeDocument/2006/customXml" ds:itemID="{48A2632C-A6AB-4B04-9217-47537F522C7F}">
  <ds:schemaRefs>
    <ds:schemaRef ds:uri="http://schemas.microsoft.com/office/2006/metadata/longProperties"/>
  </ds:schemaRefs>
</ds:datastoreItem>
</file>

<file path=customXml/itemProps4.xml><?xml version="1.0" encoding="utf-8"?>
<ds:datastoreItem xmlns:ds="http://schemas.openxmlformats.org/officeDocument/2006/customXml" ds:itemID="{91AD8D97-C9F4-4D07-A99B-60C36E8BD1C1}">
  <ds:schemaRefs>
    <ds:schemaRef ds:uri="http://schemas.microsoft.com/office/2006/metadata/properties"/>
  </ds:schemaRefs>
</ds:datastoreItem>
</file>

<file path=customXml/itemProps5.xml><?xml version="1.0" encoding="utf-8"?>
<ds:datastoreItem xmlns:ds="http://schemas.openxmlformats.org/officeDocument/2006/customXml" ds:itemID="{5BEAFB74-6CAE-4845-84CA-25554E8A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Отчёт по результатам самообследования за 2016-2017 уч.год</vt:lpstr>
    </vt:vector>
  </TitlesOfParts>
  <Company>Microsoft</Company>
  <LinksUpToDate>false</LinksUpToDate>
  <CharactersWithSpaces>62844</CharactersWithSpaces>
  <SharedDoc>false</SharedDoc>
  <HLinks>
    <vt:vector size="18" baseType="variant">
      <vt:variant>
        <vt:i4>2752529</vt:i4>
      </vt:variant>
      <vt:variant>
        <vt:i4>9</vt:i4>
      </vt:variant>
      <vt:variant>
        <vt:i4>0</vt:i4>
      </vt:variant>
      <vt:variant>
        <vt:i4>5</vt:i4>
      </vt:variant>
      <vt:variant>
        <vt:lpwstr/>
      </vt:variant>
      <vt:variant>
        <vt:lpwstr>sub_0</vt:lpwstr>
      </vt:variant>
      <vt:variant>
        <vt:i4>524319</vt:i4>
      </vt:variant>
      <vt:variant>
        <vt:i4>3</vt:i4>
      </vt:variant>
      <vt:variant>
        <vt:i4>0</vt:i4>
      </vt:variant>
      <vt:variant>
        <vt:i4>5</vt:i4>
      </vt:variant>
      <vt:variant>
        <vt:lpwstr>http://www.ju2.iv-edu.ru/</vt:lpwstr>
      </vt:variant>
      <vt:variant>
        <vt:lpwstr/>
      </vt:variant>
      <vt:variant>
        <vt:i4>2162777</vt:i4>
      </vt:variant>
      <vt:variant>
        <vt:i4>0</vt:i4>
      </vt:variant>
      <vt:variant>
        <vt:i4>0</vt:i4>
      </vt:variant>
      <vt:variant>
        <vt:i4>5</vt:i4>
      </vt:variant>
      <vt:variant>
        <vt:lpwstr>mailto:msoh2@rambler.ru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результатам самообследования за 2016-2017 уч.год</dc:title>
  <dc:creator>1</dc:creator>
  <cp:lastModifiedBy>1</cp:lastModifiedBy>
  <cp:revision>7</cp:revision>
  <cp:lastPrinted>2020-04-20T13:33:00Z</cp:lastPrinted>
  <dcterms:created xsi:type="dcterms:W3CDTF">2020-04-16T11:57:00Z</dcterms:created>
  <dcterms:modified xsi:type="dcterms:W3CDTF">2020-04-20T13:39:00Z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1</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