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11" w:rsidRDefault="00B62011" w:rsidP="002723AD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3AD" w:rsidRDefault="002723AD" w:rsidP="0027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BD2" w:rsidRPr="002723AD" w:rsidRDefault="00892BD2" w:rsidP="00892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3AD">
        <w:rPr>
          <w:rFonts w:ascii="Times New Roman" w:hAnsi="Times New Roman"/>
          <w:sz w:val="24"/>
          <w:szCs w:val="24"/>
        </w:rPr>
        <w:t xml:space="preserve">Согласовано:                                            </w:t>
      </w:r>
      <w:r w:rsidR="00332BD4">
        <w:rPr>
          <w:rFonts w:ascii="Times New Roman" w:hAnsi="Times New Roman"/>
          <w:sz w:val="24"/>
          <w:szCs w:val="24"/>
        </w:rPr>
        <w:t xml:space="preserve">                           </w:t>
      </w:r>
      <w:r w:rsidRPr="002723AD">
        <w:rPr>
          <w:rFonts w:ascii="Times New Roman" w:hAnsi="Times New Roman"/>
          <w:sz w:val="24"/>
          <w:szCs w:val="24"/>
        </w:rPr>
        <w:t>Утверждаю:</w:t>
      </w:r>
    </w:p>
    <w:p w:rsidR="00332BD4" w:rsidRDefault="00892BD2" w:rsidP="00892B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3AD">
        <w:rPr>
          <w:rFonts w:ascii="Times New Roman" w:hAnsi="Times New Roman"/>
          <w:sz w:val="24"/>
          <w:szCs w:val="24"/>
        </w:rPr>
        <w:t xml:space="preserve">Председатель УС                                                </w:t>
      </w:r>
      <w:r w:rsidR="00332BD4">
        <w:rPr>
          <w:rFonts w:ascii="Times New Roman" w:hAnsi="Times New Roman"/>
          <w:sz w:val="24"/>
          <w:szCs w:val="24"/>
        </w:rPr>
        <w:t xml:space="preserve">               </w:t>
      </w:r>
      <w:r w:rsidR="0015111C">
        <w:rPr>
          <w:rFonts w:ascii="Times New Roman" w:hAnsi="Times New Roman"/>
          <w:sz w:val="24"/>
          <w:szCs w:val="24"/>
        </w:rPr>
        <w:t xml:space="preserve"> </w:t>
      </w:r>
      <w:r w:rsidRPr="002723AD">
        <w:rPr>
          <w:rFonts w:ascii="Times New Roman" w:hAnsi="Times New Roman"/>
          <w:sz w:val="24"/>
          <w:szCs w:val="24"/>
        </w:rPr>
        <w:t xml:space="preserve">директор МКОУСОШ № 2 г. </w:t>
      </w:r>
      <w:r w:rsidR="00332BD4">
        <w:rPr>
          <w:rFonts w:ascii="Times New Roman" w:hAnsi="Times New Roman"/>
          <w:sz w:val="24"/>
          <w:szCs w:val="24"/>
        </w:rPr>
        <w:t xml:space="preserve">Южи           </w:t>
      </w:r>
    </w:p>
    <w:p w:rsidR="00892BD2" w:rsidRPr="002723AD" w:rsidRDefault="00892BD2" w:rsidP="00332B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3AD">
        <w:rPr>
          <w:rFonts w:ascii="Times New Roman" w:hAnsi="Times New Roman"/>
          <w:sz w:val="24"/>
          <w:szCs w:val="24"/>
        </w:rPr>
        <w:t xml:space="preserve">совета МКОУСОШ № 2 г. Южи                       </w:t>
      </w:r>
      <w:r w:rsidR="00332BD4">
        <w:rPr>
          <w:rFonts w:ascii="Times New Roman" w:hAnsi="Times New Roman"/>
          <w:sz w:val="24"/>
          <w:szCs w:val="24"/>
        </w:rPr>
        <w:t xml:space="preserve">              </w:t>
      </w:r>
      <w:r w:rsidRPr="002723AD">
        <w:rPr>
          <w:rFonts w:ascii="Times New Roman" w:hAnsi="Times New Roman"/>
          <w:sz w:val="24"/>
          <w:szCs w:val="24"/>
        </w:rPr>
        <w:t xml:space="preserve">  Баранова Е.А.</w:t>
      </w:r>
    </w:p>
    <w:p w:rsidR="00892BD2" w:rsidRPr="002723AD" w:rsidRDefault="00892BD2" w:rsidP="0089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AD">
        <w:rPr>
          <w:rFonts w:ascii="Times New Roman" w:hAnsi="Times New Roman"/>
          <w:sz w:val="24"/>
          <w:szCs w:val="24"/>
        </w:rPr>
        <w:t xml:space="preserve"> Шутова Т.А.                                     </w:t>
      </w:r>
      <w:r w:rsidR="00332BD4">
        <w:rPr>
          <w:rFonts w:ascii="Times New Roman" w:hAnsi="Times New Roman"/>
          <w:sz w:val="24"/>
          <w:szCs w:val="24"/>
        </w:rPr>
        <w:t xml:space="preserve">               </w:t>
      </w:r>
      <w:r w:rsidR="0015111C">
        <w:rPr>
          <w:rFonts w:ascii="Times New Roman" w:hAnsi="Times New Roman"/>
          <w:sz w:val="24"/>
          <w:szCs w:val="24"/>
        </w:rPr>
        <w:t xml:space="preserve"> </w:t>
      </w:r>
      <w:r w:rsidR="00332BD4">
        <w:rPr>
          <w:rFonts w:ascii="Times New Roman" w:hAnsi="Times New Roman"/>
          <w:sz w:val="24"/>
          <w:szCs w:val="24"/>
        </w:rPr>
        <w:t xml:space="preserve">                  </w:t>
      </w:r>
      <w:r w:rsidR="0015111C">
        <w:rPr>
          <w:rFonts w:ascii="Times New Roman" w:hAnsi="Times New Roman"/>
          <w:sz w:val="24"/>
          <w:szCs w:val="24"/>
        </w:rPr>
        <w:t>П</w:t>
      </w:r>
      <w:r w:rsidRPr="002723AD">
        <w:rPr>
          <w:rFonts w:ascii="Times New Roman" w:hAnsi="Times New Roman"/>
          <w:sz w:val="24"/>
          <w:szCs w:val="24"/>
        </w:rPr>
        <w:t xml:space="preserve">риказ </w:t>
      </w:r>
      <w:r w:rsidRPr="002723A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723AD" w:rsidRPr="002723AD">
        <w:rPr>
          <w:rFonts w:ascii="Times New Roman" w:eastAsia="Times New Roman" w:hAnsi="Times New Roman" w:cs="Times New Roman"/>
          <w:sz w:val="24"/>
          <w:szCs w:val="24"/>
        </w:rPr>
        <w:t>15.02.2021 г. N 13</w:t>
      </w:r>
    </w:p>
    <w:p w:rsidR="00892BD2" w:rsidRPr="002723AD" w:rsidRDefault="00892BD2" w:rsidP="00892BD2">
      <w:pPr>
        <w:spacing w:after="0" w:line="240" w:lineRule="auto"/>
        <w:ind w:right="-366"/>
        <w:rPr>
          <w:rFonts w:ascii="Times New Roman" w:hAnsi="Times New Roman"/>
          <w:sz w:val="24"/>
          <w:szCs w:val="24"/>
        </w:rPr>
      </w:pPr>
    </w:p>
    <w:p w:rsidR="00892BD2" w:rsidRPr="002723AD" w:rsidRDefault="00892BD2" w:rsidP="00892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2BD2" w:rsidRPr="002723AD" w:rsidRDefault="00892BD2" w:rsidP="0089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BD2" w:rsidRPr="002723AD" w:rsidRDefault="00892BD2" w:rsidP="00892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3AD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92BD2" w:rsidRPr="002723AD" w:rsidRDefault="00892BD2" w:rsidP="00892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2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организации контроля качества питания </w:t>
      </w:r>
    </w:p>
    <w:p w:rsidR="00892BD2" w:rsidRDefault="00892BD2" w:rsidP="00892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3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2723AD">
        <w:rPr>
          <w:rFonts w:ascii="Times New Roman" w:eastAsia="Times New Roman" w:hAnsi="Times New Roman" w:cs="Times New Roman"/>
          <w:b/>
          <w:sz w:val="24"/>
          <w:szCs w:val="24"/>
        </w:rPr>
        <w:t>МКОУСОШ № 2 г. Южи</w:t>
      </w:r>
    </w:p>
    <w:p w:rsidR="0015111C" w:rsidRDefault="0015111C" w:rsidP="00892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11C" w:rsidRPr="0015111C" w:rsidRDefault="0015111C" w:rsidP="0015111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11C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15111C" w:rsidRDefault="0015111C" w:rsidP="00892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11C" w:rsidRPr="0015111C" w:rsidRDefault="0015111C" w:rsidP="0015111C">
      <w:pPr>
        <w:numPr>
          <w:ilvl w:val="1"/>
          <w:numId w:val="6"/>
        </w:numPr>
        <w:spacing w:after="160" w:line="259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Целью организации контроля качества здорового горячего питания в </w:t>
      </w:r>
      <w:r w:rsidRPr="00A7599A">
        <w:rPr>
          <w:rFonts w:ascii="Times New Roman" w:eastAsia="Calibri" w:hAnsi="Times New Roman" w:cs="Times New Roman"/>
          <w:sz w:val="24"/>
          <w:szCs w:val="24"/>
        </w:rPr>
        <w:t>муниципальном казенном общеобразовательном учреждении средней общеобразовательной школе № 2 г. Южи</w:t>
      </w: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6005" w:rsidRPr="00A7599A">
        <w:rPr>
          <w:rFonts w:ascii="Times New Roman" w:eastAsia="Calibri" w:hAnsi="Times New Roman" w:cs="Times New Roman"/>
          <w:sz w:val="24"/>
          <w:szCs w:val="24"/>
        </w:rPr>
        <w:t>(далее – МКОУСОШ № 2 г. Южи</w:t>
      </w:r>
      <w:r w:rsidRPr="0015111C">
        <w:rPr>
          <w:rFonts w:ascii="Times New Roman" w:eastAsia="Calibri" w:hAnsi="Times New Roman" w:cs="Times New Roman"/>
          <w:sz w:val="24"/>
          <w:szCs w:val="24"/>
        </w:rPr>
        <w:t>) является координация деятельности должностных лиц на всех уровнях для обеспечения качества питания учащихся.</w:t>
      </w:r>
    </w:p>
    <w:p w:rsidR="0015111C" w:rsidRPr="0015111C" w:rsidRDefault="0015111C" w:rsidP="0015111C">
      <w:pPr>
        <w:numPr>
          <w:ilvl w:val="1"/>
          <w:numId w:val="6"/>
        </w:numPr>
        <w:spacing w:after="160" w:line="259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>Основные задачи организации контроля качества питания:</w:t>
      </w:r>
    </w:p>
    <w:p w:rsidR="0015111C" w:rsidRPr="0015111C" w:rsidRDefault="0015111C" w:rsidP="0015111C">
      <w:pPr>
        <w:spacing w:after="16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>- контроль исполнения нормативно-технических и методических документов санитарного законодательства Российской Федерации при организации питания учащихся;</w:t>
      </w:r>
    </w:p>
    <w:p w:rsidR="0015111C" w:rsidRPr="0015111C" w:rsidRDefault="0015111C" w:rsidP="0015111C">
      <w:pPr>
        <w:spacing w:after="16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- выявление нарушений в части организации и обеспечения качественного питания учащихся и принятие мер по устранению и предупреждению нарушений при организации качественного питания в </w:t>
      </w:r>
      <w:r w:rsidR="00326005" w:rsidRPr="00A7599A">
        <w:rPr>
          <w:rFonts w:ascii="Times New Roman" w:eastAsia="Calibri" w:hAnsi="Times New Roman" w:cs="Times New Roman"/>
          <w:sz w:val="24"/>
          <w:szCs w:val="24"/>
        </w:rPr>
        <w:t>МКОУСОШ № 2 г. Южи</w:t>
      </w:r>
      <w:r w:rsidRPr="0015111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111C" w:rsidRPr="0015111C" w:rsidRDefault="0015111C" w:rsidP="0015111C">
      <w:pPr>
        <w:spacing w:after="16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>- оценка уровня удовлетворенности качеством питания;</w:t>
      </w:r>
    </w:p>
    <w:p w:rsidR="0015111C" w:rsidRPr="0015111C" w:rsidRDefault="0015111C" w:rsidP="0015111C">
      <w:pPr>
        <w:spacing w:after="16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    - совершенствование механизмов организации и улучшения качества питания в общеобразовательной организации.      </w:t>
      </w:r>
    </w:p>
    <w:p w:rsidR="0015111C" w:rsidRPr="0015111C" w:rsidRDefault="00326005" w:rsidP="0015111C">
      <w:pPr>
        <w:spacing w:after="16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99A">
        <w:rPr>
          <w:rFonts w:ascii="Times New Roman" w:eastAsia="Calibri" w:hAnsi="Times New Roman" w:cs="Times New Roman"/>
          <w:sz w:val="24"/>
          <w:szCs w:val="24"/>
        </w:rPr>
        <w:t>1.3</w:t>
      </w:r>
      <w:r w:rsidR="0015111C" w:rsidRPr="001511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15111C" w:rsidRPr="0015111C">
        <w:rPr>
          <w:rFonts w:ascii="Times New Roman" w:eastAsia="Calibri" w:hAnsi="Times New Roman" w:cs="Times New Roman"/>
          <w:sz w:val="24"/>
          <w:szCs w:val="24"/>
        </w:rPr>
        <w:t xml:space="preserve">Контроль качества питания в </w:t>
      </w:r>
      <w:r w:rsidRPr="00A7599A">
        <w:rPr>
          <w:rFonts w:ascii="Times New Roman" w:eastAsia="Calibri" w:hAnsi="Times New Roman" w:cs="Times New Roman"/>
          <w:sz w:val="24"/>
          <w:szCs w:val="24"/>
        </w:rPr>
        <w:t xml:space="preserve">МКОУСОШ № 2 г. Южи </w:t>
      </w:r>
      <w:r w:rsidR="0015111C" w:rsidRPr="0015111C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</w:t>
      </w:r>
      <w:proofErr w:type="spellStart"/>
      <w:r w:rsidR="0015111C" w:rsidRPr="0015111C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="0015111C" w:rsidRPr="0015111C">
        <w:rPr>
          <w:rFonts w:ascii="Times New Roman" w:eastAsia="Calibri" w:hAnsi="Times New Roman" w:cs="Times New Roman"/>
          <w:sz w:val="24"/>
          <w:szCs w:val="24"/>
        </w:rPr>
        <w:t xml:space="preserve"> и методическими рекомендациями </w:t>
      </w:r>
      <w:proofErr w:type="spellStart"/>
      <w:r w:rsidR="0015111C" w:rsidRPr="0015111C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="0015111C" w:rsidRPr="0015111C">
        <w:rPr>
          <w:rFonts w:ascii="Times New Roman" w:eastAsia="Calibri" w:hAnsi="Times New Roman" w:cs="Times New Roman"/>
          <w:sz w:val="24"/>
          <w:szCs w:val="24"/>
        </w:rPr>
        <w:t xml:space="preserve"> в виде плановых текущих, или оперативных, в том числе текущих, проверок и предусматривает проведение в пределах компетенции наблюдений и обследований в школьной столовой, анкетирования учащихся и родителей, проверки соблюдения работниками, участвующими в организации процесса питания, требований действующего законодательства в сфере питания детей, в</w:t>
      </w:r>
      <w:proofErr w:type="gramEnd"/>
      <w:r w:rsidR="0015111C" w:rsidRPr="0015111C">
        <w:rPr>
          <w:rFonts w:ascii="Times New Roman" w:eastAsia="Calibri" w:hAnsi="Times New Roman" w:cs="Times New Roman"/>
          <w:sz w:val="24"/>
          <w:szCs w:val="24"/>
        </w:rPr>
        <w:t xml:space="preserve"> том числе локальных актов </w:t>
      </w:r>
      <w:r w:rsidRPr="00A7599A">
        <w:rPr>
          <w:rFonts w:ascii="Times New Roman" w:eastAsia="Calibri" w:hAnsi="Times New Roman" w:cs="Times New Roman"/>
          <w:sz w:val="24"/>
          <w:szCs w:val="24"/>
        </w:rPr>
        <w:t xml:space="preserve">МКОУСОШ № 2 г. Южи. </w:t>
      </w:r>
    </w:p>
    <w:p w:rsidR="0015111C" w:rsidRPr="0015111C" w:rsidRDefault="00326005" w:rsidP="0015111C">
      <w:pPr>
        <w:spacing w:after="1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99A">
        <w:rPr>
          <w:rFonts w:ascii="Times New Roman" w:eastAsia="Calibri" w:hAnsi="Times New Roman" w:cs="Times New Roman"/>
          <w:sz w:val="24"/>
          <w:szCs w:val="24"/>
        </w:rPr>
        <w:t>1.4</w:t>
      </w:r>
      <w:r w:rsidR="0015111C" w:rsidRPr="0015111C">
        <w:rPr>
          <w:rFonts w:ascii="Times New Roman" w:eastAsia="Calibri" w:hAnsi="Times New Roman" w:cs="Times New Roman"/>
          <w:sz w:val="24"/>
          <w:szCs w:val="24"/>
        </w:rPr>
        <w:t xml:space="preserve">. Для организации контроля качества питания в </w:t>
      </w:r>
      <w:r w:rsidRPr="00A7599A">
        <w:rPr>
          <w:rFonts w:ascii="Times New Roman" w:eastAsia="Calibri" w:hAnsi="Times New Roman" w:cs="Times New Roman"/>
          <w:sz w:val="24"/>
          <w:szCs w:val="24"/>
        </w:rPr>
        <w:t>МКОУСОШ № 2 г. Южи</w:t>
      </w:r>
      <w:r w:rsidR="0015111C" w:rsidRPr="0015111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A7599A">
        <w:rPr>
          <w:rFonts w:ascii="Times New Roman" w:eastAsia="Calibri" w:hAnsi="Times New Roman" w:cs="Times New Roman"/>
          <w:sz w:val="24"/>
          <w:szCs w:val="24"/>
        </w:rPr>
        <w:t>внутришкольном</w:t>
      </w:r>
      <w:proofErr w:type="spellEnd"/>
      <w:r w:rsidRPr="00A7599A">
        <w:rPr>
          <w:rFonts w:ascii="Times New Roman" w:eastAsia="Calibri" w:hAnsi="Times New Roman" w:cs="Times New Roman"/>
          <w:sz w:val="24"/>
          <w:szCs w:val="24"/>
        </w:rPr>
        <w:t xml:space="preserve"> уровне назначается ответственное должностное лицо</w:t>
      </w:r>
      <w:r w:rsidR="0015111C" w:rsidRPr="001511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5111C" w:rsidRPr="0015111C" w:rsidRDefault="00326005" w:rsidP="0015111C">
      <w:pPr>
        <w:spacing w:after="1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99A">
        <w:rPr>
          <w:rFonts w:ascii="Times New Roman" w:eastAsia="Calibri" w:hAnsi="Times New Roman" w:cs="Times New Roman"/>
          <w:sz w:val="24"/>
          <w:szCs w:val="24"/>
        </w:rPr>
        <w:t>1.5</w:t>
      </w:r>
      <w:r w:rsidR="0015111C" w:rsidRPr="0015111C">
        <w:rPr>
          <w:rFonts w:ascii="Times New Roman" w:eastAsia="Calibri" w:hAnsi="Times New Roman" w:cs="Times New Roman"/>
          <w:sz w:val="24"/>
          <w:szCs w:val="24"/>
        </w:rPr>
        <w:t xml:space="preserve">. К мероприятиям по контролю качества питания учащихся в </w:t>
      </w:r>
      <w:r w:rsidR="0073602A" w:rsidRPr="00A7599A">
        <w:rPr>
          <w:rFonts w:ascii="Times New Roman" w:eastAsia="Calibri" w:hAnsi="Times New Roman" w:cs="Times New Roman"/>
          <w:sz w:val="24"/>
          <w:szCs w:val="24"/>
        </w:rPr>
        <w:t>МКОУСОШ № 2 г. Южи привлекаются классные руководители, школьный уполномоченный по правам ребенка в МКОУСОШ № 2 г. Южи</w:t>
      </w:r>
      <w:r w:rsidR="00CA574E" w:rsidRPr="00A7599A">
        <w:rPr>
          <w:rFonts w:ascii="Times New Roman" w:eastAsia="Calibri" w:hAnsi="Times New Roman" w:cs="Times New Roman"/>
          <w:sz w:val="24"/>
          <w:szCs w:val="24"/>
        </w:rPr>
        <w:t>, представители</w:t>
      </w:r>
      <w:r w:rsidR="0015111C" w:rsidRPr="0015111C">
        <w:rPr>
          <w:rFonts w:ascii="Times New Roman" w:eastAsia="Calibri" w:hAnsi="Times New Roman" w:cs="Times New Roman"/>
          <w:sz w:val="24"/>
          <w:szCs w:val="24"/>
        </w:rPr>
        <w:t xml:space="preserve"> родительской общественности. В целях объективной оценки качества школьного питания целесообразно проводить по отельному графику «час откры</w:t>
      </w:r>
      <w:r w:rsidR="00DA2413" w:rsidRPr="00A7599A">
        <w:rPr>
          <w:rFonts w:ascii="Times New Roman" w:eastAsia="Calibri" w:hAnsi="Times New Roman" w:cs="Times New Roman"/>
          <w:sz w:val="24"/>
          <w:szCs w:val="24"/>
        </w:rPr>
        <w:t>тых дверей»</w:t>
      </w:r>
      <w:r w:rsidR="0015111C" w:rsidRPr="0015111C">
        <w:rPr>
          <w:rFonts w:ascii="Times New Roman" w:eastAsia="Calibri" w:hAnsi="Times New Roman" w:cs="Times New Roman"/>
          <w:sz w:val="24"/>
          <w:szCs w:val="24"/>
        </w:rPr>
        <w:t xml:space="preserve"> в школьной столовой («час свободного посещения») для родителей, в рамках которого предоставлять возможность родителям попробовать школьный завтрак (обед).</w:t>
      </w:r>
    </w:p>
    <w:p w:rsidR="0015111C" w:rsidRPr="0015111C" w:rsidRDefault="00DA2413" w:rsidP="0015111C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9A">
        <w:rPr>
          <w:rFonts w:ascii="Times New Roman" w:eastAsia="Times New Roman" w:hAnsi="Times New Roman" w:cs="Times New Roman"/>
          <w:sz w:val="24"/>
          <w:szCs w:val="24"/>
        </w:rPr>
        <w:lastRenderedPageBreak/>
        <w:t>1.6</w:t>
      </w:r>
      <w:r w:rsidR="0015111C" w:rsidRPr="0015111C">
        <w:rPr>
          <w:rFonts w:ascii="Times New Roman" w:eastAsia="Times New Roman" w:hAnsi="Times New Roman" w:cs="Times New Roman"/>
          <w:sz w:val="24"/>
          <w:szCs w:val="24"/>
        </w:rPr>
        <w:t xml:space="preserve">.   Для организации обратной связи с родителями учащихся необходимо организовать постоянную работу телефонной «горячей линии» по вопросам качества питания учащихся на </w:t>
      </w:r>
      <w:proofErr w:type="spellStart"/>
      <w:r w:rsidRPr="00A7599A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="0015111C" w:rsidRPr="0015111C">
        <w:rPr>
          <w:rFonts w:ascii="Times New Roman" w:eastAsia="Times New Roman" w:hAnsi="Times New Roman" w:cs="Times New Roman"/>
          <w:sz w:val="24"/>
          <w:szCs w:val="24"/>
        </w:rPr>
        <w:t>школьн</w:t>
      </w:r>
      <w:r w:rsidRPr="00A7599A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="0015111C" w:rsidRPr="0015111C">
        <w:rPr>
          <w:rFonts w:ascii="Times New Roman" w:eastAsia="Times New Roman" w:hAnsi="Times New Roman" w:cs="Times New Roman"/>
          <w:sz w:val="24"/>
          <w:szCs w:val="24"/>
        </w:rPr>
        <w:t xml:space="preserve"> уровне.</w:t>
      </w:r>
    </w:p>
    <w:p w:rsidR="0015111C" w:rsidRPr="0015111C" w:rsidRDefault="00DA2413" w:rsidP="0015111C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9A">
        <w:rPr>
          <w:rFonts w:ascii="Times New Roman" w:eastAsia="Calibri" w:hAnsi="Times New Roman" w:cs="Times New Roman"/>
          <w:sz w:val="24"/>
          <w:szCs w:val="24"/>
        </w:rPr>
        <w:t>1.7</w:t>
      </w:r>
      <w:r w:rsidR="0015111C" w:rsidRPr="0015111C">
        <w:rPr>
          <w:rFonts w:ascii="Times New Roman" w:eastAsia="Calibri" w:hAnsi="Times New Roman" w:cs="Times New Roman"/>
          <w:sz w:val="24"/>
          <w:szCs w:val="24"/>
        </w:rPr>
        <w:t>.</w:t>
      </w:r>
      <w:r w:rsidR="0015111C" w:rsidRPr="0015111C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организации питания учащихся в </w:t>
      </w:r>
      <w:r w:rsidRPr="00A7599A">
        <w:rPr>
          <w:rFonts w:ascii="Times New Roman" w:eastAsia="Calibri" w:hAnsi="Times New Roman" w:cs="Times New Roman"/>
          <w:sz w:val="24"/>
          <w:szCs w:val="24"/>
        </w:rPr>
        <w:t>МКОУСОШ № 2 г. Южи</w:t>
      </w:r>
      <w:r w:rsidR="0015111C" w:rsidRPr="0015111C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о составе </w:t>
      </w:r>
      <w:proofErr w:type="spellStart"/>
      <w:r w:rsidR="0015111C" w:rsidRPr="0015111C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="0015111C" w:rsidRPr="0015111C">
        <w:rPr>
          <w:rFonts w:ascii="Times New Roman" w:eastAsia="Times New Roman" w:hAnsi="Times New Roman" w:cs="Times New Roman"/>
          <w:sz w:val="24"/>
          <w:szCs w:val="24"/>
        </w:rPr>
        <w:t xml:space="preserve"> комиссии, общественной комиссии, ежедневного меню, графике работы школьной столовой, «часах свободного посещения», телефонах «горячих линий», ответственных должностных лицах, а также материалы по культуре питания </w:t>
      </w:r>
      <w:r w:rsidRPr="00A7599A">
        <w:rPr>
          <w:rFonts w:ascii="Times New Roman" w:eastAsia="Times New Roman" w:hAnsi="Times New Roman" w:cs="Times New Roman"/>
          <w:sz w:val="24"/>
          <w:szCs w:val="24"/>
        </w:rPr>
        <w:t>размещаются</w:t>
      </w:r>
      <w:r w:rsidR="0015111C" w:rsidRPr="0015111C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информационных стендах и сайтах </w:t>
      </w:r>
      <w:r w:rsidRPr="00A7599A">
        <w:rPr>
          <w:rFonts w:ascii="Times New Roman" w:eastAsia="Calibri" w:hAnsi="Times New Roman" w:cs="Times New Roman"/>
          <w:sz w:val="24"/>
          <w:szCs w:val="24"/>
        </w:rPr>
        <w:t>МКОУСОШ № 2 г. Южи.</w:t>
      </w:r>
      <w:r w:rsidRP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111C" w:rsidRPr="0015111C" w:rsidRDefault="00DA2413" w:rsidP="0015111C">
      <w:pPr>
        <w:spacing w:after="1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99A">
        <w:rPr>
          <w:rFonts w:ascii="Times New Roman" w:eastAsia="Calibri" w:hAnsi="Times New Roman" w:cs="Times New Roman"/>
          <w:sz w:val="24"/>
          <w:szCs w:val="24"/>
        </w:rPr>
        <w:t>1.8</w:t>
      </w:r>
      <w:r w:rsidR="0015111C" w:rsidRPr="0015111C">
        <w:rPr>
          <w:rFonts w:ascii="Times New Roman" w:eastAsia="Calibri" w:hAnsi="Times New Roman" w:cs="Times New Roman"/>
          <w:sz w:val="24"/>
          <w:szCs w:val="24"/>
        </w:rPr>
        <w:t xml:space="preserve">. Результатом контроля качества питания в </w:t>
      </w:r>
      <w:r w:rsidRPr="00A7599A">
        <w:rPr>
          <w:rFonts w:ascii="Times New Roman" w:eastAsia="Calibri" w:hAnsi="Times New Roman" w:cs="Times New Roman"/>
          <w:sz w:val="24"/>
          <w:szCs w:val="24"/>
        </w:rPr>
        <w:t>МКОУСОШ № 2 г. Южи</w:t>
      </w:r>
      <w:r w:rsidR="0015111C" w:rsidRPr="0015111C">
        <w:rPr>
          <w:rFonts w:ascii="Times New Roman" w:eastAsia="Calibri" w:hAnsi="Times New Roman" w:cs="Times New Roman"/>
          <w:sz w:val="24"/>
          <w:szCs w:val="24"/>
        </w:rPr>
        <w:t xml:space="preserve"> является анализ деятельности и принятие управленческих решений по совершенствованию организации и улучшению качества питания в </w:t>
      </w:r>
      <w:r w:rsidRPr="00A7599A">
        <w:rPr>
          <w:rFonts w:ascii="Times New Roman" w:eastAsia="Calibri" w:hAnsi="Times New Roman" w:cs="Times New Roman"/>
          <w:sz w:val="24"/>
          <w:szCs w:val="24"/>
        </w:rPr>
        <w:t>МКОУСОШ № 2 г. Южи.</w:t>
      </w:r>
    </w:p>
    <w:p w:rsidR="0015111C" w:rsidRPr="00A7599A" w:rsidRDefault="00DA2413" w:rsidP="002F36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99A">
        <w:rPr>
          <w:rFonts w:ascii="Times New Roman" w:eastAsia="Calibri" w:hAnsi="Times New Roman" w:cs="Times New Roman"/>
          <w:sz w:val="24"/>
          <w:szCs w:val="24"/>
        </w:rPr>
        <w:t>1.9</w:t>
      </w:r>
      <w:r w:rsidR="0015111C" w:rsidRPr="0015111C">
        <w:rPr>
          <w:rFonts w:ascii="Times New Roman" w:eastAsia="Calibri" w:hAnsi="Times New Roman" w:cs="Times New Roman"/>
          <w:sz w:val="24"/>
          <w:szCs w:val="24"/>
        </w:rPr>
        <w:t xml:space="preserve">. Вопросы организации питания учащихся в </w:t>
      </w:r>
      <w:r w:rsidRPr="00A7599A">
        <w:rPr>
          <w:rFonts w:ascii="Times New Roman" w:eastAsia="Calibri" w:hAnsi="Times New Roman" w:cs="Times New Roman"/>
          <w:sz w:val="24"/>
          <w:szCs w:val="24"/>
        </w:rPr>
        <w:t xml:space="preserve">МКОУСОШ № 2 г. Южи </w:t>
      </w:r>
      <w:r w:rsidR="0015111C" w:rsidRPr="0015111C">
        <w:rPr>
          <w:rFonts w:ascii="Times New Roman" w:eastAsia="Calibri" w:hAnsi="Times New Roman" w:cs="Times New Roman"/>
          <w:sz w:val="24"/>
          <w:szCs w:val="24"/>
        </w:rPr>
        <w:t xml:space="preserve"> регламентируются локальными актами учреждения.</w:t>
      </w:r>
    </w:p>
    <w:p w:rsidR="002F3618" w:rsidRPr="0015111C" w:rsidRDefault="002F3618" w:rsidP="002F3618">
      <w:pPr>
        <w:spacing w:after="1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11C" w:rsidRPr="0015111C" w:rsidRDefault="0015111C" w:rsidP="0015111C">
      <w:pPr>
        <w:spacing w:after="240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>2. Организационные формы контроля качества питания</w:t>
      </w:r>
    </w:p>
    <w:p w:rsidR="0015111C" w:rsidRPr="0015111C" w:rsidRDefault="00344056" w:rsidP="0015111C">
      <w:pPr>
        <w:spacing w:after="160"/>
        <w:ind w:left="426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99A">
        <w:rPr>
          <w:rFonts w:ascii="Times New Roman" w:eastAsia="Calibri" w:hAnsi="Times New Roman" w:cs="Times New Roman"/>
          <w:sz w:val="24"/>
          <w:szCs w:val="24"/>
        </w:rPr>
        <w:t>2.1. Внутриш</w:t>
      </w:r>
      <w:r w:rsidR="0015111C" w:rsidRPr="0015111C">
        <w:rPr>
          <w:rFonts w:ascii="Times New Roman" w:eastAsia="Calibri" w:hAnsi="Times New Roman" w:cs="Times New Roman"/>
          <w:sz w:val="24"/>
          <w:szCs w:val="24"/>
        </w:rPr>
        <w:t>кольный контроль качества питания включает:</w:t>
      </w:r>
    </w:p>
    <w:p w:rsidR="0015111C" w:rsidRPr="0015111C" w:rsidRDefault="0015111C" w:rsidP="0015111C">
      <w:pPr>
        <w:numPr>
          <w:ilvl w:val="0"/>
          <w:numId w:val="9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ежедневную работу </w:t>
      </w:r>
      <w:proofErr w:type="spellStart"/>
      <w:r w:rsidRPr="0015111C">
        <w:rPr>
          <w:rFonts w:ascii="Times New Roman" w:eastAsia="Calibri" w:hAnsi="Times New Roman" w:cs="Times New Roman"/>
          <w:sz w:val="24"/>
          <w:szCs w:val="24"/>
        </w:rPr>
        <w:t>бракеражной</w:t>
      </w:r>
      <w:proofErr w:type="spellEnd"/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 комиссии;</w:t>
      </w:r>
    </w:p>
    <w:p w:rsidR="0015111C" w:rsidRPr="0015111C" w:rsidRDefault="0015111C" w:rsidP="0015111C">
      <w:pPr>
        <w:numPr>
          <w:ilvl w:val="0"/>
          <w:numId w:val="9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>изучение документации:</w:t>
      </w:r>
      <w:r w:rsidRPr="0015111C">
        <w:rPr>
          <w:rFonts w:ascii="Times New Roman" w:eastAsia="Times New Roman" w:hAnsi="Times New Roman" w:cs="Times New Roman"/>
          <w:sz w:val="24"/>
          <w:szCs w:val="24"/>
        </w:rPr>
        <w:t xml:space="preserve"> графики питания, </w:t>
      </w:r>
      <w:proofErr w:type="spellStart"/>
      <w:r w:rsidRPr="0015111C">
        <w:rPr>
          <w:rFonts w:ascii="Times New Roman" w:eastAsia="Times New Roman" w:hAnsi="Times New Roman" w:cs="Times New Roman"/>
          <w:sz w:val="24"/>
          <w:szCs w:val="24"/>
        </w:rPr>
        <w:t>бракеражные</w:t>
      </w:r>
      <w:proofErr w:type="spellEnd"/>
      <w:r w:rsidRPr="0015111C">
        <w:rPr>
          <w:rFonts w:ascii="Times New Roman" w:eastAsia="Times New Roman" w:hAnsi="Times New Roman" w:cs="Times New Roman"/>
          <w:sz w:val="24"/>
          <w:szCs w:val="24"/>
        </w:rPr>
        <w:t xml:space="preserve"> журналы, ежедневные меню и 10-дневные меню,</w:t>
      </w:r>
      <w:r w:rsidR="00344056" w:rsidRPr="00A7599A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утвержденные руководителем образовательной организации</w:t>
      </w:r>
      <w:r w:rsidRPr="001511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111C" w:rsidRPr="0015111C" w:rsidRDefault="0015111C" w:rsidP="0015111C">
      <w:pPr>
        <w:numPr>
          <w:ilvl w:val="0"/>
          <w:numId w:val="9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обследование пищеблока (кухни); </w:t>
      </w:r>
    </w:p>
    <w:p w:rsidR="0015111C" w:rsidRPr="0015111C" w:rsidRDefault="0015111C" w:rsidP="0015111C">
      <w:pPr>
        <w:numPr>
          <w:ilvl w:val="0"/>
          <w:numId w:val="9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>наблюдение за организацией производственного процесса и процесса питания школьников;</w:t>
      </w:r>
    </w:p>
    <w:p w:rsidR="0015111C" w:rsidRPr="0015111C" w:rsidRDefault="0015111C" w:rsidP="0015111C">
      <w:pPr>
        <w:numPr>
          <w:ilvl w:val="0"/>
          <w:numId w:val="9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ежедневное взаимодействие </w:t>
      </w:r>
      <w:r w:rsidR="00344056" w:rsidRPr="00A7599A">
        <w:rPr>
          <w:rFonts w:ascii="Times New Roman" w:eastAsia="Calibri" w:hAnsi="Times New Roman" w:cs="Times New Roman"/>
          <w:sz w:val="24"/>
          <w:szCs w:val="24"/>
        </w:rPr>
        <w:t xml:space="preserve">директора школы </w:t>
      </w:r>
      <w:r w:rsidRPr="0015111C">
        <w:rPr>
          <w:rFonts w:ascii="Times New Roman" w:eastAsia="Calibri" w:hAnsi="Times New Roman" w:cs="Times New Roman"/>
          <w:sz w:val="24"/>
          <w:szCs w:val="24"/>
        </w:rPr>
        <w:t>с персоналом школьной столовой и ор</w:t>
      </w:r>
      <w:r w:rsidR="00344056" w:rsidRPr="00A7599A">
        <w:rPr>
          <w:rFonts w:ascii="Times New Roman" w:eastAsia="Calibri" w:hAnsi="Times New Roman" w:cs="Times New Roman"/>
          <w:sz w:val="24"/>
          <w:szCs w:val="24"/>
        </w:rPr>
        <w:t>ганизатором питания (МБОУСОШ № 1 г. Южи Ивановской области</w:t>
      </w:r>
      <w:r w:rsidRPr="0015111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5111C" w:rsidRPr="0015111C" w:rsidRDefault="0015111C" w:rsidP="00344056">
      <w:pPr>
        <w:numPr>
          <w:ilvl w:val="0"/>
          <w:numId w:val="9"/>
        </w:numPr>
        <w:tabs>
          <w:tab w:val="left" w:pos="709"/>
        </w:tabs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>организацию работы с заявителями по вопросам качества питания.</w:t>
      </w:r>
    </w:p>
    <w:p w:rsidR="0015111C" w:rsidRPr="00A7599A" w:rsidRDefault="0015111C" w:rsidP="00344056">
      <w:pPr>
        <w:pStyle w:val="a3"/>
        <w:numPr>
          <w:ilvl w:val="1"/>
          <w:numId w:val="1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99A">
        <w:rPr>
          <w:rFonts w:ascii="Times New Roman" w:eastAsia="Calibri" w:hAnsi="Times New Roman" w:cs="Times New Roman"/>
          <w:sz w:val="24"/>
          <w:szCs w:val="24"/>
        </w:rPr>
        <w:t>Общественный контроль качества питания включает:</w:t>
      </w:r>
    </w:p>
    <w:p w:rsidR="0015111C" w:rsidRPr="0015111C" w:rsidRDefault="0015111C" w:rsidP="00344056">
      <w:pPr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организацию проверок по контролю качества питания учащихся в </w:t>
      </w:r>
      <w:r w:rsidR="00344056" w:rsidRPr="00A7599A">
        <w:rPr>
          <w:rFonts w:ascii="Times New Roman" w:eastAsia="Calibri" w:hAnsi="Times New Roman" w:cs="Times New Roman"/>
          <w:sz w:val="24"/>
          <w:szCs w:val="24"/>
        </w:rPr>
        <w:t>МКОУСОШ № 2 г. Южи, инициированных как самой образовательной организацией</w:t>
      </w: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 с участием родительской общественности, так и общественными организациями; </w:t>
      </w:r>
    </w:p>
    <w:p w:rsidR="0015111C" w:rsidRPr="0015111C" w:rsidRDefault="0015111C" w:rsidP="00344056">
      <w:pPr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участие во внеплановых проверках органов </w:t>
      </w:r>
      <w:proofErr w:type="spellStart"/>
      <w:r w:rsidRPr="0015111C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15111C">
        <w:rPr>
          <w:rFonts w:ascii="Times New Roman" w:eastAsia="Calibri" w:hAnsi="Times New Roman" w:cs="Times New Roman"/>
          <w:sz w:val="24"/>
          <w:szCs w:val="24"/>
        </w:rPr>
        <w:t>, проверках, инициированных общественными организациями (общественных акциях) по контролю качества питания учащихся в общеобразовательных организациях;</w:t>
      </w:r>
    </w:p>
    <w:p w:rsidR="0015111C" w:rsidRPr="0015111C" w:rsidRDefault="0015111C" w:rsidP="00344056">
      <w:pPr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анкетирование учащихся и родителей по вопросам организации качества питания учащихся в </w:t>
      </w:r>
      <w:r w:rsidR="00344056" w:rsidRPr="00A7599A">
        <w:rPr>
          <w:rFonts w:ascii="Times New Roman" w:eastAsia="Calibri" w:hAnsi="Times New Roman" w:cs="Times New Roman"/>
          <w:sz w:val="24"/>
          <w:szCs w:val="24"/>
        </w:rPr>
        <w:t xml:space="preserve">МКОУСОШ № 2 г. Южи </w:t>
      </w:r>
      <w:r w:rsidRPr="0015111C">
        <w:rPr>
          <w:rFonts w:ascii="Times New Roman" w:eastAsia="Calibri" w:hAnsi="Times New Roman" w:cs="Times New Roman"/>
          <w:sz w:val="24"/>
          <w:szCs w:val="24"/>
        </w:rPr>
        <w:t>(</w:t>
      </w:r>
      <w:r w:rsidR="00344056" w:rsidRPr="00A7599A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 1);</w:t>
      </w:r>
    </w:p>
    <w:p w:rsidR="0015111C" w:rsidRPr="00A7599A" w:rsidRDefault="0015111C" w:rsidP="004F4D33">
      <w:pPr>
        <w:numPr>
          <w:ilvl w:val="0"/>
          <w:numId w:val="11"/>
        </w:numPr>
        <w:spacing w:after="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>формирование предложений по совершенствованию работы по предоставлению качественного горячего питания.</w:t>
      </w:r>
    </w:p>
    <w:p w:rsidR="004F4D33" w:rsidRPr="0015111C" w:rsidRDefault="004F4D33" w:rsidP="004F4D33">
      <w:pPr>
        <w:spacing w:after="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11C" w:rsidRPr="00A7599A" w:rsidRDefault="0015111C" w:rsidP="004F4D33">
      <w:pPr>
        <w:pStyle w:val="a3"/>
        <w:numPr>
          <w:ilvl w:val="0"/>
          <w:numId w:val="13"/>
        </w:num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599A">
        <w:rPr>
          <w:rFonts w:ascii="Times New Roman" w:eastAsia="Calibri" w:hAnsi="Times New Roman" w:cs="Times New Roman"/>
          <w:sz w:val="24"/>
          <w:szCs w:val="24"/>
        </w:rPr>
        <w:t>Содержание контроля качества питания</w:t>
      </w:r>
    </w:p>
    <w:p w:rsidR="0015111C" w:rsidRPr="0015111C" w:rsidRDefault="0015111C" w:rsidP="0015111C">
      <w:pPr>
        <w:spacing w:after="1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Содержание контроля качества питания учащихся в </w:t>
      </w:r>
      <w:r w:rsidR="004F4D33" w:rsidRPr="00A7599A">
        <w:rPr>
          <w:rFonts w:ascii="Times New Roman" w:eastAsia="Calibri" w:hAnsi="Times New Roman" w:cs="Times New Roman"/>
          <w:sz w:val="24"/>
          <w:szCs w:val="24"/>
        </w:rPr>
        <w:t>МКОУСОШ № 2 г. Южи</w:t>
      </w: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полномочиями, закрепленным</w:t>
      </w:r>
      <w:r w:rsidR="004F4D33" w:rsidRPr="00A7599A">
        <w:rPr>
          <w:rFonts w:ascii="Times New Roman" w:eastAsia="Calibri" w:hAnsi="Times New Roman" w:cs="Times New Roman"/>
          <w:sz w:val="24"/>
          <w:szCs w:val="24"/>
        </w:rPr>
        <w:t>и</w:t>
      </w: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законодательством, и определенным</w:t>
      </w:r>
      <w:r w:rsidR="004F4D33" w:rsidRPr="00A7599A">
        <w:rPr>
          <w:rFonts w:ascii="Times New Roman" w:eastAsia="Calibri" w:hAnsi="Times New Roman" w:cs="Times New Roman"/>
          <w:sz w:val="24"/>
          <w:szCs w:val="24"/>
        </w:rPr>
        <w:t xml:space="preserve">и п.2.1 </w:t>
      </w: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 включает:</w:t>
      </w:r>
    </w:p>
    <w:p w:rsidR="0015111C" w:rsidRPr="0015111C" w:rsidRDefault="0015111C" w:rsidP="004F4D33">
      <w:pPr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контроль режима и рациона питания в </w:t>
      </w:r>
      <w:r w:rsidR="004F4D33" w:rsidRPr="00A7599A">
        <w:rPr>
          <w:rFonts w:ascii="Times New Roman" w:eastAsia="Calibri" w:hAnsi="Times New Roman" w:cs="Times New Roman"/>
          <w:sz w:val="24"/>
          <w:szCs w:val="24"/>
        </w:rPr>
        <w:t>МКОУСОШ № 2 г. Южи</w:t>
      </w:r>
      <w:r w:rsidR="00ED1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55F" w:rsidRPr="0015111C">
        <w:rPr>
          <w:rFonts w:ascii="Times New Roman" w:eastAsia="Calibri" w:hAnsi="Times New Roman" w:cs="Times New Roman"/>
          <w:sz w:val="24"/>
          <w:szCs w:val="24"/>
        </w:rPr>
        <w:t>(</w:t>
      </w:r>
      <w:r w:rsidR="00ED155F" w:rsidRPr="00A7599A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ED155F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ED155F" w:rsidRPr="0015111C">
        <w:rPr>
          <w:rFonts w:ascii="Times New Roman" w:eastAsia="Calibri" w:hAnsi="Times New Roman" w:cs="Times New Roman"/>
          <w:sz w:val="24"/>
          <w:szCs w:val="24"/>
        </w:rPr>
        <w:t>)</w:t>
      </w:r>
      <w:r w:rsidRPr="0015111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F4D33" w:rsidRPr="00A7599A" w:rsidRDefault="0015111C" w:rsidP="004F4D33">
      <w:pPr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lastRenderedPageBreak/>
        <w:t>контроль выполнения нормативов по питанию, соответствия готовых блюд по калорийности, содер</w:t>
      </w:r>
      <w:r w:rsidR="00876810" w:rsidRPr="00A7599A">
        <w:rPr>
          <w:rFonts w:ascii="Times New Roman" w:eastAsia="Calibri" w:hAnsi="Times New Roman" w:cs="Times New Roman"/>
          <w:sz w:val="24"/>
          <w:szCs w:val="24"/>
        </w:rPr>
        <w:t>жанию белков, жиров и углеводов</w:t>
      </w:r>
      <w:r w:rsidR="00ED1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55F" w:rsidRPr="0015111C">
        <w:rPr>
          <w:rFonts w:ascii="Times New Roman" w:eastAsia="Calibri" w:hAnsi="Times New Roman" w:cs="Times New Roman"/>
          <w:sz w:val="24"/>
          <w:szCs w:val="24"/>
        </w:rPr>
        <w:t>(</w:t>
      </w:r>
      <w:r w:rsidR="00ED155F" w:rsidRPr="00A7599A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ED155F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ED155F" w:rsidRPr="0015111C">
        <w:rPr>
          <w:rFonts w:ascii="Times New Roman" w:eastAsia="Calibri" w:hAnsi="Times New Roman" w:cs="Times New Roman"/>
          <w:sz w:val="24"/>
          <w:szCs w:val="24"/>
        </w:rPr>
        <w:t>)</w:t>
      </w:r>
      <w:r w:rsidR="00876810" w:rsidRPr="00A7599A">
        <w:rPr>
          <w:rFonts w:ascii="Times New Roman" w:eastAsia="Calibri" w:hAnsi="Times New Roman" w:cs="Times New Roman"/>
          <w:sz w:val="24"/>
          <w:szCs w:val="24"/>
        </w:rPr>
        <w:t>;</w:t>
      </w: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111C" w:rsidRPr="0015111C" w:rsidRDefault="0015111C" w:rsidP="004F4D33">
      <w:pPr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Times New Roman" w:hAnsi="Times New Roman" w:cs="Times New Roman"/>
          <w:sz w:val="24"/>
          <w:szCs w:val="24"/>
        </w:rPr>
        <w:t xml:space="preserve">контроль соответствия ежедневного меню (меню-раскладки) утвержденному меню по набору блюд, требованиям </w:t>
      </w:r>
      <w:proofErr w:type="spellStart"/>
      <w:r w:rsidRPr="0015111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5111C">
        <w:rPr>
          <w:rFonts w:ascii="Times New Roman" w:eastAsia="Times New Roman" w:hAnsi="Times New Roman" w:cs="Times New Roman"/>
          <w:sz w:val="24"/>
          <w:szCs w:val="24"/>
        </w:rPr>
        <w:t xml:space="preserve"> по составу и выходу блюд, соответствия </w:t>
      </w:r>
      <w:r w:rsidRPr="0015111C">
        <w:rPr>
          <w:rFonts w:ascii="Times New Roman" w:eastAsia="Calibri" w:hAnsi="Times New Roman" w:cs="Times New Roman"/>
          <w:sz w:val="24"/>
          <w:szCs w:val="24"/>
        </w:rPr>
        <w:t>объемов порций и суммарной массы блюд</w:t>
      </w:r>
      <w:r w:rsidRPr="0015111C">
        <w:rPr>
          <w:rFonts w:ascii="Times New Roman" w:eastAsia="Times New Roman" w:hAnsi="Times New Roman" w:cs="Times New Roman"/>
          <w:sz w:val="24"/>
          <w:szCs w:val="24"/>
        </w:rPr>
        <w:t xml:space="preserve"> меню</w:t>
      </w:r>
      <w:r w:rsidR="00ED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55F" w:rsidRPr="0015111C">
        <w:rPr>
          <w:rFonts w:ascii="Times New Roman" w:eastAsia="Calibri" w:hAnsi="Times New Roman" w:cs="Times New Roman"/>
          <w:sz w:val="24"/>
          <w:szCs w:val="24"/>
        </w:rPr>
        <w:t>(</w:t>
      </w:r>
      <w:r w:rsidR="00ED155F" w:rsidRPr="00A7599A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ED155F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ED155F" w:rsidRPr="0015111C">
        <w:rPr>
          <w:rFonts w:ascii="Times New Roman" w:eastAsia="Calibri" w:hAnsi="Times New Roman" w:cs="Times New Roman"/>
          <w:sz w:val="24"/>
          <w:szCs w:val="24"/>
        </w:rPr>
        <w:t>)</w:t>
      </w:r>
      <w:r w:rsidRPr="001511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111C" w:rsidRPr="0015111C" w:rsidRDefault="0015111C" w:rsidP="004F4D33">
      <w:pPr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11C">
        <w:rPr>
          <w:rFonts w:ascii="Times New Roman" w:eastAsia="Times New Roman" w:hAnsi="Times New Roman" w:cs="Times New Roman"/>
          <w:sz w:val="24"/>
          <w:szCs w:val="24"/>
        </w:rPr>
        <w:t xml:space="preserve">контроль за отсутствием в </w:t>
      </w:r>
      <w:proofErr w:type="gramStart"/>
      <w:r w:rsidRPr="0015111C">
        <w:rPr>
          <w:rFonts w:ascii="Times New Roman" w:eastAsia="Times New Roman" w:hAnsi="Times New Roman" w:cs="Times New Roman"/>
          <w:sz w:val="24"/>
          <w:szCs w:val="24"/>
        </w:rPr>
        <w:t>меню</w:t>
      </w:r>
      <w:proofErr w:type="gramEnd"/>
      <w:r w:rsidRPr="0015111C">
        <w:rPr>
          <w:rFonts w:ascii="Times New Roman" w:eastAsia="Times New Roman" w:hAnsi="Times New Roman" w:cs="Times New Roman"/>
          <w:sz w:val="24"/>
          <w:szCs w:val="24"/>
        </w:rPr>
        <w:t xml:space="preserve"> запрещенных к реализации в образовательных организациях продуктов</w:t>
      </w:r>
      <w:r w:rsidR="004F4D33" w:rsidRPr="00A7599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6 к </w:t>
      </w:r>
      <w:proofErr w:type="spellStart"/>
      <w:r w:rsidR="00876810" w:rsidRPr="00A7599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76810" w:rsidRPr="00A7599A">
        <w:rPr>
          <w:rFonts w:ascii="Times New Roman" w:hAnsi="Times New Roman" w:cs="Times New Roman"/>
          <w:sz w:val="24"/>
          <w:szCs w:val="24"/>
        </w:rPr>
        <w:t xml:space="preserve"> </w:t>
      </w:r>
      <w:r w:rsidR="00876810" w:rsidRPr="00A7599A">
        <w:rPr>
          <w:rFonts w:ascii="Times New Roman" w:eastAsia="Times New Roman" w:hAnsi="Times New Roman" w:cs="Times New Roman"/>
          <w:bCs/>
          <w:sz w:val="24"/>
          <w:szCs w:val="24"/>
        </w:rPr>
        <w:t>2.3/2.4.3590-20 "Санитарно-эпидемиологические требования к организации общественного питания населения")</w:t>
      </w:r>
      <w:r w:rsidR="00ED15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D155F" w:rsidRPr="0015111C">
        <w:rPr>
          <w:rFonts w:ascii="Times New Roman" w:eastAsia="Calibri" w:hAnsi="Times New Roman" w:cs="Times New Roman"/>
          <w:sz w:val="24"/>
          <w:szCs w:val="24"/>
        </w:rPr>
        <w:t>(</w:t>
      </w:r>
      <w:r w:rsidR="00ED155F" w:rsidRPr="00A7599A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ED155F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ED155F" w:rsidRPr="0015111C">
        <w:rPr>
          <w:rFonts w:ascii="Times New Roman" w:eastAsia="Calibri" w:hAnsi="Times New Roman" w:cs="Times New Roman"/>
          <w:sz w:val="24"/>
          <w:szCs w:val="24"/>
        </w:rPr>
        <w:t>)</w:t>
      </w:r>
      <w:r w:rsidRPr="001511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111C" w:rsidRPr="0015111C" w:rsidRDefault="0015111C" w:rsidP="004F4D33">
      <w:pPr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контроль суточных проб, </w:t>
      </w:r>
      <w:r w:rsidRPr="0015111C">
        <w:rPr>
          <w:rFonts w:ascii="Times New Roman" w:eastAsia="Times New Roman" w:hAnsi="Times New Roman" w:cs="Times New Roman"/>
          <w:sz w:val="24"/>
          <w:szCs w:val="24"/>
        </w:rPr>
        <w:t>вкусовых каче</w:t>
      </w:r>
      <w:proofErr w:type="gramStart"/>
      <w:r w:rsidRPr="0015111C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15111C">
        <w:rPr>
          <w:rFonts w:ascii="Times New Roman" w:eastAsia="Times New Roman" w:hAnsi="Times New Roman" w:cs="Times New Roman"/>
          <w:sz w:val="24"/>
          <w:szCs w:val="24"/>
        </w:rPr>
        <w:t>едлагаемых блюд</w:t>
      </w:r>
      <w:r w:rsidR="00ED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55F" w:rsidRPr="0015111C">
        <w:rPr>
          <w:rFonts w:ascii="Times New Roman" w:eastAsia="Calibri" w:hAnsi="Times New Roman" w:cs="Times New Roman"/>
          <w:sz w:val="24"/>
          <w:szCs w:val="24"/>
        </w:rPr>
        <w:t>(</w:t>
      </w:r>
      <w:r w:rsidR="00ED155F" w:rsidRPr="00A7599A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ED155F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ED155F" w:rsidRPr="0015111C">
        <w:rPr>
          <w:rFonts w:ascii="Times New Roman" w:eastAsia="Calibri" w:hAnsi="Times New Roman" w:cs="Times New Roman"/>
          <w:sz w:val="24"/>
          <w:szCs w:val="24"/>
        </w:rPr>
        <w:t>)</w:t>
      </w:r>
      <w:r w:rsidRPr="001511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111C" w:rsidRPr="0015111C" w:rsidRDefault="0015111C" w:rsidP="004F4D33">
      <w:pPr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>контроль температуры блюд на линии раздачи и на столе у учащихся</w:t>
      </w:r>
      <w:r w:rsidR="00ED1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55F" w:rsidRPr="0015111C">
        <w:rPr>
          <w:rFonts w:ascii="Times New Roman" w:eastAsia="Calibri" w:hAnsi="Times New Roman" w:cs="Times New Roman"/>
          <w:sz w:val="24"/>
          <w:szCs w:val="24"/>
        </w:rPr>
        <w:t>(</w:t>
      </w:r>
      <w:r w:rsidR="00ED155F" w:rsidRPr="00A7599A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5F7588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ED155F" w:rsidRPr="0015111C">
        <w:rPr>
          <w:rFonts w:ascii="Times New Roman" w:eastAsia="Calibri" w:hAnsi="Times New Roman" w:cs="Times New Roman"/>
          <w:sz w:val="24"/>
          <w:szCs w:val="24"/>
        </w:rPr>
        <w:t>)</w:t>
      </w:r>
      <w:r w:rsidRPr="0015111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111C" w:rsidRPr="0015111C" w:rsidRDefault="0015111C" w:rsidP="004F4D33">
      <w:pPr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контроль санитарно-технического состояния пищеблока </w:t>
      </w:r>
      <w:r w:rsidR="00876810" w:rsidRPr="00A7599A">
        <w:rPr>
          <w:rFonts w:ascii="Times New Roman" w:eastAsia="Calibri" w:hAnsi="Times New Roman" w:cs="Times New Roman"/>
          <w:sz w:val="24"/>
          <w:szCs w:val="24"/>
        </w:rPr>
        <w:t>МКОУСОШ № 2 г. Южи</w:t>
      </w:r>
      <w:r w:rsidR="00ED1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55F" w:rsidRPr="0015111C">
        <w:rPr>
          <w:rFonts w:ascii="Times New Roman" w:eastAsia="Calibri" w:hAnsi="Times New Roman" w:cs="Times New Roman"/>
          <w:sz w:val="24"/>
          <w:szCs w:val="24"/>
        </w:rPr>
        <w:t>(</w:t>
      </w:r>
      <w:r w:rsidR="00ED155F" w:rsidRPr="00A7599A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5F7588">
        <w:rPr>
          <w:rFonts w:ascii="Times New Roman" w:eastAsia="Calibri" w:hAnsi="Times New Roman" w:cs="Times New Roman"/>
          <w:sz w:val="24"/>
          <w:szCs w:val="24"/>
        </w:rPr>
        <w:t xml:space="preserve"> 7-9</w:t>
      </w:r>
      <w:r w:rsidR="00ED155F" w:rsidRPr="0015111C">
        <w:rPr>
          <w:rFonts w:ascii="Times New Roman" w:eastAsia="Calibri" w:hAnsi="Times New Roman" w:cs="Times New Roman"/>
          <w:sz w:val="24"/>
          <w:szCs w:val="24"/>
        </w:rPr>
        <w:t>)</w:t>
      </w:r>
      <w:r w:rsidR="00876810" w:rsidRPr="0015111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111C" w:rsidRPr="0015111C" w:rsidRDefault="0015111C" w:rsidP="004F4D33">
      <w:pPr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>контроль правил обработки столовой и кухонной посуды, оценка состояния посуды</w:t>
      </w:r>
      <w:r w:rsidR="00ED1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55F" w:rsidRPr="0015111C">
        <w:rPr>
          <w:rFonts w:ascii="Times New Roman" w:eastAsia="Calibri" w:hAnsi="Times New Roman" w:cs="Times New Roman"/>
          <w:sz w:val="24"/>
          <w:szCs w:val="24"/>
        </w:rPr>
        <w:t>(</w:t>
      </w:r>
      <w:r w:rsidR="00ED155F" w:rsidRPr="00A7599A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5F7588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ED155F" w:rsidRPr="0015111C">
        <w:rPr>
          <w:rFonts w:ascii="Times New Roman" w:eastAsia="Calibri" w:hAnsi="Times New Roman" w:cs="Times New Roman"/>
          <w:sz w:val="24"/>
          <w:szCs w:val="24"/>
        </w:rPr>
        <w:t>)</w:t>
      </w:r>
      <w:r w:rsidRPr="0015111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111C" w:rsidRPr="0015111C" w:rsidRDefault="0015111C" w:rsidP="004F4D33">
      <w:pPr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контроль состояния здоровья, соблюдения правил личной гигиены персонала, гигиенических знаний и навыков персонала пищеблока </w:t>
      </w:r>
      <w:r w:rsidR="00876810" w:rsidRPr="00A7599A">
        <w:rPr>
          <w:rFonts w:ascii="Times New Roman" w:eastAsia="Calibri" w:hAnsi="Times New Roman" w:cs="Times New Roman"/>
          <w:sz w:val="24"/>
          <w:szCs w:val="24"/>
        </w:rPr>
        <w:t>МКОУСОШ № 2 г. Южи</w:t>
      </w:r>
      <w:r w:rsidR="00ED1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55F" w:rsidRPr="0015111C">
        <w:rPr>
          <w:rFonts w:ascii="Times New Roman" w:eastAsia="Calibri" w:hAnsi="Times New Roman" w:cs="Times New Roman"/>
          <w:sz w:val="24"/>
          <w:szCs w:val="24"/>
        </w:rPr>
        <w:t>(</w:t>
      </w:r>
      <w:r w:rsidR="00ED155F" w:rsidRPr="00A7599A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ED155F" w:rsidRPr="0015111C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5F7588">
        <w:rPr>
          <w:rFonts w:ascii="Times New Roman" w:eastAsia="Calibri" w:hAnsi="Times New Roman" w:cs="Times New Roman"/>
          <w:sz w:val="24"/>
          <w:szCs w:val="24"/>
        </w:rPr>
        <w:t>1</w:t>
      </w:r>
      <w:r w:rsidR="00ED155F" w:rsidRPr="0015111C">
        <w:rPr>
          <w:rFonts w:ascii="Times New Roman" w:eastAsia="Calibri" w:hAnsi="Times New Roman" w:cs="Times New Roman"/>
          <w:sz w:val="24"/>
          <w:szCs w:val="24"/>
        </w:rPr>
        <w:t>)</w:t>
      </w:r>
      <w:r w:rsidR="00876810" w:rsidRPr="0015111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111C" w:rsidRPr="0015111C" w:rsidRDefault="0015111C" w:rsidP="004F4D33">
      <w:pPr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контроль приема пищи учащимися </w:t>
      </w:r>
      <w:r w:rsidR="00876810" w:rsidRPr="00A7599A">
        <w:rPr>
          <w:rFonts w:ascii="Times New Roman" w:eastAsia="Calibri" w:hAnsi="Times New Roman" w:cs="Times New Roman"/>
          <w:sz w:val="24"/>
          <w:szCs w:val="24"/>
        </w:rPr>
        <w:t>МКОУСОШ № 2 г. Южи</w:t>
      </w:r>
      <w:r w:rsidR="00ED1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55F" w:rsidRPr="0015111C">
        <w:rPr>
          <w:rFonts w:ascii="Times New Roman" w:eastAsia="Calibri" w:hAnsi="Times New Roman" w:cs="Times New Roman"/>
          <w:sz w:val="24"/>
          <w:szCs w:val="24"/>
        </w:rPr>
        <w:t>(</w:t>
      </w:r>
      <w:r w:rsidR="00ED155F" w:rsidRPr="00A7599A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ED155F" w:rsidRPr="0015111C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5F7588">
        <w:rPr>
          <w:rFonts w:ascii="Times New Roman" w:eastAsia="Calibri" w:hAnsi="Times New Roman" w:cs="Times New Roman"/>
          <w:sz w:val="24"/>
          <w:szCs w:val="24"/>
        </w:rPr>
        <w:t>2</w:t>
      </w:r>
      <w:r w:rsidR="00ED155F" w:rsidRPr="0015111C">
        <w:rPr>
          <w:rFonts w:ascii="Times New Roman" w:eastAsia="Calibri" w:hAnsi="Times New Roman" w:cs="Times New Roman"/>
          <w:sz w:val="24"/>
          <w:szCs w:val="24"/>
        </w:rPr>
        <w:t>)</w:t>
      </w:r>
      <w:r w:rsidR="00876810" w:rsidRPr="0015111C">
        <w:rPr>
          <w:rFonts w:ascii="Times New Roman" w:eastAsia="Calibri" w:hAnsi="Times New Roman" w:cs="Times New Roman"/>
          <w:sz w:val="24"/>
          <w:szCs w:val="24"/>
        </w:rPr>
        <w:t>;</w:t>
      </w:r>
      <w:r w:rsidR="00876810" w:rsidRPr="00A759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111C" w:rsidRPr="0015111C" w:rsidRDefault="0015111C" w:rsidP="004F4D33">
      <w:pPr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>контроль выполнения муниципальных конт</w:t>
      </w:r>
      <w:r w:rsidR="00876810" w:rsidRPr="00A7599A">
        <w:rPr>
          <w:rFonts w:ascii="Times New Roman" w:eastAsia="Calibri" w:hAnsi="Times New Roman" w:cs="Times New Roman"/>
          <w:sz w:val="24"/>
          <w:szCs w:val="24"/>
        </w:rPr>
        <w:t>рактов на оказание услуг по организации горячего питания обучающихся (исполнитель контрактов – столовая МБОУСОШ № 1 г. Южи Ивановской области);</w:t>
      </w:r>
    </w:p>
    <w:p w:rsidR="00876810" w:rsidRPr="00A7599A" w:rsidRDefault="0015111C" w:rsidP="004F4D33">
      <w:pPr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контроль документации </w:t>
      </w:r>
      <w:r w:rsidR="00876810" w:rsidRPr="00A7599A">
        <w:rPr>
          <w:rFonts w:ascii="Times New Roman" w:eastAsia="Calibri" w:hAnsi="Times New Roman" w:cs="Times New Roman"/>
          <w:sz w:val="24"/>
          <w:szCs w:val="24"/>
        </w:rPr>
        <w:t>по вопросам санитарии, гигиены, результатам бракеража;</w:t>
      </w: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0088" w:rsidRPr="0015111C" w:rsidRDefault="0015111C" w:rsidP="00ED155F">
      <w:pPr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Pr="0015111C">
        <w:rPr>
          <w:rFonts w:ascii="Times New Roman" w:eastAsia="Times New Roman" w:hAnsi="Times New Roman" w:cs="Times New Roman"/>
          <w:sz w:val="24"/>
          <w:szCs w:val="24"/>
        </w:rPr>
        <w:t xml:space="preserve"> соблюдения культуры обслуживания обучающихся</w:t>
      </w:r>
      <w:r w:rsidR="00876810" w:rsidRPr="00A7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810" w:rsidRPr="00A7599A">
        <w:rPr>
          <w:rFonts w:ascii="Times New Roman" w:eastAsia="Calibri" w:hAnsi="Times New Roman" w:cs="Times New Roman"/>
          <w:sz w:val="24"/>
          <w:szCs w:val="24"/>
        </w:rPr>
        <w:t>МКОУСОШ № 2 г. Южи</w:t>
      </w:r>
      <w:r w:rsidRPr="001511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11C" w:rsidRPr="0015111C" w:rsidRDefault="0015111C" w:rsidP="004F4D33">
      <w:pPr>
        <w:numPr>
          <w:ilvl w:val="0"/>
          <w:numId w:val="13"/>
        </w:num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Результаты контроля качества питания </w:t>
      </w:r>
    </w:p>
    <w:p w:rsidR="0015111C" w:rsidRPr="0015111C" w:rsidRDefault="0015111C" w:rsidP="0015111C">
      <w:pPr>
        <w:spacing w:after="160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По результатам планового контроля качества питания на </w:t>
      </w:r>
      <w:proofErr w:type="spellStart"/>
      <w:r w:rsidR="00950088" w:rsidRPr="00A7599A">
        <w:rPr>
          <w:rFonts w:ascii="Times New Roman" w:eastAsia="Calibri" w:hAnsi="Times New Roman" w:cs="Times New Roman"/>
          <w:sz w:val="24"/>
          <w:szCs w:val="24"/>
        </w:rPr>
        <w:t>внутри</w:t>
      </w:r>
      <w:r w:rsidRPr="0015111C">
        <w:rPr>
          <w:rFonts w:ascii="Times New Roman" w:eastAsia="Calibri" w:hAnsi="Times New Roman" w:cs="Times New Roman"/>
          <w:sz w:val="24"/>
          <w:szCs w:val="24"/>
        </w:rPr>
        <w:t>школьном</w:t>
      </w:r>
      <w:proofErr w:type="spellEnd"/>
      <w:r w:rsidRPr="0015111C">
        <w:rPr>
          <w:rFonts w:ascii="Times New Roman" w:eastAsia="Calibri" w:hAnsi="Times New Roman" w:cs="Times New Roman"/>
          <w:sz w:val="24"/>
          <w:szCs w:val="24"/>
        </w:rPr>
        <w:t xml:space="preserve"> уровне издаются соответствующие приказы, утверждающие планы, сроки и ответственные лица за устранение нарушений, указываются сроки проведения повторного контроля (при необходимости); решения о поощрении и взыскании работников по результатам контроля (при необходимости).</w:t>
      </w:r>
    </w:p>
    <w:p w:rsidR="0015111C" w:rsidRPr="0015111C" w:rsidRDefault="0015111C" w:rsidP="0015111C">
      <w:pPr>
        <w:tabs>
          <w:tab w:val="left" w:pos="1985"/>
        </w:tabs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1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результатам текущего контроля качества питания на </w:t>
      </w:r>
      <w:proofErr w:type="spellStart"/>
      <w:r w:rsidR="00950088" w:rsidRPr="00A7599A">
        <w:rPr>
          <w:rFonts w:ascii="Times New Roman" w:eastAsia="Calibri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1511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уровне еженедельно предоставляется обобщенная информация </w:t>
      </w:r>
      <w:r w:rsidR="00950088" w:rsidRPr="00A7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директору </w:t>
      </w:r>
      <w:r w:rsidR="00950088" w:rsidRPr="00A7599A">
        <w:rPr>
          <w:rFonts w:ascii="Times New Roman" w:eastAsia="Calibri" w:hAnsi="Times New Roman" w:cs="Times New Roman"/>
          <w:sz w:val="24"/>
          <w:szCs w:val="24"/>
        </w:rPr>
        <w:t>МКОУСОШ № 2 г. Южи</w:t>
      </w:r>
      <w:r w:rsidR="00950088" w:rsidRPr="00A7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111C">
        <w:rPr>
          <w:rFonts w:ascii="Times New Roman" w:eastAsia="Calibri" w:hAnsi="Times New Roman" w:cs="Times New Roman"/>
          <w:color w:val="000000"/>
          <w:sz w:val="24"/>
          <w:szCs w:val="24"/>
        </w:rPr>
        <w:t>для пр</w:t>
      </w:r>
      <w:r w:rsidR="00DC7FF7" w:rsidRPr="00A7599A">
        <w:rPr>
          <w:rFonts w:ascii="Times New Roman" w:eastAsia="Calibri" w:hAnsi="Times New Roman" w:cs="Times New Roman"/>
          <w:color w:val="000000"/>
          <w:sz w:val="24"/>
          <w:szCs w:val="24"/>
        </w:rPr>
        <w:t>инятия соответствующих решений.</w:t>
      </w:r>
    </w:p>
    <w:p w:rsidR="0015111C" w:rsidRPr="0015111C" w:rsidRDefault="0015111C" w:rsidP="0015111C">
      <w:pPr>
        <w:spacing w:after="160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133"/>
      <w:bookmarkEnd w:id="0"/>
    </w:p>
    <w:p w:rsidR="0015111C" w:rsidRPr="0015111C" w:rsidRDefault="0015111C" w:rsidP="0015111C">
      <w:pPr>
        <w:spacing w:after="160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111C" w:rsidRPr="0015111C" w:rsidRDefault="0015111C" w:rsidP="0015111C">
      <w:pPr>
        <w:spacing w:after="160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111C" w:rsidRPr="0015111C" w:rsidRDefault="0015111C" w:rsidP="0015111C">
      <w:pPr>
        <w:spacing w:after="160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111C" w:rsidRDefault="0015111C" w:rsidP="0015111C">
      <w:pPr>
        <w:spacing w:after="160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7588" w:rsidRDefault="005F7588" w:rsidP="0015111C">
      <w:pPr>
        <w:spacing w:after="160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7588" w:rsidRPr="0015111C" w:rsidRDefault="005F7588" w:rsidP="0015111C">
      <w:pPr>
        <w:spacing w:after="160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111C" w:rsidRDefault="0015111C" w:rsidP="00892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011" w:rsidRDefault="00B62011" w:rsidP="00892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011" w:rsidRDefault="00B62011" w:rsidP="00ED1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011" w:rsidRDefault="00B62011" w:rsidP="00892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011" w:rsidRDefault="00B62011" w:rsidP="00B62011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  <w:r>
        <w:rPr>
          <w:rFonts w:ascii="Times New Roman" w:eastAsia="Calibri" w:hAnsi="Times New Roman" w:cs="Times New Roman"/>
          <w:sz w:val="20"/>
          <w:szCs w:val="20"/>
        </w:rPr>
        <w:t xml:space="preserve"> к Положению</w:t>
      </w:r>
    </w:p>
    <w:p w:rsidR="00B62011" w:rsidRDefault="00B62011" w:rsidP="00B62011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66FFD">
        <w:rPr>
          <w:rFonts w:ascii="Times New Roman" w:eastAsia="Calibri" w:hAnsi="Times New Roman" w:cs="Times New Roman"/>
          <w:sz w:val="20"/>
          <w:szCs w:val="20"/>
        </w:rPr>
        <w:t xml:space="preserve">об организации контроля качества </w:t>
      </w:r>
    </w:p>
    <w:p w:rsidR="00B62011" w:rsidRPr="00B62011" w:rsidRDefault="00B62011" w:rsidP="00B62011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66FFD">
        <w:rPr>
          <w:rFonts w:ascii="Times New Roman" w:eastAsia="Calibri" w:hAnsi="Times New Roman" w:cs="Times New Roman"/>
          <w:sz w:val="20"/>
          <w:szCs w:val="20"/>
        </w:rPr>
        <w:t>питания</w:t>
      </w:r>
      <w:r w:rsidRPr="00B6201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</w:t>
      </w:r>
      <w:r w:rsidRPr="00B62011">
        <w:rPr>
          <w:rFonts w:ascii="Times New Roman" w:eastAsia="Times New Roman" w:hAnsi="Times New Roman" w:cs="Times New Roman"/>
          <w:sz w:val="20"/>
          <w:szCs w:val="20"/>
        </w:rPr>
        <w:t>МКОУСОШ № 2 г. Южи</w:t>
      </w:r>
    </w:p>
    <w:p w:rsidR="00B62011" w:rsidRPr="00AB1947" w:rsidRDefault="00B62011" w:rsidP="00B6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947">
        <w:rPr>
          <w:rFonts w:ascii="Times New Roman" w:eastAsia="Calibri" w:hAnsi="Times New Roman" w:cs="Times New Roman"/>
          <w:b/>
          <w:sz w:val="24"/>
          <w:szCs w:val="24"/>
        </w:rPr>
        <w:t xml:space="preserve">Анкета для </w:t>
      </w:r>
      <w:proofErr w:type="gramStart"/>
      <w:r w:rsidRPr="00AB1947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B62011" w:rsidRDefault="00B62011" w:rsidP="00B6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947">
        <w:rPr>
          <w:rFonts w:ascii="Times New Roman" w:eastAsia="Calibri" w:hAnsi="Times New Roman" w:cs="Times New Roman"/>
          <w:b/>
          <w:sz w:val="24"/>
          <w:szCs w:val="24"/>
        </w:rPr>
        <w:t>«Школьное питание глазами детей»</w:t>
      </w:r>
    </w:p>
    <w:p w:rsidR="00B62011" w:rsidRPr="00AB1947" w:rsidRDefault="00B62011" w:rsidP="00B6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011" w:rsidRPr="00AB1947" w:rsidRDefault="00B62011" w:rsidP="00B62011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B1947">
        <w:rPr>
          <w:rFonts w:ascii="Times New Roman" w:eastAsia="Calibri" w:hAnsi="Times New Roman" w:cs="Times New Roman"/>
          <w:i/>
          <w:sz w:val="24"/>
          <w:szCs w:val="24"/>
        </w:rPr>
        <w:t>Уважаемый школьник!</w:t>
      </w:r>
    </w:p>
    <w:p w:rsidR="00B62011" w:rsidRPr="00AB1947" w:rsidRDefault="00B62011" w:rsidP="00B6201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1947">
        <w:rPr>
          <w:rFonts w:ascii="Times New Roman" w:eastAsia="Calibri" w:hAnsi="Times New Roman" w:cs="Times New Roman"/>
          <w:i/>
          <w:sz w:val="24"/>
          <w:szCs w:val="24"/>
        </w:rPr>
        <w:t xml:space="preserve">В рамках мониторинга «Качественное питание» проводится независимое анонимное анкетирование обучающихся общеобразовательных организаций по вопросам школьного питания. </w:t>
      </w:r>
    </w:p>
    <w:p w:rsidR="00B62011" w:rsidRPr="00AB1947" w:rsidRDefault="00B62011" w:rsidP="00B6201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1947">
        <w:rPr>
          <w:rFonts w:ascii="Times New Roman" w:eastAsia="Calibri" w:hAnsi="Times New Roman" w:cs="Times New Roman"/>
          <w:i/>
          <w:sz w:val="24"/>
          <w:szCs w:val="24"/>
        </w:rPr>
        <w:t>Просим тебя принять участие в анонимном анкетировании. Спасибо!</w:t>
      </w:r>
    </w:p>
    <w:p w:rsidR="00B62011" w:rsidRPr="00AB1947" w:rsidRDefault="00B62011" w:rsidP="00B6201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031" w:type="dxa"/>
        <w:tblLook w:val="04A0"/>
      </w:tblPr>
      <w:tblGrid>
        <w:gridCol w:w="567"/>
        <w:gridCol w:w="9464"/>
      </w:tblGrid>
      <w:tr w:rsidR="00B62011" w:rsidRPr="00AB1947" w:rsidTr="00DA2297">
        <w:trPr>
          <w:trHeight w:val="80"/>
        </w:trPr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каком классе ты учишься?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1- 4 класс                 </w:t>
            </w:r>
            <w:r w:rsidRPr="00AB1947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5 - 7 класс        </w:t>
            </w:r>
            <w:r w:rsidRPr="00AB1947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 8 - 11 класс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часто ты питаешься в школе – завтракаешь?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   </w:t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2 - 3 раза в неделю     </w:t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очень редко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часто ты питаешься в школе – обедаешь?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12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               </w:t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2 - 3 раза в неделю                </w:t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очень редко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tabs>
                <w:tab w:val="left" w:pos="8823"/>
              </w:tabs>
              <w:spacing w:after="0" w:line="240" w:lineRule="auto"/>
              <w:ind w:right="13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обедаю в школьной столовой </w:t>
            </w:r>
          </w:p>
          <w:p w:rsidR="00B62011" w:rsidRPr="00AB1947" w:rsidRDefault="00B62011" w:rsidP="00DA2297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почему? (напиши) _________________________________________________</w:t>
            </w:r>
          </w:p>
          <w:p w:rsidR="00B62011" w:rsidRPr="00AB1947" w:rsidRDefault="00B62011" w:rsidP="00DA22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ты не питаешься в школьной столовой (не завтракаешь и не обедаешь), то где ты питаешься?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в буфете школьной столовой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в классе (беру с собой из дома)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по дороге в школу или домой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ем </w:t>
            </w:r>
            <w:proofErr w:type="gramStart"/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все то</w:t>
            </w:r>
            <w:proofErr w:type="gramEnd"/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время, пока нахожусь в школе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ответа________________________________________________</w:t>
            </w:r>
          </w:p>
          <w:p w:rsidR="00B62011" w:rsidRPr="00AB1947" w:rsidRDefault="00B62011" w:rsidP="00DA2297">
            <w:p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Завтракаешь ли ты дома перед выходом в школу?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да, всегда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да, иногда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не завтракаю дома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ответа___________________________________________________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Ты берешь с собой в школу еду? Что именно? 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да, беру всегда (напиши что) ___________________________________________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да, иногда (напиши что) _______________________________________________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ничего не беру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 ___________________________________________________</w:t>
            </w:r>
          </w:p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ты не питаешься в школе, то почему?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мне не нравится еда в школе, потому что она невкусная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мне не нравится еда в школе, потому что она холодная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я не успеваю поесть, так как времени на перемене не хватает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 вариант ответа </w:t>
            </w:r>
          </w:p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(напиши, пожалуйста, причину)_________________________________________</w:t>
            </w:r>
          </w:p>
          <w:p w:rsidR="00B62011" w:rsidRPr="00AB1947" w:rsidRDefault="00B62011" w:rsidP="00DA2297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покупаешь что-нибудь в школьном буфете? Если покупаешь,</w:t>
            </w:r>
          </w:p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 как часто?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не покупаю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покупаю ежедневно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покупаю иногда, 2 - 3 раза в неделю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 ___________________________________________________</w:t>
            </w:r>
          </w:p>
          <w:p w:rsidR="00B62011" w:rsidRPr="00AB1947" w:rsidRDefault="00B62011" w:rsidP="00DA2297">
            <w:pPr>
              <w:spacing w:before="120"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чаще всего покупаешь в школьном буфете?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булочки       </w:t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пиццу      </w:t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пирожки       </w:t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шоколад       </w:t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конфеты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печенье        </w:t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чипсы     </w:t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газированную воду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свой вариант ответа ___________________________________________________</w:t>
            </w:r>
          </w:p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ничего не покупаю в школьном буфете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бы ты хоте</w:t>
            </w:r>
            <w:proofErr w:type="gramStart"/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AB1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 изменить в школьном питании?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чтобы пищу подавали горячей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давали фрукты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чтобы раздача пищи была в перчатках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порции были больше</w:t>
            </w:r>
          </w:p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proofErr w:type="gramStart"/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чтобы меню было более разнообразным (какими блюдами </w:t>
            </w:r>
            <w:proofErr w:type="gramEnd"/>
          </w:p>
          <w:p w:rsidR="00B62011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дополнить?) </w:t>
            </w:r>
          </w:p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 xml:space="preserve">напиши ________________________________________________________________ </w:t>
            </w:r>
          </w:p>
        </w:tc>
      </w:tr>
      <w:tr w:rsidR="00B62011" w:rsidRPr="00AB1947" w:rsidTr="00DA2297">
        <w:tc>
          <w:tcPr>
            <w:tcW w:w="567" w:type="dxa"/>
            <w:shd w:val="clear" w:color="auto" w:fill="auto"/>
          </w:tcPr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shd w:val="clear" w:color="auto" w:fill="auto"/>
          </w:tcPr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чтобы изменили … (напиши, пожалуйста, свои предложения) _______________</w:t>
            </w:r>
          </w:p>
          <w:p w:rsidR="00B62011" w:rsidRPr="00AB1947" w:rsidRDefault="00B62011" w:rsidP="00DA2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Times New Roman" w:eastAsia="Calibri" w:hAnsi="Times New Roman" w:cs="Times New Roman"/>
                <w:b/>
                <w:color w:val="1C1C1C"/>
                <w:sz w:val="24"/>
                <w:szCs w:val="24"/>
              </w:rPr>
              <w:t>_______________________________________________________________________</w:t>
            </w:r>
          </w:p>
          <w:p w:rsidR="00B62011" w:rsidRPr="00AB1947" w:rsidRDefault="00B62011" w:rsidP="00DA229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sym w:font="Wingdings" w:char="F06F"/>
            </w:r>
            <w:r w:rsidRPr="00AB1947">
              <w:rPr>
                <w:rFonts w:ascii="Calibri" w:eastAsia="Calibri" w:hAnsi="Calibri" w:cs="Times New Roman"/>
                <w:b/>
                <w:color w:val="1C1C1C"/>
                <w:sz w:val="24"/>
                <w:szCs w:val="24"/>
              </w:rPr>
              <w:t xml:space="preserve"> </w:t>
            </w:r>
            <w:r w:rsidRPr="00AB1947">
              <w:rPr>
                <w:rFonts w:ascii="Times New Roman" w:eastAsia="Calibri" w:hAnsi="Times New Roman" w:cs="Times New Roman"/>
                <w:sz w:val="24"/>
                <w:szCs w:val="24"/>
              </w:rPr>
              <w:t>ничего, все устраивает</w:t>
            </w:r>
          </w:p>
        </w:tc>
      </w:tr>
    </w:tbl>
    <w:p w:rsidR="00B62011" w:rsidRPr="00AB1947" w:rsidRDefault="00B62011" w:rsidP="00B6201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62011" w:rsidRPr="00AB1947" w:rsidRDefault="00B62011" w:rsidP="00B620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011" w:rsidRPr="00AB1947" w:rsidRDefault="00B62011" w:rsidP="00B6201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011" w:rsidRDefault="00B62011" w:rsidP="00B6201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55F" w:rsidRDefault="00ED155F" w:rsidP="00B6201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55F" w:rsidRDefault="00ED155F" w:rsidP="00B6201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55F" w:rsidRDefault="00ED155F" w:rsidP="00B6201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55F" w:rsidRDefault="00ED155F" w:rsidP="00B6201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55F" w:rsidRDefault="00ED155F" w:rsidP="00B6201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55F" w:rsidRDefault="00ED155F" w:rsidP="00B6201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011" w:rsidRDefault="00B62011" w:rsidP="00B6201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588" w:rsidRPr="00740EFC" w:rsidRDefault="005F7588" w:rsidP="00B6201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B47" w:rsidRDefault="008C3B47" w:rsidP="008C3B47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  <w:r>
        <w:rPr>
          <w:rFonts w:ascii="Times New Roman" w:eastAsia="Calibri" w:hAnsi="Times New Roman" w:cs="Times New Roman"/>
          <w:sz w:val="20"/>
          <w:szCs w:val="20"/>
        </w:rPr>
        <w:t xml:space="preserve"> к Положению</w:t>
      </w:r>
    </w:p>
    <w:p w:rsidR="008C3B47" w:rsidRDefault="008C3B47" w:rsidP="008C3B47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66FFD">
        <w:rPr>
          <w:rFonts w:ascii="Times New Roman" w:eastAsia="Calibri" w:hAnsi="Times New Roman" w:cs="Times New Roman"/>
          <w:sz w:val="20"/>
          <w:szCs w:val="20"/>
        </w:rPr>
        <w:t xml:space="preserve">об организации контроля качества </w:t>
      </w:r>
    </w:p>
    <w:p w:rsidR="008C3B47" w:rsidRPr="00B62011" w:rsidRDefault="008C3B47" w:rsidP="008C3B47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66FFD">
        <w:rPr>
          <w:rFonts w:ascii="Times New Roman" w:eastAsia="Calibri" w:hAnsi="Times New Roman" w:cs="Times New Roman"/>
          <w:sz w:val="20"/>
          <w:szCs w:val="20"/>
        </w:rPr>
        <w:t>питания</w:t>
      </w:r>
      <w:r w:rsidRPr="00B6201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</w:t>
      </w:r>
      <w:r w:rsidRPr="00B62011">
        <w:rPr>
          <w:rFonts w:ascii="Times New Roman" w:eastAsia="Times New Roman" w:hAnsi="Times New Roman" w:cs="Times New Roman"/>
          <w:sz w:val="20"/>
          <w:szCs w:val="20"/>
        </w:rPr>
        <w:t>МКОУСОШ № 2 г. Южи</w:t>
      </w:r>
    </w:p>
    <w:p w:rsidR="00B62011" w:rsidRPr="00985120" w:rsidRDefault="00B62011" w:rsidP="00B62011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2011" w:rsidRPr="00985120" w:rsidRDefault="00B62011" w:rsidP="00B62011">
      <w:pPr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98512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Чек-лист контроля режима и рациона </w:t>
      </w:r>
      <w:r w:rsidR="00ED155F">
        <w:rPr>
          <w:rFonts w:ascii="Times New Roman" w:eastAsia="Calibri" w:hAnsi="Times New Roman" w:cs="Times New Roman"/>
          <w:sz w:val="26"/>
          <w:szCs w:val="26"/>
          <w:u w:val="single"/>
        </w:rPr>
        <w:t>питания в МКОУСОШ № 2 г. Южи</w:t>
      </w:r>
    </w:p>
    <w:p w:rsidR="00B62011" w:rsidRDefault="00B62011" w:rsidP="00B620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956"/>
        <w:gridCol w:w="2696"/>
        <w:gridCol w:w="1418"/>
        <w:gridCol w:w="2498"/>
        <w:gridCol w:w="2003"/>
      </w:tblGrid>
      <w:tr w:rsidR="00B62011" w:rsidTr="00DA2297">
        <w:trPr>
          <w:trHeight w:val="315"/>
        </w:trPr>
        <w:tc>
          <w:tcPr>
            <w:tcW w:w="956" w:type="dxa"/>
            <w:vMerge w:val="restart"/>
          </w:tcPr>
          <w:p w:rsidR="00B62011" w:rsidRPr="00D723B9" w:rsidRDefault="00B62011" w:rsidP="00DA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2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23B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2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4" w:type="dxa"/>
            <w:gridSpan w:val="2"/>
          </w:tcPr>
          <w:p w:rsidR="00B62011" w:rsidRDefault="00B62011" w:rsidP="00DA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498" w:type="dxa"/>
            <w:vMerge w:val="restart"/>
          </w:tcPr>
          <w:p w:rsidR="00B62011" w:rsidRDefault="00B62011" w:rsidP="00DA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  <w:p w:rsidR="00B62011" w:rsidRPr="00D723B9" w:rsidRDefault="00B62011" w:rsidP="00DA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</w:tcPr>
          <w:p w:rsidR="00B62011" w:rsidRDefault="00B62011" w:rsidP="00DA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 </w:t>
            </w:r>
          </w:p>
          <w:p w:rsidR="00B62011" w:rsidRPr="00D723B9" w:rsidRDefault="00B62011" w:rsidP="00DA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B9">
              <w:rPr>
                <w:rFonts w:ascii="Times New Roman" w:hAnsi="Times New Roman" w:cs="Times New Roman"/>
                <w:b/>
                <w:sz w:val="24"/>
                <w:szCs w:val="24"/>
              </w:rPr>
              <w:t>«Да</w:t>
            </w:r>
            <w:proofErr w:type="gramStart"/>
            <w:r w:rsidRPr="00D723B9">
              <w:rPr>
                <w:rFonts w:ascii="Times New Roman" w:hAnsi="Times New Roman" w:cs="Times New Roman"/>
                <w:b/>
                <w:sz w:val="24"/>
                <w:szCs w:val="24"/>
              </w:rPr>
              <w:t>/Н</w:t>
            </w:r>
            <w:proofErr w:type="gramEnd"/>
            <w:r w:rsidRPr="00D723B9">
              <w:rPr>
                <w:rFonts w:ascii="Times New Roman" w:hAnsi="Times New Roman" w:cs="Times New Roman"/>
                <w:b/>
                <w:sz w:val="24"/>
                <w:szCs w:val="24"/>
              </w:rPr>
              <w:t>ет»</w:t>
            </w:r>
          </w:p>
        </w:tc>
      </w:tr>
      <w:tr w:rsidR="00B62011" w:rsidTr="00DA2297">
        <w:trPr>
          <w:trHeight w:val="225"/>
        </w:trPr>
        <w:tc>
          <w:tcPr>
            <w:tcW w:w="956" w:type="dxa"/>
            <w:vMerge/>
          </w:tcPr>
          <w:p w:rsidR="00B62011" w:rsidRPr="00D723B9" w:rsidRDefault="00B62011" w:rsidP="00DA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B62011" w:rsidRPr="005727E2" w:rsidRDefault="00B62011" w:rsidP="00D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обязательных приёмов пищи (время приёма пищи определяется правовым актом организации)</w:t>
            </w:r>
          </w:p>
        </w:tc>
        <w:tc>
          <w:tcPr>
            <w:tcW w:w="1418" w:type="dxa"/>
          </w:tcPr>
          <w:p w:rsidR="00B62011" w:rsidRPr="005727E2" w:rsidRDefault="00B62011" w:rsidP="00DA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E2">
              <w:rPr>
                <w:rFonts w:ascii="Times New Roman" w:hAnsi="Times New Roman" w:cs="Times New Roman"/>
                <w:sz w:val="20"/>
                <w:szCs w:val="20"/>
              </w:rPr>
              <w:t>%  к суточной калорийности</w:t>
            </w:r>
          </w:p>
        </w:tc>
        <w:tc>
          <w:tcPr>
            <w:tcW w:w="2498" w:type="dxa"/>
            <w:vMerge/>
          </w:tcPr>
          <w:p w:rsidR="00B62011" w:rsidRDefault="00B62011" w:rsidP="00DA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B62011" w:rsidRDefault="00B62011" w:rsidP="00DA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011" w:rsidTr="00DA2297">
        <w:tc>
          <w:tcPr>
            <w:tcW w:w="956" w:type="dxa"/>
          </w:tcPr>
          <w:p w:rsidR="00B62011" w:rsidRDefault="00B62011" w:rsidP="00DA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B62011" w:rsidRPr="00985120" w:rsidRDefault="00B62011" w:rsidP="00DA22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120">
              <w:rPr>
                <w:rFonts w:ascii="Times New Roman" w:hAnsi="Times New Roman" w:cs="Times New Roman"/>
                <w:szCs w:val="24"/>
              </w:rPr>
              <w:t>Один прием пищи (завтрак или обед)</w:t>
            </w:r>
          </w:p>
        </w:tc>
        <w:tc>
          <w:tcPr>
            <w:tcW w:w="1418" w:type="dxa"/>
          </w:tcPr>
          <w:p w:rsidR="00B62011" w:rsidRPr="00985120" w:rsidRDefault="00B62011" w:rsidP="00DA22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120">
              <w:rPr>
                <w:rFonts w:ascii="Times New Roman" w:hAnsi="Times New Roman" w:cs="Times New Roman"/>
                <w:szCs w:val="24"/>
              </w:rPr>
              <w:t>Завтрак</w:t>
            </w:r>
          </w:p>
          <w:p w:rsidR="00B62011" w:rsidRPr="00985120" w:rsidRDefault="00B62011" w:rsidP="00DA2297">
            <w:pPr>
              <w:pStyle w:val="Default"/>
              <w:jc w:val="center"/>
              <w:rPr>
                <w:sz w:val="22"/>
              </w:rPr>
            </w:pPr>
            <w:r w:rsidRPr="00985120">
              <w:rPr>
                <w:sz w:val="22"/>
              </w:rPr>
              <w:t>20-25</w:t>
            </w:r>
          </w:p>
        </w:tc>
        <w:tc>
          <w:tcPr>
            <w:tcW w:w="2498" w:type="dxa"/>
            <w:vMerge w:val="restart"/>
          </w:tcPr>
          <w:p w:rsidR="00B62011" w:rsidRPr="00985120" w:rsidRDefault="00B62011" w:rsidP="00DA22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120">
              <w:rPr>
                <w:rFonts w:ascii="Times New Roman" w:hAnsi="Times New Roman" w:cs="Times New Roman"/>
                <w:szCs w:val="24"/>
              </w:rPr>
              <w:t>приложения 12</w:t>
            </w:r>
          </w:p>
          <w:p w:rsidR="00B62011" w:rsidRPr="00985120" w:rsidRDefault="00B62011" w:rsidP="00DA2297">
            <w:pPr>
              <w:pStyle w:val="Default"/>
              <w:jc w:val="center"/>
              <w:rPr>
                <w:sz w:val="22"/>
              </w:rPr>
            </w:pPr>
            <w:proofErr w:type="spellStart"/>
            <w:r w:rsidRPr="00985120">
              <w:rPr>
                <w:sz w:val="22"/>
              </w:rPr>
              <w:t>СанПиН</w:t>
            </w:r>
            <w:proofErr w:type="spellEnd"/>
          </w:p>
          <w:p w:rsidR="00B62011" w:rsidRPr="00985120" w:rsidRDefault="00B62011" w:rsidP="00DA2297">
            <w:pPr>
              <w:pStyle w:val="Default"/>
              <w:jc w:val="center"/>
              <w:rPr>
                <w:sz w:val="22"/>
              </w:rPr>
            </w:pPr>
            <w:r w:rsidRPr="00985120">
              <w:rPr>
                <w:sz w:val="22"/>
              </w:rPr>
              <w:t>2.3/2.4.3590-20</w:t>
            </w:r>
          </w:p>
          <w:p w:rsidR="00B62011" w:rsidRPr="00985120" w:rsidRDefault="00B62011" w:rsidP="00DA2297">
            <w:pPr>
              <w:pStyle w:val="Default"/>
              <w:jc w:val="center"/>
              <w:rPr>
                <w:sz w:val="22"/>
              </w:rPr>
            </w:pPr>
          </w:p>
          <w:p w:rsidR="00B62011" w:rsidRPr="00985120" w:rsidRDefault="00B62011" w:rsidP="00DA22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120">
              <w:rPr>
                <w:rFonts w:ascii="Times New Roman" w:hAnsi="Times New Roman" w:cs="Times New Roman"/>
                <w:szCs w:val="24"/>
              </w:rPr>
              <w:t>Таблица 1 Пункт 2</w:t>
            </w:r>
          </w:p>
          <w:p w:rsidR="00B62011" w:rsidRPr="00985120" w:rsidRDefault="00B62011" w:rsidP="00DA22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120">
              <w:rPr>
                <w:rFonts w:ascii="Times New Roman" w:hAnsi="Times New Roman" w:cs="Times New Roman"/>
                <w:szCs w:val="24"/>
              </w:rPr>
              <w:t>Методические рекомендации</w:t>
            </w:r>
          </w:p>
          <w:p w:rsidR="00B62011" w:rsidRPr="00985120" w:rsidRDefault="00B62011" w:rsidP="00DA22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120">
              <w:rPr>
                <w:rFonts w:ascii="Times New Roman" w:hAnsi="Times New Roman" w:cs="Times New Roman"/>
                <w:szCs w:val="24"/>
              </w:rPr>
              <w:t>МР 2.4.0179-20</w:t>
            </w:r>
          </w:p>
        </w:tc>
        <w:tc>
          <w:tcPr>
            <w:tcW w:w="2003" w:type="dxa"/>
          </w:tcPr>
          <w:p w:rsidR="00B62011" w:rsidRDefault="00B62011" w:rsidP="00DA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011" w:rsidTr="00DA2297">
        <w:tc>
          <w:tcPr>
            <w:tcW w:w="956" w:type="dxa"/>
          </w:tcPr>
          <w:p w:rsidR="00B62011" w:rsidRDefault="00B62011" w:rsidP="00DA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B62011" w:rsidRPr="00985120" w:rsidRDefault="00B62011" w:rsidP="00DA22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120">
              <w:rPr>
                <w:rFonts w:ascii="Times New Roman" w:hAnsi="Times New Roman" w:cs="Times New Roman"/>
                <w:szCs w:val="24"/>
              </w:rPr>
              <w:t>не менее двух приёмов пищи</w:t>
            </w:r>
          </w:p>
        </w:tc>
        <w:tc>
          <w:tcPr>
            <w:tcW w:w="1418" w:type="dxa"/>
          </w:tcPr>
          <w:p w:rsidR="00B62011" w:rsidRDefault="00B62011" w:rsidP="00DA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62011" w:rsidRDefault="00B62011" w:rsidP="00DA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98" w:type="dxa"/>
            <w:vMerge/>
          </w:tcPr>
          <w:p w:rsidR="00B62011" w:rsidRDefault="00B62011" w:rsidP="00DA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62011" w:rsidRDefault="00B62011" w:rsidP="00DA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011" w:rsidTr="00DA2297">
        <w:tc>
          <w:tcPr>
            <w:tcW w:w="956" w:type="dxa"/>
          </w:tcPr>
          <w:p w:rsidR="00B62011" w:rsidRDefault="00B62011" w:rsidP="00DA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B62011" w:rsidRPr="00985120" w:rsidRDefault="00B62011" w:rsidP="00DA22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85120">
              <w:rPr>
                <w:rFonts w:ascii="Times New Roman" w:hAnsi="Times New Roman" w:cs="Times New Roman"/>
                <w:szCs w:val="24"/>
              </w:rPr>
              <w:t>дополнительно завтрак или обед (группы продлённого дня)</w:t>
            </w:r>
          </w:p>
        </w:tc>
        <w:tc>
          <w:tcPr>
            <w:tcW w:w="1418" w:type="dxa"/>
          </w:tcPr>
          <w:p w:rsidR="00B62011" w:rsidRDefault="00B62011" w:rsidP="00DA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B62011" w:rsidRDefault="00B62011" w:rsidP="00DA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498" w:type="dxa"/>
            <w:vMerge/>
          </w:tcPr>
          <w:p w:rsidR="00B62011" w:rsidRDefault="00B62011" w:rsidP="00DA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62011" w:rsidRDefault="00B62011" w:rsidP="00DA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011" w:rsidRPr="003F09D4" w:rsidRDefault="00B62011" w:rsidP="00B62011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62011" w:rsidRDefault="00B62011" w:rsidP="00B6201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  <w:sectPr w:rsidR="00B62011" w:rsidSect="00DA2297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DA2297" w:rsidRDefault="00DA2297" w:rsidP="00DA2297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  <w:r>
        <w:rPr>
          <w:rFonts w:ascii="Times New Roman" w:eastAsia="Calibri" w:hAnsi="Times New Roman" w:cs="Times New Roman"/>
          <w:sz w:val="20"/>
          <w:szCs w:val="20"/>
        </w:rPr>
        <w:t xml:space="preserve"> к Положению</w:t>
      </w:r>
    </w:p>
    <w:p w:rsidR="00DA2297" w:rsidRDefault="00DA2297" w:rsidP="00DA2297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66FFD">
        <w:rPr>
          <w:rFonts w:ascii="Times New Roman" w:eastAsia="Calibri" w:hAnsi="Times New Roman" w:cs="Times New Roman"/>
          <w:sz w:val="20"/>
          <w:szCs w:val="20"/>
        </w:rPr>
        <w:t xml:space="preserve">об организации контроля качества </w:t>
      </w:r>
    </w:p>
    <w:p w:rsidR="00DA2297" w:rsidRPr="00B62011" w:rsidRDefault="00DA2297" w:rsidP="00DA2297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66FFD">
        <w:rPr>
          <w:rFonts w:ascii="Times New Roman" w:eastAsia="Calibri" w:hAnsi="Times New Roman" w:cs="Times New Roman"/>
          <w:sz w:val="20"/>
          <w:szCs w:val="20"/>
        </w:rPr>
        <w:t>питания</w:t>
      </w:r>
      <w:r w:rsidRPr="00B6201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</w:t>
      </w:r>
      <w:r w:rsidRPr="00B62011">
        <w:rPr>
          <w:rFonts w:ascii="Times New Roman" w:eastAsia="Times New Roman" w:hAnsi="Times New Roman" w:cs="Times New Roman"/>
          <w:sz w:val="20"/>
          <w:szCs w:val="20"/>
        </w:rPr>
        <w:t>МКОУСОШ № 2 г. Южи</w:t>
      </w:r>
    </w:p>
    <w:p w:rsidR="00B62011" w:rsidRDefault="00B62011" w:rsidP="00B62011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B62011" w:rsidRPr="00397D69" w:rsidRDefault="00B62011" w:rsidP="00B62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D69">
        <w:rPr>
          <w:rFonts w:ascii="Times New Roman" w:hAnsi="Times New Roman"/>
          <w:sz w:val="28"/>
          <w:szCs w:val="28"/>
        </w:rPr>
        <w:t xml:space="preserve">Отчет по выполнению натуральных продуктовых </w:t>
      </w:r>
      <w:r>
        <w:rPr>
          <w:rFonts w:ascii="Times New Roman" w:hAnsi="Times New Roman"/>
          <w:sz w:val="28"/>
          <w:szCs w:val="28"/>
        </w:rPr>
        <w:t xml:space="preserve">норм питания </w:t>
      </w:r>
      <w:proofErr w:type="gramStart"/>
      <w:r w:rsidRPr="00402AE2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___________</w:t>
      </w:r>
      <w:r w:rsidRPr="00397D69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______ (день, период)</w:t>
      </w:r>
    </w:p>
    <w:p w:rsidR="00B62011" w:rsidRPr="007D28AD" w:rsidRDefault="00B62011" w:rsidP="00B62011">
      <w:pPr>
        <w:spacing w:after="0" w:line="240" w:lineRule="auto"/>
        <w:rPr>
          <w:rFonts w:ascii="Times New Roman" w:hAnsi="Times New Roman"/>
          <w:vertAlign w:val="superscript"/>
        </w:rPr>
      </w:pPr>
      <w:r w:rsidRPr="00397D6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 w:rsidRPr="00397D69">
        <w:rPr>
          <w:rFonts w:ascii="Times New Roman" w:hAnsi="Times New Roman"/>
          <w:sz w:val="28"/>
          <w:szCs w:val="28"/>
          <w:vertAlign w:val="superscript"/>
        </w:rPr>
        <w:t xml:space="preserve"> (наименование ОУ)</w:t>
      </w:r>
    </w:p>
    <w:tbl>
      <w:tblPr>
        <w:tblW w:w="15259" w:type="dxa"/>
        <w:tblInd w:w="93" w:type="dxa"/>
        <w:tblLook w:val="04A0"/>
      </w:tblPr>
      <w:tblGrid>
        <w:gridCol w:w="1575"/>
        <w:gridCol w:w="765"/>
        <w:gridCol w:w="660"/>
        <w:gridCol w:w="482"/>
        <w:gridCol w:w="765"/>
        <w:gridCol w:w="660"/>
        <w:gridCol w:w="363"/>
        <w:gridCol w:w="834"/>
        <w:gridCol w:w="765"/>
        <w:gridCol w:w="660"/>
        <w:gridCol w:w="553"/>
        <w:gridCol w:w="765"/>
        <w:gridCol w:w="660"/>
        <w:gridCol w:w="363"/>
        <w:gridCol w:w="834"/>
        <w:gridCol w:w="765"/>
        <w:gridCol w:w="660"/>
        <w:gridCol w:w="363"/>
        <w:gridCol w:w="765"/>
        <w:gridCol w:w="660"/>
        <w:gridCol w:w="508"/>
        <w:gridCol w:w="834"/>
      </w:tblGrid>
      <w:tr w:rsidR="00B62011" w:rsidRPr="00853188" w:rsidTr="00DA2297">
        <w:trPr>
          <w:trHeight w:val="39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9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ОУ</w:t>
            </w:r>
          </w:p>
        </w:tc>
      </w:tr>
      <w:tr w:rsidR="00B62011" w:rsidRPr="00853188" w:rsidTr="00DA2297">
        <w:trPr>
          <w:trHeight w:val="34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459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завтрак  и обед</w:t>
            </w:r>
          </w:p>
        </w:tc>
        <w:tc>
          <w:tcPr>
            <w:tcW w:w="454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обед</w:t>
            </w:r>
          </w:p>
        </w:tc>
      </w:tr>
      <w:tr w:rsidR="00B62011" w:rsidRPr="00853188" w:rsidTr="00DA2297">
        <w:trPr>
          <w:trHeight w:val="55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норма*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факт*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норма*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факт*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DDC"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средний %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норма*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факт*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норма*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факт*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средний %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норма*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факт*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норма*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факт*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53188">
              <w:rPr>
                <w:rFonts w:eastAsia="Times New Roman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средний %</w:t>
            </w:r>
          </w:p>
        </w:tc>
      </w:tr>
      <w:tr w:rsidR="00B62011" w:rsidRPr="00853188" w:rsidTr="00DA2297">
        <w:trPr>
          <w:trHeight w:val="37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7-10 л.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11-18 л.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5318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7-10 л.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11-18 л.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7-10 л.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11-18 л.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394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 xml:space="preserve">Хлеб ржаной 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49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Хлеб пшеничный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36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Мука пшеничная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39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Крупы, бобовые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Макаронные изделия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40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Картофель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294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 xml:space="preserve">Овощи 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27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Фрукты свежие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273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Фрукты  сухие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102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 xml:space="preserve">Соки плодоовощные, напитки </w:t>
            </w:r>
            <w:proofErr w:type="spellStart"/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витаминизир</w:t>
            </w:r>
            <w:proofErr w:type="spellEnd"/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7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 xml:space="preserve">Мясо </w:t>
            </w:r>
            <w:proofErr w:type="spellStart"/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жилованное</w:t>
            </w:r>
            <w:proofErr w:type="spellEnd"/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 xml:space="preserve"> (мясо на кости) 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 xml:space="preserve">Цыплята (куры 1 кат). 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39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Рыба-филе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lastRenderedPageBreak/>
              <w:t>Колбасные изделия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39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 xml:space="preserve">Молоко 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 xml:space="preserve">Кисломолочные продукты 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40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 xml:space="preserve">Творог 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40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Сыр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35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 xml:space="preserve">Сметана 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Масло сливочное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Масло растительное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Яйцо диетическое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266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sz w:val="20"/>
                <w:szCs w:val="20"/>
              </w:rPr>
              <w:t>Сахар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Кондитерские изделия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37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Чай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40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Какао-порошок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Дрожжи хлебопекарные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62011" w:rsidRPr="00853188" w:rsidTr="00DA2297">
        <w:trPr>
          <w:trHeight w:val="37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Соль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2011" w:rsidRPr="00853188" w:rsidRDefault="00B62011" w:rsidP="00DA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1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62011" w:rsidRPr="00853188" w:rsidRDefault="00B62011" w:rsidP="00DA229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53188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B62011" w:rsidRDefault="00B62011" w:rsidP="00B6201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  <w:sectPr w:rsidR="00B62011" w:rsidSect="00DA2297">
          <w:pgSz w:w="16838" w:h="11906" w:orient="landscape"/>
          <w:pgMar w:top="851" w:right="993" w:bottom="709" w:left="709" w:header="708" w:footer="708" w:gutter="0"/>
          <w:cols w:space="708"/>
          <w:docGrid w:linePitch="360"/>
        </w:sectPr>
      </w:pPr>
    </w:p>
    <w:p w:rsidR="00B62011" w:rsidRDefault="00B62011" w:rsidP="00B6201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C3B47" w:rsidRDefault="00DA2297" w:rsidP="008C3B47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4</w:t>
      </w:r>
      <w:r w:rsidR="008C3B47">
        <w:rPr>
          <w:rFonts w:ascii="Times New Roman" w:eastAsia="Calibri" w:hAnsi="Times New Roman" w:cs="Times New Roman"/>
          <w:sz w:val="20"/>
          <w:szCs w:val="20"/>
        </w:rPr>
        <w:t xml:space="preserve"> к Положению</w:t>
      </w:r>
    </w:p>
    <w:p w:rsidR="008C3B47" w:rsidRDefault="008C3B47" w:rsidP="008C3B47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66FFD">
        <w:rPr>
          <w:rFonts w:ascii="Times New Roman" w:eastAsia="Calibri" w:hAnsi="Times New Roman" w:cs="Times New Roman"/>
          <w:sz w:val="20"/>
          <w:szCs w:val="20"/>
        </w:rPr>
        <w:t xml:space="preserve">об организации контроля качества </w:t>
      </w:r>
    </w:p>
    <w:p w:rsidR="008C3B47" w:rsidRPr="00B62011" w:rsidRDefault="008C3B47" w:rsidP="008C3B47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66FFD">
        <w:rPr>
          <w:rFonts w:ascii="Times New Roman" w:eastAsia="Calibri" w:hAnsi="Times New Roman" w:cs="Times New Roman"/>
          <w:sz w:val="20"/>
          <w:szCs w:val="20"/>
        </w:rPr>
        <w:t>питания</w:t>
      </w:r>
      <w:r w:rsidRPr="00B6201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</w:t>
      </w:r>
      <w:r w:rsidRPr="00B62011">
        <w:rPr>
          <w:rFonts w:ascii="Times New Roman" w:eastAsia="Times New Roman" w:hAnsi="Times New Roman" w:cs="Times New Roman"/>
          <w:sz w:val="20"/>
          <w:szCs w:val="20"/>
        </w:rPr>
        <w:t>МКОУСОШ № 2 г. Южи</w:t>
      </w:r>
    </w:p>
    <w:p w:rsidR="00B62011" w:rsidRDefault="00B62011" w:rsidP="00B62011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46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Чек-лист: контроль соответствия ежедневного меню (меню-раскладки) </w:t>
      </w:r>
    </w:p>
    <w:tbl>
      <w:tblPr>
        <w:tblStyle w:val="a4"/>
        <w:tblW w:w="9322" w:type="dxa"/>
        <w:tblLook w:val="04A0"/>
      </w:tblPr>
      <w:tblGrid>
        <w:gridCol w:w="5211"/>
        <w:gridCol w:w="2410"/>
        <w:gridCol w:w="1701"/>
      </w:tblGrid>
      <w:tr w:rsidR="00B62011" w:rsidTr="00ED155F">
        <w:tc>
          <w:tcPr>
            <w:tcW w:w="5211" w:type="dxa"/>
          </w:tcPr>
          <w:p w:rsidR="00B62011" w:rsidRPr="009F64DD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2410" w:type="dxa"/>
          </w:tcPr>
          <w:p w:rsidR="00B62011" w:rsidRPr="009F64DD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701" w:type="dxa"/>
          </w:tcPr>
          <w:p w:rsidR="00B62011" w:rsidRPr="009F64DD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DD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9F64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F64DD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«да»/«нет»</w:t>
            </w:r>
          </w:p>
        </w:tc>
      </w:tr>
      <w:tr w:rsidR="00B62011" w:rsidTr="00ED155F">
        <w:tc>
          <w:tcPr>
            <w:tcW w:w="5211" w:type="dxa"/>
          </w:tcPr>
          <w:p w:rsidR="00B62011" w:rsidRPr="00C74614" w:rsidRDefault="00B62011" w:rsidP="00ED15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4614">
              <w:rPr>
                <w:rFonts w:ascii="Times New Roman" w:hAnsi="Times New Roman" w:cs="Times New Roman"/>
                <w:lang w:eastAsia="ru-RU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ежедневного меню </w:t>
            </w:r>
            <w:r w:rsidRPr="00C74614">
              <w:rPr>
                <w:rFonts w:ascii="Times New Roman" w:hAnsi="Times New Roman" w:cs="Times New Roman"/>
                <w:lang w:eastAsia="ru-RU"/>
              </w:rPr>
              <w:t xml:space="preserve">утвержденному меню  по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набору блюд, требованиям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r w:rsidRPr="00C74614">
              <w:rPr>
                <w:rFonts w:ascii="Times New Roman" w:hAnsi="Times New Roman" w:cs="Times New Roman"/>
                <w:lang w:eastAsia="ru-RU"/>
              </w:rPr>
              <w:t>составу и выходу блюд</w:t>
            </w:r>
          </w:p>
        </w:tc>
        <w:tc>
          <w:tcPr>
            <w:tcW w:w="2410" w:type="dxa"/>
            <w:vAlign w:val="center"/>
          </w:tcPr>
          <w:p w:rsidR="00B62011" w:rsidRPr="008D35A6" w:rsidRDefault="00B62011" w:rsidP="00ED15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35A6">
              <w:rPr>
                <w:rFonts w:ascii="Times New Roman" w:hAnsi="Times New Roman" w:cs="Times New Roman"/>
                <w:lang w:eastAsia="ru-RU"/>
              </w:rPr>
              <w:t>Подпункты 8.1 -8.1.7</w:t>
            </w:r>
          </w:p>
          <w:p w:rsidR="00B62011" w:rsidRPr="008D35A6" w:rsidRDefault="00B62011" w:rsidP="00ED15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D35A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8D35A6">
              <w:rPr>
                <w:rFonts w:ascii="Times New Roman" w:hAnsi="Times New Roman" w:cs="Times New Roman"/>
              </w:rPr>
              <w:t xml:space="preserve"> 2.3/2.4.3590-20</w:t>
            </w:r>
          </w:p>
          <w:p w:rsidR="00B62011" w:rsidRPr="008D35A6" w:rsidRDefault="00B62011" w:rsidP="00ED15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62011" w:rsidRPr="00826896" w:rsidRDefault="00B62011" w:rsidP="00ED155F">
            <w:pPr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</w:tr>
      <w:tr w:rsidR="00B62011" w:rsidTr="00ED155F">
        <w:tc>
          <w:tcPr>
            <w:tcW w:w="5211" w:type="dxa"/>
          </w:tcPr>
          <w:p w:rsidR="00B62011" w:rsidRDefault="00B62011" w:rsidP="00ED15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4614">
              <w:rPr>
                <w:rFonts w:ascii="Times New Roman" w:hAnsi="Times New Roman" w:cs="Times New Roman"/>
                <w:lang w:eastAsia="ru-RU"/>
              </w:rPr>
              <w:t xml:space="preserve">Объемы порций </w:t>
            </w:r>
            <w:r>
              <w:rPr>
                <w:rFonts w:ascii="Times New Roman" w:hAnsi="Times New Roman" w:cs="Times New Roman"/>
                <w:lang w:eastAsia="ru-RU"/>
              </w:rPr>
              <w:t>по приемам пищи (в граммах – не менее)</w:t>
            </w:r>
          </w:p>
          <w:p w:rsidR="00B62011" w:rsidRDefault="00B62011" w:rsidP="00ED155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завтрак</w:t>
            </w:r>
          </w:p>
          <w:p w:rsidR="00B62011" w:rsidRDefault="00B62011" w:rsidP="00ED155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1 до 3 лет – 350; от 3 до 7 лет – 400</w:t>
            </w:r>
          </w:p>
          <w:p w:rsidR="00B62011" w:rsidRDefault="00B62011" w:rsidP="00ED155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7 до 12 лет – 500; от 12 лет и старше – 550</w:t>
            </w:r>
          </w:p>
          <w:p w:rsidR="00B62011" w:rsidRDefault="00B62011" w:rsidP="00ED155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- второй завтрак</w:t>
            </w:r>
          </w:p>
          <w:p w:rsidR="00B62011" w:rsidRDefault="00B62011" w:rsidP="00ED155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1 до 3 лет – 100; от 3 до 7 лет – 100</w:t>
            </w:r>
          </w:p>
          <w:p w:rsidR="00B62011" w:rsidRDefault="00B62011" w:rsidP="00ED155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7 до 12 лет – 200; от 12 лет и старше – 200</w:t>
            </w:r>
          </w:p>
          <w:p w:rsidR="00B62011" w:rsidRDefault="00B62011" w:rsidP="00ED155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обед</w:t>
            </w:r>
          </w:p>
          <w:p w:rsidR="00B62011" w:rsidRDefault="00B62011" w:rsidP="00ED155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1 до 3 лет – 450; от 3 до 7 лет – 600</w:t>
            </w:r>
          </w:p>
          <w:p w:rsidR="00B62011" w:rsidRDefault="00B62011" w:rsidP="00ED155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7 до 12 лет – 700; от 12 лет и старше – 800</w:t>
            </w:r>
          </w:p>
          <w:p w:rsidR="00B62011" w:rsidRDefault="00B62011" w:rsidP="00ED155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полдник</w:t>
            </w:r>
          </w:p>
          <w:p w:rsidR="00B62011" w:rsidRDefault="00B62011" w:rsidP="00ED155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1 до 3 лет – 200; от 3 до 7 лет – 250</w:t>
            </w:r>
          </w:p>
          <w:p w:rsidR="00B62011" w:rsidRDefault="00B62011" w:rsidP="00ED155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7 до 12 лет – 300; от 12 лет и старше – 350</w:t>
            </w:r>
          </w:p>
          <w:p w:rsidR="00B62011" w:rsidRPr="00C74614" w:rsidRDefault="00B62011" w:rsidP="00ED15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62011" w:rsidRPr="008D35A6" w:rsidRDefault="00B62011" w:rsidP="00ED155F">
            <w:pPr>
              <w:jc w:val="center"/>
              <w:rPr>
                <w:rFonts w:ascii="Times New Roman" w:hAnsi="Times New Roman" w:cs="Times New Roman"/>
              </w:rPr>
            </w:pPr>
            <w:r w:rsidRPr="008D35A6">
              <w:rPr>
                <w:rFonts w:ascii="Times New Roman" w:hAnsi="Times New Roman" w:cs="Times New Roman"/>
                <w:lang w:eastAsia="ru-RU"/>
              </w:rPr>
              <w:t>Приложение №9</w:t>
            </w:r>
          </w:p>
          <w:p w:rsidR="00B62011" w:rsidRDefault="00B62011" w:rsidP="00ED155F">
            <w:pPr>
              <w:jc w:val="center"/>
              <w:rPr>
                <w:rFonts w:ascii="Times New Roman" w:hAnsi="Times New Roman" w:cs="Times New Roman"/>
              </w:rPr>
            </w:pPr>
            <w:r w:rsidRPr="008D35A6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8D35A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8D35A6">
              <w:rPr>
                <w:rFonts w:ascii="Times New Roman" w:hAnsi="Times New Roman" w:cs="Times New Roman"/>
              </w:rPr>
              <w:t xml:space="preserve"> </w:t>
            </w:r>
          </w:p>
          <w:p w:rsidR="00B62011" w:rsidRPr="008D35A6" w:rsidRDefault="00B62011" w:rsidP="00ED155F">
            <w:pPr>
              <w:jc w:val="center"/>
              <w:rPr>
                <w:rFonts w:ascii="Times New Roman" w:hAnsi="Times New Roman" w:cs="Times New Roman"/>
              </w:rPr>
            </w:pPr>
            <w:r w:rsidRPr="008D35A6">
              <w:rPr>
                <w:rFonts w:ascii="Times New Roman" w:hAnsi="Times New Roman" w:cs="Times New Roman"/>
              </w:rPr>
              <w:t>2.3/2.4.3590-20</w:t>
            </w:r>
          </w:p>
          <w:p w:rsidR="00B62011" w:rsidRPr="008D35A6" w:rsidRDefault="00B62011" w:rsidP="00ED15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35A6">
              <w:rPr>
                <w:rFonts w:ascii="Times New Roman" w:hAnsi="Times New Roman" w:cs="Times New Roman"/>
              </w:rPr>
              <w:t>таблица 3</w:t>
            </w:r>
          </w:p>
          <w:p w:rsidR="00B62011" w:rsidRPr="008D35A6" w:rsidRDefault="00B62011" w:rsidP="00ED15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62011" w:rsidRPr="008D35A6" w:rsidRDefault="00B62011" w:rsidP="00ED15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62011" w:rsidRDefault="00B62011" w:rsidP="00ED155F">
            <w:pPr>
              <w:jc w:val="center"/>
              <w:rPr>
                <w:u w:val="single"/>
                <w:lang w:eastAsia="ru-RU"/>
              </w:rPr>
            </w:pPr>
          </w:p>
        </w:tc>
      </w:tr>
    </w:tbl>
    <w:p w:rsidR="00B62011" w:rsidRDefault="00B62011" w:rsidP="00B6201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A2297" w:rsidRDefault="00DA2297" w:rsidP="00B6201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A2297" w:rsidRDefault="00DA2297" w:rsidP="00B6201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C3B47" w:rsidRDefault="00DA2297" w:rsidP="008C3B47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5</w:t>
      </w:r>
      <w:r w:rsidR="008C3B47">
        <w:rPr>
          <w:rFonts w:ascii="Times New Roman" w:eastAsia="Calibri" w:hAnsi="Times New Roman" w:cs="Times New Roman"/>
          <w:sz w:val="20"/>
          <w:szCs w:val="20"/>
        </w:rPr>
        <w:t xml:space="preserve"> к Положению</w:t>
      </w:r>
    </w:p>
    <w:p w:rsidR="008C3B47" w:rsidRDefault="008C3B47" w:rsidP="008C3B47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66FFD">
        <w:rPr>
          <w:rFonts w:ascii="Times New Roman" w:eastAsia="Calibri" w:hAnsi="Times New Roman" w:cs="Times New Roman"/>
          <w:sz w:val="20"/>
          <w:szCs w:val="20"/>
        </w:rPr>
        <w:t xml:space="preserve">об организации контроля качества </w:t>
      </w:r>
    </w:p>
    <w:p w:rsidR="008C3B47" w:rsidRPr="00B62011" w:rsidRDefault="008C3B47" w:rsidP="008C3B47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66FFD">
        <w:rPr>
          <w:rFonts w:ascii="Times New Roman" w:eastAsia="Calibri" w:hAnsi="Times New Roman" w:cs="Times New Roman"/>
          <w:sz w:val="20"/>
          <w:szCs w:val="20"/>
        </w:rPr>
        <w:t>питания</w:t>
      </w:r>
      <w:r w:rsidRPr="00B6201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</w:t>
      </w:r>
      <w:r w:rsidRPr="00B62011">
        <w:rPr>
          <w:rFonts w:ascii="Times New Roman" w:eastAsia="Times New Roman" w:hAnsi="Times New Roman" w:cs="Times New Roman"/>
          <w:sz w:val="20"/>
          <w:szCs w:val="20"/>
        </w:rPr>
        <w:t>МКОУСОШ № 2 г. Южи</w:t>
      </w:r>
    </w:p>
    <w:p w:rsidR="00B62011" w:rsidRPr="00C74614" w:rsidRDefault="00B62011" w:rsidP="00B620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4614">
        <w:rPr>
          <w:rFonts w:ascii="Times New Roman" w:hAnsi="Times New Roman" w:cs="Times New Roman"/>
          <w:sz w:val="28"/>
          <w:szCs w:val="28"/>
          <w:u w:val="single"/>
        </w:rPr>
        <w:t xml:space="preserve">Чек-лист: контроль за отсутствием в </w:t>
      </w:r>
      <w:proofErr w:type="gramStart"/>
      <w:r w:rsidRPr="00C74614">
        <w:rPr>
          <w:rFonts w:ascii="Times New Roman" w:hAnsi="Times New Roman" w:cs="Times New Roman"/>
          <w:sz w:val="28"/>
          <w:szCs w:val="28"/>
          <w:u w:val="single"/>
        </w:rPr>
        <w:t>меню</w:t>
      </w:r>
      <w:proofErr w:type="gramEnd"/>
      <w:r w:rsidRPr="00C74614">
        <w:rPr>
          <w:rFonts w:ascii="Times New Roman" w:hAnsi="Times New Roman" w:cs="Times New Roman"/>
          <w:sz w:val="28"/>
          <w:szCs w:val="28"/>
          <w:u w:val="single"/>
        </w:rPr>
        <w:t xml:space="preserve"> запрещенных к реализации в образовательных организациях продуктов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360"/>
        <w:gridCol w:w="2198"/>
        <w:gridCol w:w="3663"/>
      </w:tblGrid>
      <w:tr w:rsidR="00B62011" w:rsidTr="00ED155F">
        <w:tc>
          <w:tcPr>
            <w:tcW w:w="2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>Вопрос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>Основание</w:t>
            </w:r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011" w:rsidRDefault="00B62011" w:rsidP="00ED155F">
            <w:pPr>
              <w:pStyle w:val="af2"/>
              <w:jc w:val="center"/>
              <w:rPr>
                <w:rStyle w:val="af3"/>
              </w:rPr>
            </w:pPr>
            <w:r>
              <w:rPr>
                <w:rStyle w:val="af3"/>
              </w:rPr>
              <w:t>Выполнено</w:t>
            </w:r>
            <w:r>
              <w:br/>
            </w:r>
            <w:r>
              <w:rPr>
                <w:rStyle w:val="af3"/>
              </w:rPr>
              <w:t>«да»/«нет»</w:t>
            </w:r>
          </w:p>
        </w:tc>
      </w:tr>
      <w:tr w:rsidR="00B62011" w:rsidTr="00ED155F">
        <w:tc>
          <w:tcPr>
            <w:tcW w:w="2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Запрещенная для питания детей продукция не готовиться (не используется)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11" w:rsidRPr="00DA2297" w:rsidRDefault="00CD12F2" w:rsidP="00ED155F">
            <w:pPr>
              <w:pStyle w:val="af2"/>
              <w:rPr>
                <w:u w:val="single"/>
              </w:rPr>
            </w:pPr>
            <w:hyperlink r:id="rId6" w:anchor="/document/99/566276706/XA00MCU2NT/" w:history="1">
              <w:r w:rsidR="00B62011" w:rsidRPr="00DA2297">
                <w:rPr>
                  <w:rStyle w:val="a5"/>
                  <w:color w:val="auto"/>
                </w:rPr>
                <w:t>Приложение № 6</w:t>
              </w:r>
            </w:hyperlink>
            <w:r w:rsidR="00B62011" w:rsidRPr="00DA2297">
              <w:rPr>
                <w:u w:val="single"/>
              </w:rPr>
              <w:t xml:space="preserve"> к </w:t>
            </w:r>
            <w:hyperlink r:id="rId7" w:anchor="/document/99/566276706/" w:history="1">
              <w:proofErr w:type="spellStart"/>
              <w:r w:rsidR="00B62011" w:rsidRPr="00DA2297">
                <w:rPr>
                  <w:rStyle w:val="a5"/>
                  <w:color w:val="auto"/>
                </w:rPr>
                <w:t>СанПиН</w:t>
              </w:r>
              <w:proofErr w:type="spellEnd"/>
              <w:r w:rsidR="00B62011" w:rsidRPr="00DA2297">
                <w:rPr>
                  <w:rStyle w:val="a5"/>
                  <w:color w:val="auto"/>
                </w:rPr>
                <w:t xml:space="preserve"> 2.3/2.4.3590-20</w:t>
              </w:r>
            </w:hyperlink>
          </w:p>
        </w:tc>
        <w:tc>
          <w:tcPr>
            <w:tcW w:w="1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011" w:rsidRDefault="00B62011" w:rsidP="00ED155F">
            <w:pPr>
              <w:pStyle w:val="af2"/>
            </w:pPr>
          </w:p>
        </w:tc>
      </w:tr>
    </w:tbl>
    <w:p w:rsidR="00B62011" w:rsidRDefault="00B62011" w:rsidP="00B62011">
      <w:pPr>
        <w:pStyle w:val="2"/>
        <w:rPr>
          <w:szCs w:val="28"/>
          <w:u w:val="single"/>
        </w:rPr>
      </w:pPr>
    </w:p>
    <w:p w:rsidR="00DA2297" w:rsidRDefault="00DA2297" w:rsidP="00DA2297"/>
    <w:p w:rsidR="00DA2297" w:rsidRDefault="00DA2297" w:rsidP="00DA2297"/>
    <w:p w:rsidR="00DA2297" w:rsidRDefault="00DA2297" w:rsidP="00DA2297"/>
    <w:p w:rsidR="00DA2297" w:rsidRDefault="00DA2297" w:rsidP="00DA2297"/>
    <w:p w:rsidR="00DA2297" w:rsidRDefault="00DA2297" w:rsidP="00DA2297"/>
    <w:p w:rsidR="00DA2297" w:rsidRDefault="00DA2297" w:rsidP="00DA2297"/>
    <w:p w:rsidR="00DA2297" w:rsidRPr="00DA2297" w:rsidRDefault="00DA2297" w:rsidP="00DA2297"/>
    <w:p w:rsidR="00B62011" w:rsidRDefault="00B62011" w:rsidP="00B6201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C3B47" w:rsidRDefault="00DA2297" w:rsidP="008C3B47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6</w:t>
      </w:r>
      <w:r w:rsidR="008C3B47">
        <w:rPr>
          <w:rFonts w:ascii="Times New Roman" w:eastAsia="Calibri" w:hAnsi="Times New Roman" w:cs="Times New Roman"/>
          <w:sz w:val="20"/>
          <w:szCs w:val="20"/>
        </w:rPr>
        <w:t xml:space="preserve"> к Положению</w:t>
      </w:r>
    </w:p>
    <w:p w:rsidR="008C3B47" w:rsidRDefault="008C3B47" w:rsidP="008C3B47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66FFD">
        <w:rPr>
          <w:rFonts w:ascii="Times New Roman" w:eastAsia="Calibri" w:hAnsi="Times New Roman" w:cs="Times New Roman"/>
          <w:sz w:val="20"/>
          <w:szCs w:val="20"/>
        </w:rPr>
        <w:t xml:space="preserve">об организации контроля качества </w:t>
      </w:r>
    </w:p>
    <w:p w:rsidR="00B62011" w:rsidRPr="00353679" w:rsidRDefault="008C3B47" w:rsidP="00353679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66FFD">
        <w:rPr>
          <w:rFonts w:ascii="Times New Roman" w:eastAsia="Calibri" w:hAnsi="Times New Roman" w:cs="Times New Roman"/>
          <w:sz w:val="20"/>
          <w:szCs w:val="20"/>
        </w:rPr>
        <w:t>питания</w:t>
      </w:r>
      <w:r w:rsidRPr="00B6201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</w:t>
      </w:r>
      <w:r w:rsidRPr="00B62011">
        <w:rPr>
          <w:rFonts w:ascii="Times New Roman" w:eastAsia="Times New Roman" w:hAnsi="Times New Roman" w:cs="Times New Roman"/>
          <w:sz w:val="20"/>
          <w:szCs w:val="20"/>
        </w:rPr>
        <w:t>МКОУСОШ № 2 г. Южи</w:t>
      </w:r>
    </w:p>
    <w:p w:rsidR="00B62011" w:rsidRDefault="00B62011" w:rsidP="00B6201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2011" w:rsidRDefault="00B62011" w:rsidP="00B62011">
      <w:pPr>
        <w:pStyle w:val="2"/>
        <w:rPr>
          <w:u w:val="single"/>
        </w:rPr>
      </w:pPr>
      <w:r w:rsidRPr="00B575D0">
        <w:rPr>
          <w:u w:val="single"/>
        </w:rPr>
        <w:t>Чек-лист: контроль</w:t>
      </w:r>
      <w:r>
        <w:rPr>
          <w:u w:val="single"/>
        </w:rPr>
        <w:t xml:space="preserve"> температуры</w:t>
      </w:r>
      <w:r w:rsidRPr="00B575D0">
        <w:rPr>
          <w:u w:val="single"/>
        </w:rPr>
        <w:t xml:space="preserve"> готовых блюд</w:t>
      </w:r>
      <w:r>
        <w:rPr>
          <w:u w:val="single"/>
        </w:rPr>
        <w:t>, суточных проб</w:t>
      </w:r>
    </w:p>
    <w:p w:rsidR="00B62011" w:rsidRPr="000B7356" w:rsidRDefault="00B62011" w:rsidP="00B62011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36"/>
        <w:gridCol w:w="2561"/>
        <w:gridCol w:w="2134"/>
        <w:gridCol w:w="2629"/>
        <w:gridCol w:w="2061"/>
      </w:tblGrid>
      <w:tr w:rsidR="00B62011" w:rsidTr="00ED155F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11" w:rsidRDefault="00B62011" w:rsidP="00ED155F">
            <w:pPr>
              <w:pStyle w:val="af2"/>
              <w:spacing w:after="0" w:afterAutospacing="0"/>
              <w:jc w:val="center"/>
            </w:pPr>
            <w:r>
              <w:rPr>
                <w:rStyle w:val="af3"/>
              </w:rPr>
              <w:t xml:space="preserve">№ </w:t>
            </w:r>
            <w:proofErr w:type="spellStart"/>
            <w:proofErr w:type="gramStart"/>
            <w:r>
              <w:rPr>
                <w:rStyle w:val="af3"/>
              </w:rPr>
              <w:t>п</w:t>
            </w:r>
            <w:proofErr w:type="spellEnd"/>
            <w:proofErr w:type="gramEnd"/>
            <w:r>
              <w:rPr>
                <w:rStyle w:val="af3"/>
              </w:rPr>
              <w:t>/</w:t>
            </w:r>
            <w:proofErr w:type="spellStart"/>
            <w:r>
              <w:rPr>
                <w:rStyle w:val="af3"/>
              </w:rPr>
              <w:t>п</w:t>
            </w:r>
            <w:proofErr w:type="spellEnd"/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>Вопрос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>Основание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>Периодичность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>Выполнено</w:t>
            </w:r>
            <w:r>
              <w:br/>
            </w:r>
            <w:r>
              <w:rPr>
                <w:rStyle w:val="af3"/>
              </w:rPr>
              <w:t>«да»/«нет»</w:t>
            </w:r>
          </w:p>
        </w:tc>
      </w:tr>
      <w:tr w:rsidR="00B62011" w:rsidTr="00ED155F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1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11" w:rsidRDefault="00B62011" w:rsidP="00ED155F">
            <w:pPr>
              <w:pStyle w:val="af2"/>
            </w:pPr>
            <w:r>
              <w:t>Линия раздачи оснащена термометрами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11" w:rsidRDefault="00CD12F2" w:rsidP="00ED155F">
            <w:pPr>
              <w:pStyle w:val="af2"/>
            </w:pPr>
            <w:hyperlink r:id="rId8" w:anchor="/document/99/566276706/XA00M362MC/" w:history="1">
              <w:r w:rsidR="00B62011">
                <w:rPr>
                  <w:rStyle w:val="a5"/>
                </w:rPr>
                <w:t>Пункт 5.1</w:t>
              </w:r>
            </w:hyperlink>
            <w:r w:rsidR="00B62011">
              <w:t xml:space="preserve"> </w:t>
            </w:r>
            <w:proofErr w:type="spellStart"/>
            <w:r w:rsidR="00B62011">
              <w:t>СанПиН</w:t>
            </w:r>
            <w:proofErr w:type="spellEnd"/>
            <w:r w:rsidR="00B62011">
              <w:t xml:space="preserve"> 2.3/2.4.3590-20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11" w:rsidRDefault="00B62011" w:rsidP="00ED155F">
            <w:pPr>
              <w:pStyle w:val="af2"/>
            </w:pPr>
            <w:r>
              <w:t>В сроки, указанные в программе производственного контроля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11" w:rsidRDefault="00B62011" w:rsidP="00ED155F"/>
        </w:tc>
      </w:tr>
      <w:tr w:rsidR="00B62011" w:rsidTr="00ED155F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2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11" w:rsidRDefault="00B62011" w:rsidP="00ED155F">
            <w:pPr>
              <w:pStyle w:val="af2"/>
            </w:pPr>
            <w:r>
              <w:t>Температура готовых блюд соответствует той, что указана в технологической карте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11" w:rsidRDefault="00CD12F2" w:rsidP="00ED155F">
            <w:pPr>
              <w:pStyle w:val="af2"/>
            </w:pPr>
            <w:hyperlink r:id="rId9" w:anchor="/document/99/566276706/XA00M3O2MF/" w:history="1">
              <w:r w:rsidR="00B62011">
                <w:rPr>
                  <w:rStyle w:val="a5"/>
                </w:rPr>
                <w:t>Пункт 5.2</w:t>
              </w:r>
            </w:hyperlink>
            <w:r w:rsidR="00B62011">
              <w:t xml:space="preserve"> </w:t>
            </w:r>
            <w:proofErr w:type="spellStart"/>
            <w:r w:rsidR="00B62011">
              <w:t>СанПиН</w:t>
            </w:r>
            <w:proofErr w:type="spellEnd"/>
            <w:r w:rsidR="00B62011">
              <w:t xml:space="preserve"> 2.3/2.4.3590-20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11" w:rsidRDefault="00B62011" w:rsidP="00ED155F">
            <w:pPr>
              <w:pStyle w:val="af2"/>
            </w:pPr>
            <w:r>
              <w:t>Ежедневно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11" w:rsidRDefault="00B62011" w:rsidP="00ED155F"/>
        </w:tc>
      </w:tr>
      <w:tr w:rsidR="00B62011" w:rsidTr="00ED155F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3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Холодные блюда, кондитерские изделия и напитки размещаются на охлаждаемой витрине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CD12F2" w:rsidP="00ED155F">
            <w:pPr>
              <w:pStyle w:val="af2"/>
            </w:pPr>
            <w:hyperlink r:id="rId10" w:anchor="/document/99/566276706/XA00M7S2MM/" w:history="1">
              <w:r w:rsidR="00B62011">
                <w:rPr>
                  <w:rStyle w:val="a5"/>
                </w:rPr>
                <w:t>Подпункт 3.5.1</w:t>
              </w:r>
            </w:hyperlink>
            <w:r w:rsidR="00B62011">
              <w:t xml:space="preserve"> пункта 3.5 </w:t>
            </w:r>
            <w:proofErr w:type="spellStart"/>
            <w:r w:rsidR="00B62011">
              <w:t>СанПиН</w:t>
            </w:r>
            <w:proofErr w:type="spellEnd"/>
            <w:r w:rsidR="00B62011">
              <w:t xml:space="preserve"> 2.3/2.4.3590-20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11" w:rsidRDefault="00B62011" w:rsidP="00ED155F">
            <w:pPr>
              <w:pStyle w:val="af2"/>
            </w:pPr>
            <w:r>
              <w:t>В дни, в которые подают такие блюда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11" w:rsidRDefault="00B62011" w:rsidP="00ED155F"/>
        </w:tc>
      </w:tr>
      <w:tr w:rsidR="00B62011" w:rsidTr="00ED155F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4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Назначенный работник пищеблока проводит отбор суточной пробы от каждой партии приготовленной пищевой продукции</w:t>
            </w:r>
          </w:p>
        </w:tc>
        <w:tc>
          <w:tcPr>
            <w:tcW w:w="10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CD12F2" w:rsidP="00ED155F">
            <w:pPr>
              <w:pStyle w:val="af2"/>
            </w:pPr>
            <w:hyperlink r:id="rId11" w:anchor="/document/99/566276706/XA00M7G2N5/" w:history="1">
              <w:r w:rsidR="00B62011">
                <w:rPr>
                  <w:rStyle w:val="a5"/>
                </w:rPr>
                <w:t>Подпункт 8.1.10</w:t>
              </w:r>
            </w:hyperlink>
            <w:r w:rsidR="00B62011">
              <w:t xml:space="preserve"> пункта 8.1 </w:t>
            </w:r>
            <w:proofErr w:type="spellStart"/>
            <w:r w:rsidR="00B62011">
              <w:t>СанПиН</w:t>
            </w:r>
            <w:proofErr w:type="spellEnd"/>
            <w:r w:rsidR="00B62011">
              <w:t xml:space="preserve"> 2.3/2.4.3590-20</w:t>
            </w:r>
          </w:p>
        </w:tc>
        <w:tc>
          <w:tcPr>
            <w:tcW w:w="12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Каждая партия блюд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ED155F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5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При отборе суточной пробы ответственный работник выполняет требования к отбору суточной пробы (каждая проба помещается в обеззараженные и промаркированные емкости; холодные закуски, первые блюда, гарниры и напитки отбираются по 100 г, порционные блюда – целиком)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ED155F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6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Суточные пробы хранятся 48 часов в холодильнике при температуре от +2 °C до +6 °C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ED155F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lastRenderedPageBreak/>
              <w:t>7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Готовые блюда реализуются в установленный срок (для участников турпоходов – не позже 2 часов с момента изготовления, в остальных случаях – не более 3 часов с момента размещения на раздаче)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CD12F2" w:rsidP="00ED155F">
            <w:pPr>
              <w:pStyle w:val="af2"/>
            </w:pPr>
            <w:hyperlink r:id="rId12" w:anchor="/document/99/566276706/XA00M7S2MM/" w:history="1">
              <w:r w:rsidR="00B62011">
                <w:rPr>
                  <w:rStyle w:val="a5"/>
                </w:rPr>
                <w:t>Подпункт 3.5.1</w:t>
              </w:r>
            </w:hyperlink>
            <w:r w:rsidR="00B62011">
              <w:t xml:space="preserve"> пункта 3.5,  </w:t>
            </w:r>
            <w:hyperlink r:id="rId13" w:anchor="/document/99/566276706/XA00MD02NU/" w:history="1">
              <w:r w:rsidR="00B62011">
                <w:rPr>
                  <w:rStyle w:val="a5"/>
                </w:rPr>
                <w:t>подпункт 8.7.4</w:t>
              </w:r>
            </w:hyperlink>
            <w:r w:rsidR="00B62011">
              <w:t xml:space="preserve"> пункта 8.7 </w:t>
            </w:r>
            <w:proofErr w:type="spellStart"/>
            <w:r w:rsidR="00B62011">
              <w:t>СанПиН</w:t>
            </w:r>
            <w:proofErr w:type="spellEnd"/>
            <w:r w:rsidR="00B62011">
              <w:t xml:space="preserve"> 2.3/2.4.3590-20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ED155F"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8</w:t>
            </w:r>
          </w:p>
        </w:tc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 xml:space="preserve">Готовые блюда не замораживают, реализуют на </w:t>
            </w:r>
            <w:proofErr w:type="gramStart"/>
            <w:r>
              <w:t>следующий</w:t>
            </w:r>
            <w:proofErr w:type="gramEnd"/>
            <w:r>
              <w:t xml:space="preserve"> и в другие дни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Подпункты </w:t>
            </w:r>
            <w:hyperlink r:id="rId14" w:anchor="/document/99/566276706/XA00MA02N6/" w:history="1">
              <w:r>
                <w:rPr>
                  <w:rStyle w:val="a5"/>
                </w:rPr>
                <w:t>3.5.4</w:t>
              </w:r>
            </w:hyperlink>
            <w:r>
              <w:t xml:space="preserve"> и </w:t>
            </w:r>
            <w:hyperlink r:id="rId15" w:anchor="/document/99/566276706/XA00MAI2N9/" w:history="1">
              <w:r>
                <w:rPr>
                  <w:rStyle w:val="a5"/>
                </w:rPr>
                <w:t xml:space="preserve">3.5.6 </w:t>
              </w:r>
            </w:hyperlink>
            <w:r>
              <w:t xml:space="preserve">пункта 3.5 </w:t>
            </w:r>
            <w:proofErr w:type="spellStart"/>
            <w:r>
              <w:t>СанПиН</w:t>
            </w:r>
            <w:proofErr w:type="spellEnd"/>
            <w:r>
              <w:t xml:space="preserve"> 2.3/2.4.3590-20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011" w:rsidRDefault="00B62011" w:rsidP="00ED155F">
            <w:pPr>
              <w:pStyle w:val="af2"/>
            </w:pPr>
            <w:r>
              <w:t>Ежедневно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</w:tbl>
    <w:p w:rsidR="00B62011" w:rsidRDefault="00B62011" w:rsidP="00B6201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2011" w:rsidRDefault="00B62011" w:rsidP="00B6201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53679" w:rsidRDefault="00353679" w:rsidP="00B6201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C3B47" w:rsidRDefault="00353679" w:rsidP="008C3B47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7</w:t>
      </w:r>
      <w:r w:rsidR="008C3B47">
        <w:rPr>
          <w:rFonts w:ascii="Times New Roman" w:eastAsia="Calibri" w:hAnsi="Times New Roman" w:cs="Times New Roman"/>
          <w:sz w:val="20"/>
          <w:szCs w:val="20"/>
        </w:rPr>
        <w:t xml:space="preserve"> к Положению</w:t>
      </w:r>
    </w:p>
    <w:p w:rsidR="008C3B47" w:rsidRDefault="008C3B47" w:rsidP="008C3B47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66FFD">
        <w:rPr>
          <w:rFonts w:ascii="Times New Roman" w:eastAsia="Calibri" w:hAnsi="Times New Roman" w:cs="Times New Roman"/>
          <w:sz w:val="20"/>
          <w:szCs w:val="20"/>
        </w:rPr>
        <w:t xml:space="preserve">об организации контроля качества </w:t>
      </w:r>
    </w:p>
    <w:p w:rsidR="008C3B47" w:rsidRPr="00B62011" w:rsidRDefault="008C3B47" w:rsidP="008C3B47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66FFD">
        <w:rPr>
          <w:rFonts w:ascii="Times New Roman" w:eastAsia="Calibri" w:hAnsi="Times New Roman" w:cs="Times New Roman"/>
          <w:sz w:val="20"/>
          <w:szCs w:val="20"/>
        </w:rPr>
        <w:t>питания</w:t>
      </w:r>
      <w:r w:rsidRPr="00B6201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</w:t>
      </w:r>
      <w:r w:rsidRPr="00B62011">
        <w:rPr>
          <w:rFonts w:ascii="Times New Roman" w:eastAsia="Times New Roman" w:hAnsi="Times New Roman" w:cs="Times New Roman"/>
          <w:sz w:val="20"/>
          <w:szCs w:val="20"/>
        </w:rPr>
        <w:t>МКОУСОШ № 2 г. Южи</w:t>
      </w:r>
    </w:p>
    <w:p w:rsidR="00B62011" w:rsidRDefault="00B62011" w:rsidP="00B6201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2011" w:rsidRDefault="00B62011" w:rsidP="00B62011">
      <w:pPr>
        <w:pStyle w:val="2"/>
        <w:rPr>
          <w:u w:val="single"/>
        </w:rPr>
      </w:pPr>
      <w:r w:rsidRPr="00335430">
        <w:rPr>
          <w:u w:val="single"/>
        </w:rPr>
        <w:t>Чек-лист: контроль уборки помещений и  хранения уборочного инвентаря</w:t>
      </w:r>
    </w:p>
    <w:p w:rsidR="00B62011" w:rsidRPr="00A775E5" w:rsidRDefault="00B62011" w:rsidP="00B62011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83"/>
        <w:gridCol w:w="3481"/>
        <w:gridCol w:w="1891"/>
        <w:gridCol w:w="2408"/>
        <w:gridCol w:w="1758"/>
      </w:tblGrid>
      <w:tr w:rsidR="00B62011" w:rsidTr="00ED155F"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 xml:space="preserve">№ </w:t>
            </w:r>
            <w:proofErr w:type="spellStart"/>
            <w:proofErr w:type="gramStart"/>
            <w:r>
              <w:rPr>
                <w:rStyle w:val="af3"/>
              </w:rPr>
              <w:t>п</w:t>
            </w:r>
            <w:proofErr w:type="spellEnd"/>
            <w:proofErr w:type="gramEnd"/>
            <w:r>
              <w:rPr>
                <w:rStyle w:val="af3"/>
              </w:rPr>
              <w:t>/</w:t>
            </w:r>
            <w:proofErr w:type="spellStart"/>
            <w:r>
              <w:rPr>
                <w:rStyle w:val="af3"/>
              </w:rPr>
              <w:t>п</w:t>
            </w:r>
            <w:proofErr w:type="spellEnd"/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>Вопрос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>Основание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>Периодичность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>Выполнено</w:t>
            </w:r>
            <w:r>
              <w:br/>
            </w:r>
            <w:r>
              <w:rPr>
                <w:rStyle w:val="af3"/>
              </w:rPr>
              <w:t>«да»/«нет»</w:t>
            </w:r>
          </w:p>
        </w:tc>
      </w:tr>
      <w:tr w:rsidR="00B62011" w:rsidTr="00ED155F"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1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Помещения пищеблока убирают ежедневно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CD12F2" w:rsidP="00ED155F">
            <w:pPr>
              <w:pStyle w:val="af2"/>
            </w:pPr>
            <w:hyperlink r:id="rId16" w:anchor="/document/99/566276706/XA00MA42N8/" w:history="1">
              <w:r w:rsidR="00B62011">
                <w:rPr>
                  <w:rStyle w:val="a5"/>
                </w:rPr>
                <w:t>Пункт 2.18</w:t>
              </w:r>
            </w:hyperlink>
            <w:r w:rsidR="00B62011">
              <w:t xml:space="preserve"> </w:t>
            </w:r>
            <w:proofErr w:type="spellStart"/>
            <w:r w:rsidR="00B62011">
              <w:t>СанПиН</w:t>
            </w:r>
            <w:proofErr w:type="spellEnd"/>
            <w:r w:rsidR="00B62011">
              <w:t xml:space="preserve"> 2.3/2.4.3590-20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Ежедневно по графику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ED155F"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2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Не реже одного раза в месяц проводится генеральная уборка помещений пищеблока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CD12F2" w:rsidP="00ED155F">
            <w:pPr>
              <w:pStyle w:val="af2"/>
            </w:pPr>
            <w:hyperlink r:id="rId17" w:anchor="/document/99/566085656/XA00MCK2NM/" w:history="1">
              <w:r w:rsidR="00B62011">
                <w:rPr>
                  <w:rStyle w:val="a5"/>
                </w:rPr>
                <w:t>Подпункт 2.11.7</w:t>
              </w:r>
            </w:hyperlink>
            <w:r w:rsidR="00B62011">
              <w:t xml:space="preserve"> пункта 2.11 СП 2.4.3648-20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Ежемесячно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ED155F"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3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Контролируется содержание действующих веществ дезинфицирующих сре</w:t>
            </w:r>
            <w:proofErr w:type="gramStart"/>
            <w:r>
              <w:t>дств в р</w:t>
            </w:r>
            <w:proofErr w:type="gramEnd"/>
            <w:r>
              <w:t>абочих растворах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CD12F2" w:rsidP="00ED155F">
            <w:pPr>
              <w:pStyle w:val="af2"/>
            </w:pPr>
            <w:hyperlink r:id="rId18" w:anchor="/document/99/566276706/XA00M7Q2N3/" w:history="1">
              <w:r w:rsidR="00B62011">
                <w:rPr>
                  <w:rStyle w:val="a5"/>
                </w:rPr>
                <w:t>Пункт 4.6</w:t>
              </w:r>
            </w:hyperlink>
            <w:r w:rsidR="00B62011">
              <w:t xml:space="preserve"> </w:t>
            </w:r>
            <w:proofErr w:type="spellStart"/>
            <w:r w:rsidR="00B62011">
              <w:t>СанПиН</w:t>
            </w:r>
            <w:proofErr w:type="spellEnd"/>
            <w:r w:rsidR="00B62011">
              <w:t xml:space="preserve"> 2.3/2.4.3590-20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Ежедневно перед уборкой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ED155F"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4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Документы, подтверждающие проведение дератизации и дезинсекции, имеются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CD12F2" w:rsidP="00ED155F">
            <w:pPr>
              <w:pStyle w:val="af2"/>
            </w:pPr>
            <w:hyperlink r:id="rId19" w:anchor="/document/99/566085656/XA00MDO2NS/" w:history="1">
              <w:r w:rsidR="00B62011">
                <w:rPr>
                  <w:rStyle w:val="a5"/>
                </w:rPr>
                <w:t>Подпункт 2.11.9</w:t>
              </w:r>
            </w:hyperlink>
            <w:r w:rsidR="00B62011">
              <w:t xml:space="preserve"> пункта 2.11 СП 2.4.3648-20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В сроки, указанные в программе производственного контроля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ED155F"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5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Уборочный инвентарь хранится в специально выделенном месте или шкафу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CD12F2" w:rsidP="00ED155F">
            <w:pPr>
              <w:pStyle w:val="af2"/>
            </w:pPr>
            <w:hyperlink r:id="rId20" w:anchor="/document/99/566085656/XA00M8U2MR/" w:history="1">
              <w:r w:rsidR="00B62011">
                <w:rPr>
                  <w:rStyle w:val="a5"/>
                </w:rPr>
                <w:t>Подпункт 2.4.12</w:t>
              </w:r>
            </w:hyperlink>
            <w:r w:rsidR="00B62011">
              <w:t xml:space="preserve"> пункта 2.4 СП 2.4.3648-20</w:t>
            </w:r>
          </w:p>
        </w:tc>
        <w:tc>
          <w:tcPr>
            <w:tcW w:w="11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Ежедневно в конце рабочего дня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ED155F"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6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 xml:space="preserve">Уборочный инвентарь для туалета хранится отдельного </w:t>
            </w:r>
            <w:r>
              <w:lastRenderedPageBreak/>
              <w:t>от остального уборочного инвентаря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CD12F2" w:rsidP="00ED155F">
            <w:pPr>
              <w:pStyle w:val="af2"/>
            </w:pPr>
            <w:hyperlink r:id="rId21" w:anchor="/document/99/566276706/XA00MAM2NB/" w:history="1">
              <w:r w:rsidR="00B62011">
                <w:rPr>
                  <w:rStyle w:val="a5"/>
                </w:rPr>
                <w:t>Пункт 2.19</w:t>
              </w:r>
            </w:hyperlink>
            <w:r w:rsidR="00B62011">
              <w:t xml:space="preserve"> </w:t>
            </w:r>
            <w:proofErr w:type="spellStart"/>
            <w:r w:rsidR="00B62011">
              <w:t>СанПиН</w:t>
            </w:r>
            <w:proofErr w:type="spellEnd"/>
            <w:r w:rsidR="00B62011">
              <w:t xml:space="preserve"> </w:t>
            </w:r>
            <w:r w:rsidR="00B62011">
              <w:lastRenderedPageBreak/>
              <w:t>2.3/2.4.3590-20</w:t>
            </w:r>
          </w:p>
        </w:tc>
        <w:tc>
          <w:tcPr>
            <w:tcW w:w="11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</w:tbl>
    <w:p w:rsidR="00B62011" w:rsidRDefault="00B62011" w:rsidP="00B6201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53679" w:rsidRDefault="00353679" w:rsidP="008C3B4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C3B47" w:rsidRDefault="00353679" w:rsidP="008C3B47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  <w:r w:rsidR="008C3B47">
        <w:rPr>
          <w:rFonts w:ascii="Times New Roman" w:eastAsia="Calibri" w:hAnsi="Times New Roman" w:cs="Times New Roman"/>
          <w:sz w:val="20"/>
          <w:szCs w:val="20"/>
        </w:rPr>
        <w:t xml:space="preserve"> к Положению</w:t>
      </w:r>
    </w:p>
    <w:p w:rsidR="008C3B47" w:rsidRDefault="008C3B47" w:rsidP="008C3B47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66FFD">
        <w:rPr>
          <w:rFonts w:ascii="Times New Roman" w:eastAsia="Calibri" w:hAnsi="Times New Roman" w:cs="Times New Roman"/>
          <w:sz w:val="20"/>
          <w:szCs w:val="20"/>
        </w:rPr>
        <w:t xml:space="preserve">об организации контроля качества </w:t>
      </w:r>
    </w:p>
    <w:p w:rsidR="008C3B47" w:rsidRPr="00B62011" w:rsidRDefault="008C3B47" w:rsidP="008C3B47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66FFD">
        <w:rPr>
          <w:rFonts w:ascii="Times New Roman" w:eastAsia="Calibri" w:hAnsi="Times New Roman" w:cs="Times New Roman"/>
          <w:sz w:val="20"/>
          <w:szCs w:val="20"/>
        </w:rPr>
        <w:t>питания</w:t>
      </w:r>
      <w:r w:rsidRPr="00B6201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</w:t>
      </w:r>
      <w:r w:rsidRPr="00B62011">
        <w:rPr>
          <w:rFonts w:ascii="Times New Roman" w:eastAsia="Times New Roman" w:hAnsi="Times New Roman" w:cs="Times New Roman"/>
          <w:sz w:val="20"/>
          <w:szCs w:val="20"/>
        </w:rPr>
        <w:t>МКОУСОШ № 2 г. Южи</w:t>
      </w:r>
    </w:p>
    <w:p w:rsidR="00B62011" w:rsidRPr="00566FFD" w:rsidRDefault="00B62011" w:rsidP="00B6201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2011" w:rsidRDefault="00B62011" w:rsidP="00B62011">
      <w:pPr>
        <w:pStyle w:val="2"/>
        <w:rPr>
          <w:u w:val="single"/>
        </w:rPr>
      </w:pPr>
      <w:r w:rsidRPr="00B575D0">
        <w:rPr>
          <w:u w:val="single"/>
        </w:rPr>
        <w:t>Чек-лист: контроль состояния отделки помещений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37"/>
        <w:gridCol w:w="2576"/>
        <w:gridCol w:w="2200"/>
        <w:gridCol w:w="2431"/>
        <w:gridCol w:w="2277"/>
      </w:tblGrid>
      <w:tr w:rsidR="00B62011" w:rsidTr="00ED155F">
        <w:trPr>
          <w:trHeight w:val="9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spacing w:after="0" w:afterAutospacing="0"/>
              <w:jc w:val="center"/>
            </w:pPr>
            <w:r>
              <w:rPr>
                <w:rStyle w:val="af3"/>
              </w:rPr>
              <w:t xml:space="preserve">№ </w:t>
            </w:r>
            <w:proofErr w:type="spellStart"/>
            <w:proofErr w:type="gramStart"/>
            <w:r>
              <w:rPr>
                <w:rStyle w:val="af3"/>
              </w:rPr>
              <w:t>п</w:t>
            </w:r>
            <w:proofErr w:type="spellEnd"/>
            <w:proofErr w:type="gramEnd"/>
            <w:r>
              <w:rPr>
                <w:rStyle w:val="af3"/>
              </w:rPr>
              <w:t>/</w:t>
            </w:r>
            <w:proofErr w:type="spellStart"/>
            <w:r>
              <w:rPr>
                <w:rStyle w:val="af3"/>
              </w:rPr>
              <w:t>п</w:t>
            </w:r>
            <w:proofErr w:type="spellEnd"/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>Вопрос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>Основание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>Периодичность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>Выполнено</w:t>
            </w:r>
            <w:r>
              <w:br/>
            </w:r>
            <w:r>
              <w:rPr>
                <w:rStyle w:val="af3"/>
              </w:rPr>
              <w:t>«да»/«нет»</w:t>
            </w:r>
          </w:p>
        </w:tc>
      </w:tr>
      <w:tr w:rsidR="00B62011" w:rsidTr="00ED155F">
        <w:trPr>
          <w:trHeight w:val="9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t>1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Отделка помещений позволяет проводить ежедневную влажную уборку, обработку моющими и дезинфицирующими средствами</w:t>
            </w:r>
          </w:p>
        </w:tc>
        <w:tc>
          <w:tcPr>
            <w:tcW w:w="10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CD12F2" w:rsidP="00ED155F">
            <w:pPr>
              <w:pStyle w:val="af2"/>
            </w:pPr>
            <w:hyperlink r:id="rId22" w:anchor="/document/99/566276706/XA00M902N2/" w:history="1">
              <w:r w:rsidR="00B62011">
                <w:rPr>
                  <w:rStyle w:val="a5"/>
                </w:rPr>
                <w:t>Пункт 2.16</w:t>
              </w:r>
            </w:hyperlink>
            <w:r w:rsidR="00B62011">
              <w:t xml:space="preserve"> </w:t>
            </w:r>
            <w:proofErr w:type="spellStart"/>
            <w:r w:rsidR="00B62011">
              <w:t>СанПиН</w:t>
            </w:r>
            <w:proofErr w:type="spellEnd"/>
            <w:r w:rsidR="00B62011">
              <w:t xml:space="preserve"> 2.3/2.4.3590-20</w:t>
            </w:r>
          </w:p>
        </w:tc>
        <w:tc>
          <w:tcPr>
            <w:tcW w:w="11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При закупке материалов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ED155F">
        <w:trPr>
          <w:trHeight w:val="4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t>2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На материалы отделки есть документы об оценке соответствия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ED155F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t>3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Внутренняя отделка помещений не имеет повреждений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CD12F2" w:rsidP="00ED155F">
            <w:pPr>
              <w:pStyle w:val="af2"/>
            </w:pPr>
            <w:hyperlink r:id="rId23" w:anchor="/document/99/566085656/XA00MBK2NE/" w:history="1">
              <w:r w:rsidR="00B62011">
                <w:rPr>
                  <w:rStyle w:val="a5"/>
                </w:rPr>
                <w:t>Подпункт 2.5.1</w:t>
              </w:r>
            </w:hyperlink>
            <w:r w:rsidR="00B62011">
              <w:t xml:space="preserve"> пункта 2.5 </w:t>
            </w:r>
            <w:proofErr w:type="spellStart"/>
            <w:r w:rsidR="00B62011">
              <w:t>СанПиН</w:t>
            </w:r>
            <w:proofErr w:type="spellEnd"/>
            <w:r w:rsidR="00B62011">
              <w:t xml:space="preserve"> 2.3/2.4.3590-20</w:t>
            </w:r>
          </w:p>
        </w:tc>
        <w:tc>
          <w:tcPr>
            <w:tcW w:w="11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В сроки, указанные в программе производственного контроля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ED155F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t>4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В помещениях с повышенной влажностью воздуха сделаны влагостойкие потолки</w:t>
            </w:r>
          </w:p>
        </w:tc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CD12F2" w:rsidP="00ED155F">
            <w:pPr>
              <w:pStyle w:val="af2"/>
            </w:pPr>
            <w:hyperlink r:id="rId24" w:anchor="/document/99/566085656/XA00M3A2ME/" w:history="1">
              <w:r w:rsidR="00B62011">
                <w:rPr>
                  <w:rStyle w:val="a5"/>
                </w:rPr>
                <w:t>Подпункт 2.5.3</w:t>
              </w:r>
            </w:hyperlink>
            <w:r w:rsidR="00B62011">
              <w:t xml:space="preserve"> пункта 2.5 СП 2.4.3648-20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</w:tbl>
    <w:p w:rsidR="00B62011" w:rsidRDefault="00B62011" w:rsidP="00B620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C3B47" w:rsidRDefault="00353679" w:rsidP="008C3B47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9</w:t>
      </w:r>
      <w:r w:rsidR="008C3B47">
        <w:rPr>
          <w:rFonts w:ascii="Times New Roman" w:eastAsia="Calibri" w:hAnsi="Times New Roman" w:cs="Times New Roman"/>
          <w:sz w:val="20"/>
          <w:szCs w:val="20"/>
        </w:rPr>
        <w:t xml:space="preserve"> к Положению</w:t>
      </w:r>
    </w:p>
    <w:p w:rsidR="008C3B47" w:rsidRDefault="008C3B47" w:rsidP="008C3B47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66FFD">
        <w:rPr>
          <w:rFonts w:ascii="Times New Roman" w:eastAsia="Calibri" w:hAnsi="Times New Roman" w:cs="Times New Roman"/>
          <w:sz w:val="20"/>
          <w:szCs w:val="20"/>
        </w:rPr>
        <w:t xml:space="preserve">об организации контроля качества </w:t>
      </w:r>
    </w:p>
    <w:p w:rsidR="008C3B47" w:rsidRPr="00B62011" w:rsidRDefault="008C3B47" w:rsidP="008C3B47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66FFD">
        <w:rPr>
          <w:rFonts w:ascii="Times New Roman" w:eastAsia="Calibri" w:hAnsi="Times New Roman" w:cs="Times New Roman"/>
          <w:sz w:val="20"/>
          <w:szCs w:val="20"/>
        </w:rPr>
        <w:t>питания</w:t>
      </w:r>
      <w:r w:rsidRPr="00B6201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</w:t>
      </w:r>
      <w:r w:rsidRPr="00B62011">
        <w:rPr>
          <w:rFonts w:ascii="Times New Roman" w:eastAsia="Times New Roman" w:hAnsi="Times New Roman" w:cs="Times New Roman"/>
          <w:sz w:val="20"/>
          <w:szCs w:val="20"/>
        </w:rPr>
        <w:t>МКОУСОШ № 2 г. Южи</w:t>
      </w:r>
    </w:p>
    <w:p w:rsidR="00B62011" w:rsidRPr="00C329FD" w:rsidRDefault="00B62011" w:rsidP="00B62011">
      <w:pPr>
        <w:pStyle w:val="2"/>
        <w:rPr>
          <w:u w:val="single"/>
        </w:rPr>
      </w:pPr>
      <w:r w:rsidRPr="00C329FD">
        <w:rPr>
          <w:u w:val="single"/>
        </w:rPr>
        <w:t>Чек-лист: контроль состояния инженерных систем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82"/>
        <w:gridCol w:w="3684"/>
        <w:gridCol w:w="1695"/>
        <w:gridCol w:w="2408"/>
        <w:gridCol w:w="1752"/>
      </w:tblGrid>
      <w:tr w:rsidR="00B62011" w:rsidTr="00ED155F">
        <w:trPr>
          <w:trHeight w:val="5"/>
        </w:trPr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 xml:space="preserve">№ </w:t>
            </w:r>
            <w:proofErr w:type="spellStart"/>
            <w:proofErr w:type="gramStart"/>
            <w:r>
              <w:rPr>
                <w:rStyle w:val="af3"/>
              </w:rPr>
              <w:t>п</w:t>
            </w:r>
            <w:proofErr w:type="spellEnd"/>
            <w:proofErr w:type="gramEnd"/>
            <w:r>
              <w:rPr>
                <w:rStyle w:val="af3"/>
              </w:rPr>
              <w:t>/</w:t>
            </w:r>
            <w:proofErr w:type="spellStart"/>
            <w:r>
              <w:rPr>
                <w:rStyle w:val="af3"/>
              </w:rPr>
              <w:t>п</w:t>
            </w:r>
            <w:proofErr w:type="spellEnd"/>
          </w:p>
        </w:tc>
        <w:tc>
          <w:tcPr>
            <w:tcW w:w="1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rPr>
                <w:rStyle w:val="af3"/>
              </w:rPr>
              <w:t>Вопрос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rPr>
                <w:rStyle w:val="af3"/>
              </w:rPr>
              <w:t>Основание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rPr>
                <w:rStyle w:val="af3"/>
              </w:rPr>
              <w:t>Периодичность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rPr>
                <w:rStyle w:val="af3"/>
              </w:rPr>
              <w:t>Выполнено</w:t>
            </w:r>
            <w:r>
              <w:br/>
            </w:r>
            <w:r>
              <w:rPr>
                <w:rStyle w:val="af3"/>
              </w:rPr>
              <w:t>«да»/«нет»</w:t>
            </w:r>
          </w:p>
        </w:tc>
      </w:tr>
      <w:tr w:rsidR="00B62011" w:rsidTr="00ED155F">
        <w:trPr>
          <w:trHeight w:val="5"/>
        </w:trPr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t>1</w:t>
            </w:r>
          </w:p>
        </w:tc>
        <w:tc>
          <w:tcPr>
            <w:tcW w:w="1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В производственных помещениях есть приточно-вытяжная вентиляция, которая не связана с системой вентиляции в других помещениях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CD12F2" w:rsidP="00ED155F">
            <w:pPr>
              <w:pStyle w:val="af2"/>
            </w:pPr>
            <w:hyperlink r:id="rId25" w:anchor="/document/99/566276706/XA00M6A2MF/" w:history="1">
              <w:r w:rsidR="00B62011">
                <w:rPr>
                  <w:rStyle w:val="a5"/>
                </w:rPr>
                <w:t>Пункт 2.12</w:t>
              </w:r>
            </w:hyperlink>
            <w:r w:rsidR="00B62011">
              <w:t xml:space="preserve"> </w:t>
            </w:r>
            <w:proofErr w:type="spellStart"/>
            <w:r w:rsidR="00B62011">
              <w:t>СанПиН</w:t>
            </w:r>
            <w:proofErr w:type="spellEnd"/>
            <w:r w:rsidR="00B62011">
              <w:t xml:space="preserve"> 2.3/2.4.3590-20</w:t>
            </w:r>
          </w:p>
        </w:tc>
        <w:tc>
          <w:tcPr>
            <w:tcW w:w="11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В сроки, указанные в программе производственного контроля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ED155F"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t>2</w:t>
            </w:r>
          </w:p>
        </w:tc>
        <w:tc>
          <w:tcPr>
            <w:tcW w:w="1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В зоне максимального загрязнения есть локальная вытяжная система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CD12F2" w:rsidP="00ED155F">
            <w:pPr>
              <w:pStyle w:val="af2"/>
            </w:pPr>
            <w:hyperlink r:id="rId26" w:anchor="/document/99/566276706/XA00M6S2MI/" w:history="1">
              <w:r w:rsidR="00B62011">
                <w:rPr>
                  <w:rStyle w:val="a5"/>
                </w:rPr>
                <w:t>Пункт 2.13</w:t>
              </w:r>
            </w:hyperlink>
            <w:r w:rsidR="00B62011">
              <w:t xml:space="preserve"> </w:t>
            </w:r>
            <w:proofErr w:type="spellStart"/>
            <w:r w:rsidR="00B62011">
              <w:t>СанПиН</w:t>
            </w:r>
            <w:proofErr w:type="spellEnd"/>
            <w:r w:rsidR="00B62011">
              <w:t xml:space="preserve"> 2.3/2.4.3590-20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ED155F">
        <w:tc>
          <w:tcPr>
            <w:tcW w:w="3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lastRenderedPageBreak/>
              <w:t>3</w:t>
            </w:r>
          </w:p>
        </w:tc>
        <w:tc>
          <w:tcPr>
            <w:tcW w:w="1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В помещениях пищеблока исправно работают системы:</w:t>
            </w:r>
          </w:p>
          <w:p w:rsidR="00B62011" w:rsidRDefault="00B62011" w:rsidP="00ED155F">
            <w:pPr>
              <w:pStyle w:val="af2"/>
            </w:pPr>
            <w:r>
              <w:t>– холодного и горячего водоснабжения;</w:t>
            </w:r>
          </w:p>
        </w:tc>
        <w:tc>
          <w:tcPr>
            <w:tcW w:w="8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CD12F2" w:rsidP="00ED155F">
            <w:pPr>
              <w:pStyle w:val="af2"/>
            </w:pPr>
            <w:hyperlink r:id="rId27" w:anchor="/document/99/566276706/XA00M802MO/" w:history="1">
              <w:r w:rsidR="00B62011">
                <w:rPr>
                  <w:rStyle w:val="a5"/>
                </w:rPr>
                <w:t>Пункт 2.15</w:t>
              </w:r>
            </w:hyperlink>
            <w:r w:rsidR="00B62011">
              <w:t xml:space="preserve"> </w:t>
            </w:r>
            <w:proofErr w:type="spellStart"/>
            <w:r w:rsidR="00B62011">
              <w:t>СанПиН</w:t>
            </w:r>
            <w:proofErr w:type="spellEnd"/>
            <w:r w:rsidR="00B62011">
              <w:t xml:space="preserve"> 2.3/2.4.3590-20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ED15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1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– водоотведения;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ED15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1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– теплоснабжения;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ED155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1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– вентиляции и освещения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ED155F"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t>4</w:t>
            </w:r>
          </w:p>
        </w:tc>
        <w:tc>
          <w:tcPr>
            <w:tcW w:w="1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На осветительных приборах есть пылевлагонепроницаемая защитная арматура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CD12F2" w:rsidP="00ED155F">
            <w:pPr>
              <w:pStyle w:val="af2"/>
            </w:pPr>
            <w:hyperlink r:id="rId28" w:anchor="/document/99/566085656/XA00M762MV/" w:history="1">
              <w:r w:rsidR="00B62011">
                <w:rPr>
                  <w:rStyle w:val="a5"/>
                </w:rPr>
                <w:t>Подпункт 2.8.6</w:t>
              </w:r>
            </w:hyperlink>
            <w:r w:rsidR="00B62011">
              <w:t xml:space="preserve"> пункта 2.8 СП 2.4.3648-20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</w:tbl>
    <w:p w:rsidR="00B62011" w:rsidRDefault="00B62011" w:rsidP="00B620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62011" w:rsidRDefault="00B62011" w:rsidP="00B6201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C3B47" w:rsidRDefault="00353679" w:rsidP="008C3B47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10</w:t>
      </w:r>
      <w:r w:rsidR="008C3B47">
        <w:rPr>
          <w:rFonts w:ascii="Times New Roman" w:eastAsia="Calibri" w:hAnsi="Times New Roman" w:cs="Times New Roman"/>
          <w:sz w:val="20"/>
          <w:szCs w:val="20"/>
        </w:rPr>
        <w:t xml:space="preserve"> к Положению</w:t>
      </w:r>
    </w:p>
    <w:p w:rsidR="008C3B47" w:rsidRDefault="008C3B47" w:rsidP="008C3B47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66FFD">
        <w:rPr>
          <w:rFonts w:ascii="Times New Roman" w:eastAsia="Calibri" w:hAnsi="Times New Roman" w:cs="Times New Roman"/>
          <w:sz w:val="20"/>
          <w:szCs w:val="20"/>
        </w:rPr>
        <w:t xml:space="preserve">об организации контроля качества </w:t>
      </w:r>
    </w:p>
    <w:p w:rsidR="008C3B47" w:rsidRPr="00B62011" w:rsidRDefault="008C3B47" w:rsidP="008C3B47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66FFD">
        <w:rPr>
          <w:rFonts w:ascii="Times New Roman" w:eastAsia="Calibri" w:hAnsi="Times New Roman" w:cs="Times New Roman"/>
          <w:sz w:val="20"/>
          <w:szCs w:val="20"/>
        </w:rPr>
        <w:t>питания</w:t>
      </w:r>
      <w:r w:rsidRPr="00B6201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</w:t>
      </w:r>
      <w:r w:rsidRPr="00B62011">
        <w:rPr>
          <w:rFonts w:ascii="Times New Roman" w:eastAsia="Times New Roman" w:hAnsi="Times New Roman" w:cs="Times New Roman"/>
          <w:sz w:val="20"/>
          <w:szCs w:val="20"/>
        </w:rPr>
        <w:t>МКОУСОШ № 2 г. Южи</w:t>
      </w:r>
    </w:p>
    <w:p w:rsidR="00B62011" w:rsidRPr="00566FFD" w:rsidRDefault="00B62011" w:rsidP="00B6201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2011" w:rsidRPr="000B7356" w:rsidRDefault="00B62011" w:rsidP="00B62011">
      <w:pPr>
        <w:pStyle w:val="2"/>
        <w:rPr>
          <w:u w:val="single"/>
        </w:rPr>
      </w:pPr>
      <w:r w:rsidRPr="000B7356">
        <w:rPr>
          <w:u w:val="single"/>
        </w:rPr>
        <w:t>Чек-лист: контроль состояния оборудования, инвентаря и посуды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83"/>
        <w:gridCol w:w="3690"/>
        <w:gridCol w:w="1721"/>
        <w:gridCol w:w="2408"/>
        <w:gridCol w:w="1719"/>
      </w:tblGrid>
      <w:tr w:rsidR="00B62011" w:rsidTr="00353679"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 xml:space="preserve">№ </w:t>
            </w:r>
            <w:proofErr w:type="spellStart"/>
            <w:proofErr w:type="gramStart"/>
            <w:r>
              <w:rPr>
                <w:rStyle w:val="af3"/>
              </w:rPr>
              <w:t>п</w:t>
            </w:r>
            <w:proofErr w:type="spellEnd"/>
            <w:proofErr w:type="gramEnd"/>
            <w:r>
              <w:rPr>
                <w:rStyle w:val="af3"/>
              </w:rPr>
              <w:t>/</w:t>
            </w:r>
            <w:proofErr w:type="spellStart"/>
            <w:r>
              <w:rPr>
                <w:rStyle w:val="af3"/>
              </w:rPr>
              <w:t>п</w:t>
            </w:r>
            <w:proofErr w:type="spellEnd"/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>Вопрос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>Основание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>Периодичность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>Выполнено</w:t>
            </w:r>
            <w:r>
              <w:br/>
            </w:r>
            <w:r>
              <w:rPr>
                <w:rStyle w:val="af3"/>
              </w:rPr>
              <w:t>«да»/«нет»</w:t>
            </w:r>
          </w:p>
        </w:tc>
      </w:tr>
      <w:tr w:rsidR="00B62011" w:rsidTr="00353679">
        <w:tc>
          <w:tcPr>
            <w:tcW w:w="3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1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 xml:space="preserve">Из материалов, разрешенных для контакта с пищевыми продуктами и устойчивых к действию моющих и дезинфицирующих средств, </w:t>
            </w:r>
            <w:proofErr w:type="gramStart"/>
            <w:r>
              <w:t>выполнены</w:t>
            </w:r>
            <w:proofErr w:type="gramEnd"/>
            <w:r>
              <w:t>:</w:t>
            </w:r>
          </w:p>
          <w:p w:rsidR="00B62011" w:rsidRDefault="00B62011" w:rsidP="00ED155F">
            <w:pPr>
              <w:pStyle w:val="af2"/>
            </w:pPr>
            <w:r>
              <w:t>– технологическое оборудование и столы</w:t>
            </w:r>
          </w:p>
        </w:tc>
        <w:tc>
          <w:tcPr>
            <w:tcW w:w="8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CD12F2" w:rsidP="00ED155F">
            <w:pPr>
              <w:pStyle w:val="af2"/>
            </w:pPr>
            <w:hyperlink r:id="rId29" w:anchor="/document/99/566276706/XA00M9K2N6/" w:history="1">
              <w:r w:rsidR="00B62011">
                <w:rPr>
                  <w:rStyle w:val="a5"/>
                </w:rPr>
                <w:t>Пункт 2.9</w:t>
              </w:r>
            </w:hyperlink>
            <w:r w:rsidR="00B62011">
              <w:t xml:space="preserve"> </w:t>
            </w:r>
            <w:proofErr w:type="spellStart"/>
            <w:r w:rsidR="00B62011">
              <w:t>СанПиН</w:t>
            </w:r>
            <w:proofErr w:type="spellEnd"/>
            <w:r w:rsidR="00B62011">
              <w:t xml:space="preserve"> 2.3/2.4.3590-20, </w:t>
            </w:r>
            <w:hyperlink r:id="rId30" w:anchor="/document/99/566085656/XA00MA02N6/" w:history="1">
              <w:r w:rsidR="00B62011">
                <w:rPr>
                  <w:rStyle w:val="a5"/>
                </w:rPr>
                <w:t>подпункт 2.4.6.2</w:t>
              </w:r>
            </w:hyperlink>
            <w:r w:rsidR="00B62011">
              <w:t xml:space="preserve"> пункта 2.4 СП 2.4.3648-20</w:t>
            </w:r>
          </w:p>
        </w:tc>
        <w:tc>
          <w:tcPr>
            <w:tcW w:w="11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При закупке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3536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– инвентарь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3536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– посуда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3536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– тара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353679" w:rsidTr="00353679">
        <w:trPr>
          <w:trHeight w:val="20"/>
        </w:trPr>
        <w:tc>
          <w:tcPr>
            <w:tcW w:w="3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679" w:rsidRDefault="00353679" w:rsidP="00ED155F">
            <w:pPr>
              <w:pStyle w:val="af2"/>
            </w:pPr>
            <w:r>
              <w:t>2</w:t>
            </w:r>
          </w:p>
        </w:tc>
        <w:tc>
          <w:tcPr>
            <w:tcW w:w="18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679" w:rsidRDefault="00353679" w:rsidP="00ED155F">
            <w:pPr>
              <w:pStyle w:val="af2"/>
            </w:pPr>
            <w:r>
              <w:t>Посуда для приготовления блюд сделана из нержавеющей стали</w:t>
            </w:r>
          </w:p>
        </w:tc>
        <w:tc>
          <w:tcPr>
            <w:tcW w:w="8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679" w:rsidRDefault="00CD12F2" w:rsidP="00ED155F">
            <w:pPr>
              <w:pStyle w:val="af2"/>
            </w:pPr>
            <w:hyperlink r:id="rId31" w:anchor="/document/99/566085656/XA00MA02N6/" w:history="1">
              <w:r w:rsidR="00353679">
                <w:rPr>
                  <w:rStyle w:val="a5"/>
                </w:rPr>
                <w:t>Подпункт 2.4.6.2</w:t>
              </w:r>
            </w:hyperlink>
            <w:r w:rsidR="00353679">
              <w:t xml:space="preserve"> пункта 2.4 СП 2.4.3648-20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679" w:rsidRDefault="00353679" w:rsidP="00ED155F"/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679" w:rsidRDefault="00353679" w:rsidP="00ED155F"/>
        </w:tc>
      </w:tr>
      <w:tr w:rsidR="00353679" w:rsidTr="00E23B48">
        <w:tc>
          <w:tcPr>
            <w:tcW w:w="33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679" w:rsidRDefault="00353679" w:rsidP="00ED155F">
            <w:pPr>
              <w:pStyle w:val="af2"/>
            </w:pPr>
          </w:p>
        </w:tc>
        <w:tc>
          <w:tcPr>
            <w:tcW w:w="180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679" w:rsidRDefault="00353679" w:rsidP="00ED155F">
            <w:pPr>
              <w:pStyle w:val="af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679" w:rsidRDefault="00353679" w:rsidP="00ED155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679" w:rsidRDefault="00353679" w:rsidP="00ED155F"/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679" w:rsidRDefault="00353679" w:rsidP="00ED155F"/>
        </w:tc>
      </w:tr>
      <w:tr w:rsidR="00353679" w:rsidTr="00E23B48">
        <w:trPr>
          <w:trHeight w:val="12"/>
        </w:trPr>
        <w:tc>
          <w:tcPr>
            <w:tcW w:w="33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679" w:rsidRDefault="00353679" w:rsidP="00ED155F">
            <w:pPr>
              <w:pStyle w:val="af2"/>
            </w:pPr>
          </w:p>
        </w:tc>
        <w:tc>
          <w:tcPr>
            <w:tcW w:w="180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53679" w:rsidRDefault="00353679" w:rsidP="00ED155F">
            <w:pPr>
              <w:pStyle w:val="af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679" w:rsidRDefault="00353679" w:rsidP="00ED155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679" w:rsidRDefault="00353679" w:rsidP="00ED155F"/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679" w:rsidRDefault="00353679" w:rsidP="00ED155F"/>
        </w:tc>
      </w:tr>
      <w:tr w:rsidR="00353679" w:rsidTr="00E23B48">
        <w:trPr>
          <w:trHeight w:val="12"/>
        </w:trPr>
        <w:tc>
          <w:tcPr>
            <w:tcW w:w="33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679" w:rsidRDefault="00353679" w:rsidP="00ED155F">
            <w:pPr>
              <w:pStyle w:val="af2"/>
            </w:pPr>
          </w:p>
        </w:tc>
        <w:tc>
          <w:tcPr>
            <w:tcW w:w="180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679" w:rsidRDefault="00353679" w:rsidP="00ED155F">
            <w:pPr>
              <w:pStyle w:val="af2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679" w:rsidRDefault="00353679" w:rsidP="00ED155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679" w:rsidRDefault="00353679" w:rsidP="00ED155F"/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679" w:rsidRDefault="00353679" w:rsidP="00ED155F"/>
        </w:tc>
      </w:tr>
      <w:tr w:rsidR="00B62011" w:rsidTr="00353679">
        <w:trPr>
          <w:trHeight w:val="7"/>
        </w:trPr>
        <w:tc>
          <w:tcPr>
            <w:tcW w:w="3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353679" w:rsidP="00ED155F">
            <w:pPr>
              <w:pStyle w:val="af2"/>
            </w:pPr>
            <w:r>
              <w:t>3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Маркировку имеют:</w:t>
            </w:r>
          </w:p>
          <w:p w:rsidR="00B62011" w:rsidRDefault="00B62011" w:rsidP="00ED155F">
            <w:pPr>
              <w:pStyle w:val="af2"/>
            </w:pPr>
            <w:r>
              <w:t>– разделочный и иной инвентарь</w:t>
            </w:r>
          </w:p>
        </w:tc>
        <w:tc>
          <w:tcPr>
            <w:tcW w:w="8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CD12F2" w:rsidP="00ED155F">
            <w:pPr>
              <w:pStyle w:val="af2"/>
            </w:pPr>
            <w:hyperlink r:id="rId32" w:anchor="/document/99/566276706/XA00MAK2NA/" w:history="1">
              <w:r w:rsidR="00B62011">
                <w:rPr>
                  <w:rStyle w:val="a5"/>
                </w:rPr>
                <w:t>Пункт 3.2</w:t>
              </w:r>
            </w:hyperlink>
            <w:r w:rsidR="00B62011">
              <w:t xml:space="preserve"> </w:t>
            </w:r>
            <w:proofErr w:type="spellStart"/>
            <w:r w:rsidR="00B62011">
              <w:t>СанПиН</w:t>
            </w:r>
            <w:proofErr w:type="spellEnd"/>
            <w:r w:rsidR="00B62011">
              <w:t xml:space="preserve"> 2.3/2.4.3590-20, </w:t>
            </w:r>
            <w:hyperlink r:id="rId33" w:anchor="/document/99/566085656/XA00MA02N6/" w:history="1">
              <w:r w:rsidR="00B62011">
                <w:rPr>
                  <w:rStyle w:val="a5"/>
                </w:rPr>
                <w:t>подпункт 2.4.6.2</w:t>
              </w:r>
            </w:hyperlink>
            <w:r w:rsidR="00B62011">
              <w:t xml:space="preserve"> пункта 2.4 СП 2.4.3648-20</w:t>
            </w:r>
          </w:p>
        </w:tc>
        <w:tc>
          <w:tcPr>
            <w:tcW w:w="11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Перед первым использованием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353679">
        <w:trPr>
          <w:trHeight w:val="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– кухонная посуда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353679">
        <w:trPr>
          <w:trHeight w:val="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– столы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353679">
        <w:trPr>
          <w:trHeight w:val="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–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353679">
        <w:trPr>
          <w:trHeight w:val="9"/>
        </w:trPr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353679" w:rsidP="00ED155F">
            <w:pPr>
              <w:pStyle w:val="af2"/>
            </w:pPr>
            <w:r>
              <w:t>4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 xml:space="preserve">Маркировка посуды, </w:t>
            </w:r>
            <w:r>
              <w:lastRenderedPageBreak/>
              <w:t>оборудования и т. п. четкая и понятная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CD12F2" w:rsidP="00ED155F">
            <w:pPr>
              <w:pStyle w:val="af2"/>
            </w:pPr>
            <w:hyperlink r:id="rId34" w:anchor="/document/99/566276706/XA00MAK2NA/" w:history="1">
              <w:r w:rsidR="00B62011">
                <w:rPr>
                  <w:rStyle w:val="a5"/>
                </w:rPr>
                <w:t>Пункт 3.2</w:t>
              </w:r>
            </w:hyperlink>
            <w:r w:rsidR="00B62011">
              <w:t xml:space="preserve"> </w:t>
            </w:r>
            <w:proofErr w:type="spellStart"/>
            <w:r w:rsidR="00B62011">
              <w:lastRenderedPageBreak/>
              <w:t>СанПиН</w:t>
            </w:r>
            <w:proofErr w:type="spellEnd"/>
            <w:r w:rsidR="00B62011">
              <w:t xml:space="preserve"> 2.3/2.4.3590-20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lastRenderedPageBreak/>
              <w:t xml:space="preserve">В сроки, указанные </w:t>
            </w:r>
            <w:r>
              <w:lastRenderedPageBreak/>
              <w:t>в программе производственного контроля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353679">
        <w:trPr>
          <w:trHeight w:val="3"/>
        </w:trPr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353679" w:rsidP="00ED155F">
            <w:pPr>
              <w:pStyle w:val="af2"/>
            </w:pPr>
            <w:r>
              <w:lastRenderedPageBreak/>
              <w:t>5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Количество столовой посуды и приборов соответствует количеству непосредственно принимающих пищу лиц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CD12F2" w:rsidP="00ED155F">
            <w:pPr>
              <w:pStyle w:val="af2"/>
            </w:pPr>
            <w:hyperlink r:id="rId35" w:anchor="/document/99/566085656/XA00MA02N6/" w:history="1">
              <w:r w:rsidR="00B62011">
                <w:rPr>
                  <w:rStyle w:val="a5"/>
                </w:rPr>
                <w:t>Подпункт 2.4.6.2</w:t>
              </w:r>
            </w:hyperlink>
            <w:r w:rsidR="00B62011">
              <w:t xml:space="preserve"> пункта 2.4 СП 2.4.3648-20</w:t>
            </w:r>
          </w:p>
        </w:tc>
        <w:tc>
          <w:tcPr>
            <w:tcW w:w="11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В сроки, указанные в программе производственного контроля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353679">
        <w:tc>
          <w:tcPr>
            <w:tcW w:w="3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353679" w:rsidP="00ED155F">
            <w:pPr>
              <w:pStyle w:val="af2"/>
            </w:pPr>
            <w:r>
              <w:t>6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spacing w:before="0" w:beforeAutospacing="0" w:after="0" w:afterAutospacing="0"/>
            </w:pPr>
            <w:r>
              <w:t>Деформации, дефектов и механических повреждений нет у:</w:t>
            </w:r>
          </w:p>
          <w:p w:rsidR="00B62011" w:rsidRDefault="00B62011" w:rsidP="00ED155F">
            <w:pPr>
              <w:pStyle w:val="af2"/>
              <w:spacing w:before="0" w:beforeAutospacing="0" w:after="0" w:afterAutospacing="0"/>
            </w:pPr>
            <w:r>
              <w:t>– кухонной посуды</w:t>
            </w:r>
          </w:p>
        </w:tc>
        <w:tc>
          <w:tcPr>
            <w:tcW w:w="8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CD12F2" w:rsidP="00ED155F">
            <w:pPr>
              <w:pStyle w:val="af2"/>
              <w:jc w:val="center"/>
            </w:pPr>
            <w:hyperlink r:id="rId36" w:anchor="/document/99/566085656/XA00MA02N6/" w:history="1">
              <w:r w:rsidR="00B62011">
                <w:rPr>
                  <w:rStyle w:val="a5"/>
                </w:rPr>
                <w:t>Подпункт 2.4.6.2</w:t>
              </w:r>
            </w:hyperlink>
            <w:r w:rsidR="00B62011">
              <w:t xml:space="preserve"> пункта 2.4 СП 2.4.3648-20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3536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– столовой посуды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3536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– инвентаря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</w:tr>
      <w:tr w:rsidR="00B62011" w:rsidTr="00353679"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353679" w:rsidP="00ED155F">
            <w:pPr>
              <w:pStyle w:val="af2"/>
            </w:pPr>
            <w:r>
              <w:t>7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</w:pPr>
            <w:r>
              <w:t>Столовые приборы из алюминия не используются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CD12F2" w:rsidP="00ED155F">
            <w:pPr>
              <w:pStyle w:val="af2"/>
            </w:pPr>
            <w:hyperlink r:id="rId37" w:anchor="/document/99/566085656/XA00MA02N6/" w:history="1">
              <w:r w:rsidR="00B62011">
                <w:rPr>
                  <w:rStyle w:val="a5"/>
                </w:rPr>
                <w:t>Подпункт 2.4.6.2</w:t>
              </w:r>
            </w:hyperlink>
            <w:r w:rsidR="00B62011">
              <w:t xml:space="preserve"> пункта 2.4 СП 2.4.3648-20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62011" w:rsidTr="00353679"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353679" w:rsidP="00ED155F">
            <w:pPr>
              <w:pStyle w:val="af2"/>
            </w:pPr>
            <w:r>
              <w:t>8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Pr="000246CD" w:rsidRDefault="00B62011" w:rsidP="00ED1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46C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6CD">
              <w:rPr>
                <w:rFonts w:ascii="Times New Roman" w:hAnsi="Times New Roman" w:cs="Times New Roman"/>
                <w:sz w:val="24"/>
                <w:szCs w:val="24"/>
              </w:rPr>
              <w:t>оборудование и посуд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(и </w:t>
            </w:r>
            <w:r w:rsidRPr="000246CD">
              <w:rPr>
                <w:rFonts w:ascii="Times New Roman" w:hAnsi="Times New Roman" w:cs="Times New Roman"/>
                <w:sz w:val="24"/>
                <w:szCs w:val="24"/>
              </w:rPr>
              <w:t>производственный инвентарь)</w:t>
            </w:r>
          </w:p>
          <w:p w:rsidR="00B62011" w:rsidRDefault="00B62011" w:rsidP="00ED155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моется</w:t>
            </w:r>
            <w:r w:rsidRPr="000246CD">
              <w:rPr>
                <w:rFonts w:ascii="Times New Roman" w:hAnsi="Times New Roman" w:cs="Times New Roman"/>
                <w:sz w:val="24"/>
                <w:szCs w:val="24"/>
              </w:rPr>
              <w:t xml:space="preserve"> по мере загрязнен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при необходимости - дезинфи</w:t>
            </w:r>
            <w:r w:rsidRPr="000246CD">
              <w:rPr>
                <w:rFonts w:ascii="Times New Roman" w:hAnsi="Times New Roman" w:cs="Times New Roman"/>
                <w:sz w:val="24"/>
                <w:szCs w:val="24"/>
              </w:rPr>
              <w:t>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t>Подпункт 5</w:t>
            </w:r>
            <w:r w:rsidRPr="000246CD">
              <w:t>.2.</w:t>
            </w:r>
            <w:r w:rsidRPr="00BE4BD4">
              <w:t>2</w:t>
            </w:r>
          </w:p>
          <w:p w:rsidR="00B62011" w:rsidRDefault="00B62011" w:rsidP="00ED155F">
            <w:pPr>
              <w:pStyle w:val="af2"/>
              <w:jc w:val="center"/>
            </w:pPr>
            <w:r w:rsidRPr="00BE4BD4">
              <w:t>ГОСТ 33688-2015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62011" w:rsidTr="00353679"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353679" w:rsidP="00ED155F">
            <w:pPr>
              <w:pStyle w:val="af2"/>
            </w:pPr>
            <w:r>
              <w:t>9</w:t>
            </w:r>
          </w:p>
        </w:tc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Pr="00DB11EC" w:rsidRDefault="00B62011" w:rsidP="00ED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EC">
              <w:rPr>
                <w:rFonts w:ascii="Times New Roman" w:hAnsi="Times New Roman" w:cs="Times New Roman"/>
                <w:sz w:val="24"/>
                <w:szCs w:val="24"/>
              </w:rPr>
              <w:t>Столовые приборы, столовая посуда, чайная посуда, подносы перед раздачей вымыты и высушены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 3.10.</w:t>
            </w:r>
          </w:p>
          <w:p w:rsidR="00B62011" w:rsidRPr="00DB11EC" w:rsidRDefault="00B62011" w:rsidP="00ED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EC">
              <w:rPr>
                <w:rFonts w:ascii="Times New Roman" w:hAnsi="Times New Roman" w:cs="Times New Roman"/>
                <w:sz w:val="24"/>
                <w:szCs w:val="24"/>
              </w:rPr>
              <w:t>СП 2.4.3648-20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/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011" w:rsidRDefault="00B62011" w:rsidP="00ED155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62011" w:rsidRDefault="00B62011" w:rsidP="00B620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53679" w:rsidRDefault="00353679" w:rsidP="00B620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C3B47" w:rsidRDefault="00353679" w:rsidP="008C3B47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11</w:t>
      </w:r>
      <w:r w:rsidR="008C3B47">
        <w:rPr>
          <w:rFonts w:ascii="Times New Roman" w:eastAsia="Calibri" w:hAnsi="Times New Roman" w:cs="Times New Roman"/>
          <w:sz w:val="20"/>
          <w:szCs w:val="20"/>
        </w:rPr>
        <w:t xml:space="preserve"> к Положению</w:t>
      </w:r>
    </w:p>
    <w:p w:rsidR="008C3B47" w:rsidRDefault="008C3B47" w:rsidP="008C3B47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66FFD">
        <w:rPr>
          <w:rFonts w:ascii="Times New Roman" w:eastAsia="Calibri" w:hAnsi="Times New Roman" w:cs="Times New Roman"/>
          <w:sz w:val="20"/>
          <w:szCs w:val="20"/>
        </w:rPr>
        <w:t xml:space="preserve">об организации контроля качества </w:t>
      </w:r>
    </w:p>
    <w:p w:rsidR="008C3B47" w:rsidRPr="00B62011" w:rsidRDefault="008C3B47" w:rsidP="008C3B47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66FFD">
        <w:rPr>
          <w:rFonts w:ascii="Times New Roman" w:eastAsia="Calibri" w:hAnsi="Times New Roman" w:cs="Times New Roman"/>
          <w:sz w:val="20"/>
          <w:szCs w:val="20"/>
        </w:rPr>
        <w:t>питания</w:t>
      </w:r>
      <w:r w:rsidRPr="00B6201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</w:t>
      </w:r>
      <w:r w:rsidRPr="00B62011">
        <w:rPr>
          <w:rFonts w:ascii="Times New Roman" w:eastAsia="Times New Roman" w:hAnsi="Times New Roman" w:cs="Times New Roman"/>
          <w:sz w:val="20"/>
          <w:szCs w:val="20"/>
        </w:rPr>
        <w:t>МКОУСОШ № 2 г. Южи</w:t>
      </w:r>
    </w:p>
    <w:p w:rsidR="00B62011" w:rsidRDefault="00B62011" w:rsidP="00B620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62011" w:rsidRPr="00B575D0" w:rsidRDefault="00B62011" w:rsidP="00B62011">
      <w:pPr>
        <w:pStyle w:val="2"/>
        <w:rPr>
          <w:u w:val="single"/>
        </w:rPr>
      </w:pPr>
      <w:r w:rsidRPr="00B575D0">
        <w:rPr>
          <w:u w:val="single"/>
        </w:rPr>
        <w:t>Чек-лист: контроль гигиены и здоровья работников пищеблока</w:t>
      </w:r>
    </w:p>
    <w:tbl>
      <w:tblPr>
        <w:tblStyle w:val="a4"/>
        <w:tblW w:w="5000" w:type="pct"/>
        <w:tblLook w:val="04A0"/>
      </w:tblPr>
      <w:tblGrid>
        <w:gridCol w:w="610"/>
        <w:gridCol w:w="4268"/>
        <w:gridCol w:w="1656"/>
        <w:gridCol w:w="2050"/>
        <w:gridCol w:w="1553"/>
      </w:tblGrid>
      <w:tr w:rsidR="00B62011" w:rsidTr="00ED155F">
        <w:tc>
          <w:tcPr>
            <w:tcW w:w="301" w:type="pct"/>
            <w:hideMark/>
          </w:tcPr>
          <w:p w:rsidR="00B62011" w:rsidRDefault="00B62011" w:rsidP="00ED155F">
            <w:pPr>
              <w:pStyle w:val="af2"/>
              <w:spacing w:after="0" w:afterAutospacing="0"/>
              <w:jc w:val="center"/>
            </w:pPr>
            <w:r>
              <w:rPr>
                <w:rStyle w:val="af3"/>
              </w:rPr>
              <w:t xml:space="preserve">№ </w:t>
            </w:r>
            <w:proofErr w:type="spellStart"/>
            <w:proofErr w:type="gramStart"/>
            <w:r>
              <w:rPr>
                <w:rStyle w:val="af3"/>
              </w:rPr>
              <w:t>п</w:t>
            </w:r>
            <w:proofErr w:type="spellEnd"/>
            <w:proofErr w:type="gramEnd"/>
            <w:r>
              <w:rPr>
                <w:rStyle w:val="af3"/>
              </w:rPr>
              <w:t>/</w:t>
            </w:r>
            <w:proofErr w:type="spellStart"/>
            <w:r>
              <w:rPr>
                <w:rStyle w:val="af3"/>
              </w:rPr>
              <w:t>п</w:t>
            </w:r>
            <w:proofErr w:type="spellEnd"/>
          </w:p>
        </w:tc>
        <w:tc>
          <w:tcPr>
            <w:tcW w:w="2105" w:type="pct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>Вопрос</w:t>
            </w:r>
          </w:p>
        </w:tc>
        <w:tc>
          <w:tcPr>
            <w:tcW w:w="817" w:type="pct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>Основание</w:t>
            </w:r>
          </w:p>
        </w:tc>
        <w:tc>
          <w:tcPr>
            <w:tcW w:w="1011" w:type="pct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>Периодичность</w:t>
            </w:r>
          </w:p>
        </w:tc>
        <w:tc>
          <w:tcPr>
            <w:tcW w:w="766" w:type="pct"/>
            <w:hideMark/>
          </w:tcPr>
          <w:p w:rsidR="00B62011" w:rsidRDefault="00B62011" w:rsidP="00ED155F">
            <w:pPr>
              <w:pStyle w:val="af2"/>
              <w:jc w:val="center"/>
            </w:pPr>
            <w:r>
              <w:rPr>
                <w:rStyle w:val="af3"/>
              </w:rPr>
              <w:t>Выполнено</w:t>
            </w:r>
            <w:r>
              <w:br/>
            </w:r>
            <w:r>
              <w:rPr>
                <w:rStyle w:val="af3"/>
              </w:rPr>
              <w:t>«да»/«нет»</w:t>
            </w:r>
          </w:p>
        </w:tc>
      </w:tr>
      <w:tr w:rsidR="00B62011" w:rsidTr="00ED155F">
        <w:tc>
          <w:tcPr>
            <w:tcW w:w="301" w:type="pct"/>
            <w:hideMark/>
          </w:tcPr>
          <w:p w:rsidR="00B62011" w:rsidRDefault="00B62011" w:rsidP="00ED155F">
            <w:pPr>
              <w:pStyle w:val="af2"/>
            </w:pPr>
            <w:r>
              <w:t>1</w:t>
            </w:r>
          </w:p>
        </w:tc>
        <w:tc>
          <w:tcPr>
            <w:tcW w:w="2105" w:type="pct"/>
            <w:hideMark/>
          </w:tcPr>
          <w:p w:rsidR="00B62011" w:rsidRDefault="00B62011" w:rsidP="00ED155F">
            <w:pPr>
              <w:pStyle w:val="af2"/>
            </w:pPr>
            <w:r>
              <w:t>Работники пищеблока обеспечены и используют средства индивидуальной защиты</w:t>
            </w:r>
          </w:p>
        </w:tc>
        <w:tc>
          <w:tcPr>
            <w:tcW w:w="817" w:type="pct"/>
            <w:hideMark/>
          </w:tcPr>
          <w:p w:rsidR="00B62011" w:rsidRDefault="00B62011" w:rsidP="00ED155F">
            <w:pPr>
              <w:pStyle w:val="af2"/>
            </w:pPr>
            <w:r>
              <w:t xml:space="preserve">Типовые нормы выдачи работникам </w:t>
            </w:r>
            <w:proofErr w:type="gramStart"/>
            <w:r>
              <w:t>СИЗ</w:t>
            </w:r>
            <w:proofErr w:type="gramEnd"/>
          </w:p>
        </w:tc>
        <w:tc>
          <w:tcPr>
            <w:tcW w:w="1011" w:type="pct"/>
            <w:hideMark/>
          </w:tcPr>
          <w:p w:rsidR="00B62011" w:rsidRDefault="00B62011" w:rsidP="00ED155F">
            <w:pPr>
              <w:pStyle w:val="af2"/>
            </w:pPr>
            <w:r>
              <w:t xml:space="preserve">Ежегодно по графику выдачи </w:t>
            </w:r>
            <w:proofErr w:type="gramStart"/>
            <w:r>
              <w:t>СИЗ</w:t>
            </w:r>
            <w:proofErr w:type="gramEnd"/>
          </w:p>
        </w:tc>
        <w:tc>
          <w:tcPr>
            <w:tcW w:w="766" w:type="pct"/>
            <w:hideMark/>
          </w:tcPr>
          <w:p w:rsidR="00B62011" w:rsidRDefault="00B62011" w:rsidP="00ED15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62011" w:rsidTr="00ED155F">
        <w:tc>
          <w:tcPr>
            <w:tcW w:w="301" w:type="pct"/>
            <w:hideMark/>
          </w:tcPr>
          <w:p w:rsidR="00B62011" w:rsidRDefault="00B62011" w:rsidP="00ED155F">
            <w:pPr>
              <w:pStyle w:val="af2"/>
            </w:pPr>
            <w:r>
              <w:t>2</w:t>
            </w:r>
          </w:p>
        </w:tc>
        <w:tc>
          <w:tcPr>
            <w:tcW w:w="2105" w:type="pct"/>
            <w:hideMark/>
          </w:tcPr>
          <w:p w:rsidR="00B62011" w:rsidRDefault="00B62011" w:rsidP="00ED155F">
            <w:pPr>
              <w:pStyle w:val="af2"/>
            </w:pPr>
            <w:r>
              <w:t>Работники оставляют в индивидуальных шкафах или специально отведенных местах одежду, обувь, головной убор, а также иные личные вещи</w:t>
            </w:r>
          </w:p>
        </w:tc>
        <w:tc>
          <w:tcPr>
            <w:tcW w:w="817" w:type="pct"/>
            <w:vMerge w:val="restart"/>
            <w:hideMark/>
          </w:tcPr>
          <w:p w:rsidR="00B62011" w:rsidRDefault="00CD12F2" w:rsidP="00ED155F">
            <w:pPr>
              <w:pStyle w:val="af2"/>
            </w:pPr>
            <w:hyperlink r:id="rId38" w:anchor="/document/99/566276706/XA00MBO2NG/" w:history="1">
              <w:r w:rsidR="00B62011">
                <w:rPr>
                  <w:rStyle w:val="a5"/>
                </w:rPr>
                <w:t>Пункт 3.4</w:t>
              </w:r>
            </w:hyperlink>
            <w:r w:rsidR="00B62011">
              <w:t xml:space="preserve"> </w:t>
            </w:r>
            <w:proofErr w:type="spellStart"/>
            <w:r w:rsidR="00B62011">
              <w:t>СанПиН</w:t>
            </w:r>
            <w:proofErr w:type="spellEnd"/>
            <w:r w:rsidR="00B62011">
              <w:t xml:space="preserve"> 2.3/2.4.3590-20</w:t>
            </w:r>
          </w:p>
        </w:tc>
        <w:tc>
          <w:tcPr>
            <w:tcW w:w="1011" w:type="pct"/>
            <w:vMerge w:val="restart"/>
            <w:hideMark/>
          </w:tcPr>
          <w:p w:rsidR="00B62011" w:rsidRDefault="00B62011" w:rsidP="00ED155F">
            <w:pPr>
              <w:pStyle w:val="af2"/>
            </w:pPr>
            <w:r>
              <w:t>Ежедневно до начала рабочей смены работников пищеблока</w:t>
            </w:r>
          </w:p>
        </w:tc>
        <w:tc>
          <w:tcPr>
            <w:tcW w:w="766" w:type="pct"/>
            <w:hideMark/>
          </w:tcPr>
          <w:p w:rsidR="00B62011" w:rsidRDefault="00B62011" w:rsidP="00ED15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62011" w:rsidTr="00ED155F">
        <w:tc>
          <w:tcPr>
            <w:tcW w:w="301" w:type="pct"/>
            <w:hideMark/>
          </w:tcPr>
          <w:p w:rsidR="00B62011" w:rsidRDefault="00B62011" w:rsidP="00ED155F">
            <w:pPr>
              <w:pStyle w:val="af2"/>
            </w:pPr>
            <w:r>
              <w:t>3</w:t>
            </w:r>
          </w:p>
        </w:tc>
        <w:tc>
          <w:tcPr>
            <w:tcW w:w="2105" w:type="pct"/>
            <w:hideMark/>
          </w:tcPr>
          <w:p w:rsidR="00B62011" w:rsidRDefault="00B62011" w:rsidP="00ED155F">
            <w:pPr>
              <w:pStyle w:val="af2"/>
            </w:pPr>
            <w:r>
              <w:t xml:space="preserve">Работники хранят свои вещи отдельно </w:t>
            </w:r>
            <w:r>
              <w:lastRenderedPageBreak/>
              <w:t>от рабочей одежды</w:t>
            </w:r>
          </w:p>
        </w:tc>
        <w:tc>
          <w:tcPr>
            <w:tcW w:w="0" w:type="auto"/>
            <w:vMerge/>
            <w:hideMark/>
          </w:tcPr>
          <w:p w:rsidR="00B62011" w:rsidRDefault="00B62011" w:rsidP="00ED155F"/>
        </w:tc>
        <w:tc>
          <w:tcPr>
            <w:tcW w:w="0" w:type="auto"/>
            <w:vMerge/>
            <w:hideMark/>
          </w:tcPr>
          <w:p w:rsidR="00B62011" w:rsidRDefault="00B62011" w:rsidP="00ED155F"/>
        </w:tc>
        <w:tc>
          <w:tcPr>
            <w:tcW w:w="766" w:type="pct"/>
            <w:hideMark/>
          </w:tcPr>
          <w:p w:rsidR="00B62011" w:rsidRDefault="00B62011" w:rsidP="00ED15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62011" w:rsidTr="00ED155F">
        <w:tc>
          <w:tcPr>
            <w:tcW w:w="301" w:type="pct"/>
            <w:hideMark/>
          </w:tcPr>
          <w:p w:rsidR="00B62011" w:rsidRDefault="00B62011" w:rsidP="00ED155F">
            <w:pPr>
              <w:pStyle w:val="af2"/>
            </w:pPr>
            <w:r>
              <w:lastRenderedPageBreak/>
              <w:t>4</w:t>
            </w:r>
          </w:p>
        </w:tc>
        <w:tc>
          <w:tcPr>
            <w:tcW w:w="2105" w:type="pct"/>
            <w:hideMark/>
          </w:tcPr>
          <w:p w:rsidR="00B62011" w:rsidRDefault="00B62011" w:rsidP="00ED155F">
            <w:pPr>
              <w:pStyle w:val="af2"/>
            </w:pPr>
            <w:r>
              <w:t>Персонал снимает рабочую одежду или надевает поверх нее халат, перед тем как посетить туалет</w:t>
            </w:r>
          </w:p>
        </w:tc>
        <w:tc>
          <w:tcPr>
            <w:tcW w:w="0" w:type="auto"/>
            <w:vMerge/>
            <w:hideMark/>
          </w:tcPr>
          <w:p w:rsidR="00B62011" w:rsidRDefault="00B62011" w:rsidP="00ED155F"/>
        </w:tc>
        <w:tc>
          <w:tcPr>
            <w:tcW w:w="1011" w:type="pct"/>
            <w:vMerge w:val="restart"/>
            <w:hideMark/>
          </w:tcPr>
          <w:p w:rsidR="00B62011" w:rsidRDefault="00B62011" w:rsidP="00ED155F">
            <w:pPr>
              <w:pStyle w:val="af2"/>
            </w:pPr>
            <w:r>
              <w:t>Периодически в течение рабочей смены работников пищеблока</w:t>
            </w:r>
          </w:p>
        </w:tc>
        <w:tc>
          <w:tcPr>
            <w:tcW w:w="766" w:type="pct"/>
            <w:hideMark/>
          </w:tcPr>
          <w:p w:rsidR="00B62011" w:rsidRDefault="00B62011" w:rsidP="00ED15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62011" w:rsidTr="00ED155F">
        <w:trPr>
          <w:trHeight w:val="459"/>
        </w:trPr>
        <w:tc>
          <w:tcPr>
            <w:tcW w:w="301" w:type="pct"/>
            <w:hideMark/>
          </w:tcPr>
          <w:p w:rsidR="00B62011" w:rsidRDefault="00B62011" w:rsidP="00ED155F">
            <w:pPr>
              <w:pStyle w:val="af2"/>
            </w:pPr>
            <w:r>
              <w:t>5</w:t>
            </w:r>
          </w:p>
        </w:tc>
        <w:tc>
          <w:tcPr>
            <w:tcW w:w="2105" w:type="pct"/>
            <w:hideMark/>
          </w:tcPr>
          <w:p w:rsidR="00B62011" w:rsidRDefault="00B62011" w:rsidP="00ED155F">
            <w:pPr>
              <w:pStyle w:val="af2"/>
            </w:pPr>
            <w:r>
              <w:t>Работники моют руки с мылом или иным моющим средством для рук после посещения туалета</w:t>
            </w:r>
          </w:p>
        </w:tc>
        <w:tc>
          <w:tcPr>
            <w:tcW w:w="0" w:type="auto"/>
            <w:vMerge/>
            <w:hideMark/>
          </w:tcPr>
          <w:p w:rsidR="00B62011" w:rsidRDefault="00B62011" w:rsidP="00ED155F"/>
        </w:tc>
        <w:tc>
          <w:tcPr>
            <w:tcW w:w="0" w:type="auto"/>
            <w:vMerge/>
            <w:hideMark/>
          </w:tcPr>
          <w:p w:rsidR="00B62011" w:rsidRDefault="00B62011" w:rsidP="00ED155F"/>
        </w:tc>
        <w:tc>
          <w:tcPr>
            <w:tcW w:w="766" w:type="pct"/>
            <w:hideMark/>
          </w:tcPr>
          <w:p w:rsidR="00B62011" w:rsidRDefault="00B62011" w:rsidP="00ED15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62011" w:rsidTr="00ED155F">
        <w:trPr>
          <w:trHeight w:val="298"/>
        </w:trPr>
        <w:tc>
          <w:tcPr>
            <w:tcW w:w="301" w:type="pct"/>
            <w:hideMark/>
          </w:tcPr>
          <w:p w:rsidR="00B62011" w:rsidRDefault="00B62011" w:rsidP="00ED155F">
            <w:pPr>
              <w:pStyle w:val="af2"/>
            </w:pPr>
            <w:r>
              <w:t>6</w:t>
            </w:r>
          </w:p>
        </w:tc>
        <w:tc>
          <w:tcPr>
            <w:tcW w:w="2105" w:type="pct"/>
            <w:hideMark/>
          </w:tcPr>
          <w:p w:rsidR="00B62011" w:rsidRDefault="00B62011" w:rsidP="00ED155F">
            <w:pPr>
              <w:pStyle w:val="af2"/>
            </w:pPr>
            <w:r>
              <w:t xml:space="preserve">Персонал использует одноразовые перчатки в то время, когда </w:t>
            </w:r>
            <w:proofErr w:type="spellStart"/>
            <w:r>
              <w:t>порционирует</w:t>
            </w:r>
            <w:proofErr w:type="spellEnd"/>
            <w:r>
              <w:t xml:space="preserve"> блюда, готовит холодные закуски и салаты</w:t>
            </w:r>
          </w:p>
        </w:tc>
        <w:tc>
          <w:tcPr>
            <w:tcW w:w="0" w:type="auto"/>
            <w:vMerge/>
            <w:hideMark/>
          </w:tcPr>
          <w:p w:rsidR="00B62011" w:rsidRDefault="00B62011" w:rsidP="00ED155F"/>
        </w:tc>
        <w:tc>
          <w:tcPr>
            <w:tcW w:w="1011" w:type="pct"/>
            <w:hideMark/>
          </w:tcPr>
          <w:p w:rsidR="00B62011" w:rsidRDefault="00B62011" w:rsidP="00ED155F">
            <w:pPr>
              <w:pStyle w:val="af2"/>
            </w:pPr>
            <w:r>
              <w:t>В дни, когда готовят такие блюда</w:t>
            </w:r>
          </w:p>
        </w:tc>
        <w:tc>
          <w:tcPr>
            <w:tcW w:w="766" w:type="pct"/>
            <w:hideMark/>
          </w:tcPr>
          <w:p w:rsidR="00B62011" w:rsidRDefault="00B62011" w:rsidP="00ED15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62011" w:rsidTr="00ED155F">
        <w:tc>
          <w:tcPr>
            <w:tcW w:w="301" w:type="pct"/>
            <w:hideMark/>
          </w:tcPr>
          <w:p w:rsidR="00B62011" w:rsidRDefault="00B62011" w:rsidP="00ED155F">
            <w:pPr>
              <w:pStyle w:val="af2"/>
            </w:pPr>
            <w:r>
              <w:t>7</w:t>
            </w:r>
          </w:p>
        </w:tc>
        <w:tc>
          <w:tcPr>
            <w:tcW w:w="2105" w:type="pct"/>
            <w:hideMark/>
          </w:tcPr>
          <w:p w:rsidR="00B62011" w:rsidRDefault="00B62011" w:rsidP="00ED155F">
            <w:pPr>
              <w:pStyle w:val="af2"/>
            </w:pPr>
            <w:r>
              <w:t>Медработник ежедневно:</w:t>
            </w:r>
          </w:p>
          <w:p w:rsidR="00B62011" w:rsidRPr="00DB11EC" w:rsidRDefault="00B62011" w:rsidP="00B62011">
            <w:pPr>
              <w:numPr>
                <w:ilvl w:val="0"/>
                <w:numId w:val="17"/>
              </w:numPr>
              <w:spacing w:after="103"/>
              <w:ind w:left="686"/>
              <w:rPr>
                <w:rFonts w:ascii="Times New Roman" w:eastAsia="Times New Roman" w:hAnsi="Times New Roman" w:cs="Times New Roman"/>
              </w:rPr>
            </w:pPr>
            <w:r w:rsidRPr="00DB11EC">
              <w:rPr>
                <w:rFonts w:ascii="Times New Roman" w:eastAsia="Times New Roman" w:hAnsi="Times New Roman" w:cs="Times New Roman"/>
              </w:rPr>
              <w:t>осматривает и опрашивает персонал на наличие заболеваний;</w:t>
            </w:r>
          </w:p>
          <w:p w:rsidR="00B62011" w:rsidRDefault="00B62011" w:rsidP="00B62011">
            <w:pPr>
              <w:numPr>
                <w:ilvl w:val="0"/>
                <w:numId w:val="17"/>
              </w:numPr>
              <w:spacing w:after="103"/>
              <w:ind w:left="686"/>
              <w:rPr>
                <w:rFonts w:eastAsia="Times New Roman"/>
              </w:rPr>
            </w:pPr>
            <w:r w:rsidRPr="00DB11EC">
              <w:rPr>
                <w:rFonts w:ascii="Times New Roman" w:eastAsia="Times New Roman" w:hAnsi="Times New Roman" w:cs="Times New Roman"/>
              </w:rPr>
              <w:t>заносит результаты осмотров в гигиенический журнал</w:t>
            </w:r>
          </w:p>
        </w:tc>
        <w:tc>
          <w:tcPr>
            <w:tcW w:w="817" w:type="pct"/>
            <w:vMerge w:val="restart"/>
            <w:hideMark/>
          </w:tcPr>
          <w:p w:rsidR="00B62011" w:rsidRDefault="00CD12F2" w:rsidP="00ED155F">
            <w:pPr>
              <w:pStyle w:val="af2"/>
            </w:pPr>
            <w:hyperlink r:id="rId39" w:anchor="/document/99/566276706/XA00M7C2MK/" w:history="1">
              <w:r w:rsidR="00B62011">
                <w:rPr>
                  <w:rStyle w:val="a5"/>
                </w:rPr>
                <w:t>Пункт 2.22</w:t>
              </w:r>
            </w:hyperlink>
            <w:r w:rsidR="00B62011">
              <w:t xml:space="preserve"> </w:t>
            </w:r>
            <w:proofErr w:type="spellStart"/>
            <w:r w:rsidR="00B62011">
              <w:t>СанПиН</w:t>
            </w:r>
            <w:proofErr w:type="spellEnd"/>
            <w:r w:rsidR="00B62011">
              <w:t xml:space="preserve"> 2.3/2.4.3590-20</w:t>
            </w:r>
          </w:p>
        </w:tc>
        <w:tc>
          <w:tcPr>
            <w:tcW w:w="1011" w:type="pct"/>
            <w:vMerge w:val="restart"/>
            <w:hideMark/>
          </w:tcPr>
          <w:p w:rsidR="00B62011" w:rsidRDefault="00B62011" w:rsidP="00ED155F">
            <w:pPr>
              <w:pStyle w:val="af2"/>
            </w:pPr>
            <w:r>
              <w:t>Ежедневно до начала рабочей смены работников пищеблока</w:t>
            </w:r>
          </w:p>
        </w:tc>
        <w:tc>
          <w:tcPr>
            <w:tcW w:w="766" w:type="pct"/>
            <w:hideMark/>
          </w:tcPr>
          <w:p w:rsidR="00B62011" w:rsidRDefault="00B62011" w:rsidP="00ED15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62011" w:rsidTr="00ED155F">
        <w:tc>
          <w:tcPr>
            <w:tcW w:w="301" w:type="pct"/>
            <w:hideMark/>
          </w:tcPr>
          <w:p w:rsidR="00B62011" w:rsidRDefault="00B62011" w:rsidP="00ED155F">
            <w:pPr>
              <w:pStyle w:val="af2"/>
            </w:pPr>
            <w:r>
              <w:t>8</w:t>
            </w:r>
          </w:p>
        </w:tc>
        <w:tc>
          <w:tcPr>
            <w:tcW w:w="2105" w:type="pct"/>
            <w:hideMark/>
          </w:tcPr>
          <w:p w:rsidR="00B62011" w:rsidRDefault="00B62011" w:rsidP="00ED155F">
            <w:pPr>
              <w:pStyle w:val="af2"/>
            </w:pPr>
            <w:r>
              <w:t>Список отмеченных в гигиеническом журнале работников соответствует числу работников смены</w:t>
            </w:r>
          </w:p>
        </w:tc>
        <w:tc>
          <w:tcPr>
            <w:tcW w:w="0" w:type="auto"/>
            <w:vMerge/>
            <w:hideMark/>
          </w:tcPr>
          <w:p w:rsidR="00B62011" w:rsidRDefault="00B62011" w:rsidP="00ED155F"/>
        </w:tc>
        <w:tc>
          <w:tcPr>
            <w:tcW w:w="0" w:type="auto"/>
            <w:vMerge/>
            <w:hideMark/>
          </w:tcPr>
          <w:p w:rsidR="00B62011" w:rsidRDefault="00B62011" w:rsidP="00ED155F"/>
        </w:tc>
        <w:tc>
          <w:tcPr>
            <w:tcW w:w="766" w:type="pct"/>
            <w:hideMark/>
          </w:tcPr>
          <w:p w:rsidR="00B62011" w:rsidRDefault="00B62011" w:rsidP="00ED15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62011" w:rsidTr="00ED155F">
        <w:tc>
          <w:tcPr>
            <w:tcW w:w="301" w:type="pct"/>
            <w:hideMark/>
          </w:tcPr>
          <w:p w:rsidR="00B62011" w:rsidRDefault="00B62011" w:rsidP="00ED155F">
            <w:pPr>
              <w:pStyle w:val="af2"/>
            </w:pPr>
            <w:r>
              <w:t>9</w:t>
            </w:r>
          </w:p>
        </w:tc>
        <w:tc>
          <w:tcPr>
            <w:tcW w:w="2105" w:type="pct"/>
            <w:hideMark/>
          </w:tcPr>
          <w:p w:rsidR="00B62011" w:rsidRDefault="00B62011" w:rsidP="00ED155F">
            <w:pPr>
              <w:pStyle w:val="af2"/>
            </w:pPr>
            <w:r>
              <w:t>Работники привиты в соответствии с национальным календарем профилактических прививок, а также при решении санврача – по эпидемиологическим показаниям</w:t>
            </w:r>
          </w:p>
        </w:tc>
        <w:tc>
          <w:tcPr>
            <w:tcW w:w="817" w:type="pct"/>
            <w:hideMark/>
          </w:tcPr>
          <w:p w:rsidR="00B62011" w:rsidRDefault="00CD12F2" w:rsidP="00ED155F">
            <w:pPr>
              <w:pStyle w:val="af2"/>
            </w:pPr>
            <w:hyperlink r:id="rId40" w:anchor="/document/99/566276706/XA00M6Q2MH/" w:history="1">
              <w:r w:rsidR="00B62011">
                <w:rPr>
                  <w:rStyle w:val="a5"/>
                </w:rPr>
                <w:t>Пункт 2.21</w:t>
              </w:r>
            </w:hyperlink>
            <w:r w:rsidR="00B62011">
              <w:t xml:space="preserve"> </w:t>
            </w:r>
            <w:proofErr w:type="spellStart"/>
            <w:r w:rsidR="00B62011">
              <w:t>СанПиН</w:t>
            </w:r>
            <w:proofErr w:type="spellEnd"/>
            <w:r w:rsidR="00B62011">
              <w:t xml:space="preserve"> 2.3/2.4.3590-20</w:t>
            </w:r>
          </w:p>
        </w:tc>
        <w:tc>
          <w:tcPr>
            <w:tcW w:w="1011" w:type="pct"/>
            <w:hideMark/>
          </w:tcPr>
          <w:p w:rsidR="00B62011" w:rsidRDefault="00B62011" w:rsidP="00ED155F">
            <w:pPr>
              <w:pStyle w:val="af2"/>
            </w:pPr>
            <w:r>
              <w:t>После того как истечет срок, который заведующий отвел на вакцинацию</w:t>
            </w:r>
          </w:p>
        </w:tc>
        <w:tc>
          <w:tcPr>
            <w:tcW w:w="766" w:type="pct"/>
            <w:hideMark/>
          </w:tcPr>
          <w:p w:rsidR="00B62011" w:rsidRDefault="00B62011" w:rsidP="00ED15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62011" w:rsidTr="00ED155F">
        <w:tc>
          <w:tcPr>
            <w:tcW w:w="301" w:type="pct"/>
            <w:vMerge w:val="restart"/>
            <w:hideMark/>
          </w:tcPr>
          <w:p w:rsidR="00B62011" w:rsidRDefault="00B62011" w:rsidP="00ED155F">
            <w:pPr>
              <w:pStyle w:val="af2"/>
            </w:pPr>
            <w:r>
              <w:t>10</w:t>
            </w:r>
          </w:p>
        </w:tc>
        <w:tc>
          <w:tcPr>
            <w:tcW w:w="2105" w:type="pct"/>
            <w:hideMark/>
          </w:tcPr>
          <w:p w:rsidR="00B62011" w:rsidRDefault="00B62011" w:rsidP="00ED155F">
            <w:pPr>
              <w:pStyle w:val="af2"/>
            </w:pPr>
            <w:r>
              <w:t>Все работники пищеблока проходят:</w:t>
            </w:r>
          </w:p>
          <w:p w:rsidR="00B62011" w:rsidRDefault="00B62011" w:rsidP="00ED155F">
            <w:pPr>
              <w:pStyle w:val="af2"/>
            </w:pPr>
            <w:r>
              <w:t>– предварительный медосмотр – при трудоустройстве;</w:t>
            </w:r>
          </w:p>
        </w:tc>
        <w:tc>
          <w:tcPr>
            <w:tcW w:w="817" w:type="pct"/>
            <w:vMerge w:val="restart"/>
            <w:hideMark/>
          </w:tcPr>
          <w:p w:rsidR="00B62011" w:rsidRDefault="00CD12F2" w:rsidP="00ED155F">
            <w:pPr>
              <w:pStyle w:val="af2"/>
            </w:pPr>
            <w:hyperlink r:id="rId41" w:anchor="/document/99/566276706/XA00M7C2MK/" w:history="1">
              <w:r w:rsidR="00B62011">
                <w:rPr>
                  <w:rStyle w:val="a5"/>
                </w:rPr>
                <w:t>Пункт 2.22</w:t>
              </w:r>
            </w:hyperlink>
            <w:r w:rsidR="00B62011">
              <w:t xml:space="preserve"> </w:t>
            </w:r>
            <w:proofErr w:type="spellStart"/>
            <w:r w:rsidR="00B62011">
              <w:t>СанПиН</w:t>
            </w:r>
            <w:proofErr w:type="spellEnd"/>
            <w:r w:rsidR="00B62011">
              <w:t xml:space="preserve"> 2.3/2.4.3590-20</w:t>
            </w:r>
          </w:p>
        </w:tc>
        <w:tc>
          <w:tcPr>
            <w:tcW w:w="1011" w:type="pct"/>
            <w:hideMark/>
          </w:tcPr>
          <w:p w:rsidR="00B62011" w:rsidRDefault="00B62011" w:rsidP="00ED155F">
            <w:pPr>
              <w:pStyle w:val="af2"/>
            </w:pPr>
            <w:r>
              <w:t>При трудоустройстве новых работников пищеблока</w:t>
            </w:r>
          </w:p>
        </w:tc>
        <w:tc>
          <w:tcPr>
            <w:tcW w:w="766" w:type="pct"/>
            <w:hideMark/>
          </w:tcPr>
          <w:p w:rsidR="00B62011" w:rsidRDefault="00B62011" w:rsidP="00ED15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62011" w:rsidTr="00ED155F">
        <w:tc>
          <w:tcPr>
            <w:tcW w:w="0" w:type="auto"/>
            <w:vMerge/>
            <w:hideMark/>
          </w:tcPr>
          <w:p w:rsidR="00B62011" w:rsidRDefault="00B62011" w:rsidP="00ED155F"/>
        </w:tc>
        <w:tc>
          <w:tcPr>
            <w:tcW w:w="2105" w:type="pct"/>
            <w:hideMark/>
          </w:tcPr>
          <w:p w:rsidR="00B62011" w:rsidRDefault="00B62011" w:rsidP="00ED155F">
            <w:pPr>
              <w:pStyle w:val="af2"/>
            </w:pPr>
            <w:r>
              <w:t>– периодический медосмотр – ежегодно;</w:t>
            </w:r>
          </w:p>
        </w:tc>
        <w:tc>
          <w:tcPr>
            <w:tcW w:w="0" w:type="auto"/>
            <w:vMerge/>
            <w:hideMark/>
          </w:tcPr>
          <w:p w:rsidR="00B62011" w:rsidRDefault="00B62011" w:rsidP="00ED155F"/>
        </w:tc>
        <w:tc>
          <w:tcPr>
            <w:tcW w:w="1011" w:type="pct"/>
            <w:vMerge w:val="restart"/>
            <w:hideMark/>
          </w:tcPr>
          <w:p w:rsidR="00B62011" w:rsidRDefault="00B62011" w:rsidP="00ED155F">
            <w:pPr>
              <w:pStyle w:val="af2"/>
            </w:pPr>
            <w:r>
              <w:t>Ежегодно по графику</w:t>
            </w:r>
          </w:p>
        </w:tc>
        <w:tc>
          <w:tcPr>
            <w:tcW w:w="766" w:type="pct"/>
            <w:hideMark/>
          </w:tcPr>
          <w:p w:rsidR="00B62011" w:rsidRDefault="00B62011" w:rsidP="00ED15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62011" w:rsidTr="00ED155F">
        <w:tc>
          <w:tcPr>
            <w:tcW w:w="0" w:type="auto"/>
            <w:vMerge/>
            <w:hideMark/>
          </w:tcPr>
          <w:p w:rsidR="00B62011" w:rsidRDefault="00B62011" w:rsidP="00ED155F"/>
        </w:tc>
        <w:tc>
          <w:tcPr>
            <w:tcW w:w="2105" w:type="pct"/>
            <w:hideMark/>
          </w:tcPr>
          <w:p w:rsidR="00B62011" w:rsidRDefault="00B62011" w:rsidP="00ED155F">
            <w:pPr>
              <w:pStyle w:val="af2"/>
            </w:pPr>
            <w:r>
              <w:t>– гигиеническую подготовку и аттестацию – ежегодно</w:t>
            </w:r>
          </w:p>
        </w:tc>
        <w:tc>
          <w:tcPr>
            <w:tcW w:w="0" w:type="auto"/>
            <w:vMerge/>
            <w:hideMark/>
          </w:tcPr>
          <w:p w:rsidR="00B62011" w:rsidRDefault="00B62011" w:rsidP="00ED155F"/>
        </w:tc>
        <w:tc>
          <w:tcPr>
            <w:tcW w:w="0" w:type="auto"/>
            <w:vMerge/>
            <w:hideMark/>
          </w:tcPr>
          <w:p w:rsidR="00B62011" w:rsidRDefault="00B62011" w:rsidP="00ED155F"/>
        </w:tc>
        <w:tc>
          <w:tcPr>
            <w:tcW w:w="766" w:type="pct"/>
            <w:hideMark/>
          </w:tcPr>
          <w:p w:rsidR="00B62011" w:rsidRDefault="00B62011" w:rsidP="00ED15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B62011" w:rsidRDefault="00B62011" w:rsidP="00B620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62011" w:rsidRDefault="00B62011" w:rsidP="00B6201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C3B47" w:rsidRDefault="00353679" w:rsidP="008C3B47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12</w:t>
      </w:r>
      <w:r w:rsidR="008C3B47">
        <w:rPr>
          <w:rFonts w:ascii="Times New Roman" w:eastAsia="Calibri" w:hAnsi="Times New Roman" w:cs="Times New Roman"/>
          <w:sz w:val="20"/>
          <w:szCs w:val="20"/>
        </w:rPr>
        <w:t xml:space="preserve"> к Положению</w:t>
      </w:r>
    </w:p>
    <w:p w:rsidR="008C3B47" w:rsidRDefault="008C3B47" w:rsidP="008C3B47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66FFD">
        <w:rPr>
          <w:rFonts w:ascii="Times New Roman" w:eastAsia="Calibri" w:hAnsi="Times New Roman" w:cs="Times New Roman"/>
          <w:sz w:val="20"/>
          <w:szCs w:val="20"/>
        </w:rPr>
        <w:t xml:space="preserve">об организации контроля качества </w:t>
      </w:r>
    </w:p>
    <w:p w:rsidR="008C3B47" w:rsidRPr="00B62011" w:rsidRDefault="008C3B47" w:rsidP="008C3B47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66FFD">
        <w:rPr>
          <w:rFonts w:ascii="Times New Roman" w:eastAsia="Calibri" w:hAnsi="Times New Roman" w:cs="Times New Roman"/>
          <w:sz w:val="20"/>
          <w:szCs w:val="20"/>
        </w:rPr>
        <w:t>питания</w:t>
      </w:r>
      <w:r w:rsidRPr="00B6201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</w:t>
      </w:r>
      <w:r w:rsidRPr="00B62011">
        <w:rPr>
          <w:rFonts w:ascii="Times New Roman" w:eastAsia="Times New Roman" w:hAnsi="Times New Roman" w:cs="Times New Roman"/>
          <w:sz w:val="20"/>
          <w:szCs w:val="20"/>
        </w:rPr>
        <w:t>МКОУСОШ № 2 г. Южи</w:t>
      </w:r>
    </w:p>
    <w:p w:rsidR="00B62011" w:rsidRDefault="00B62011" w:rsidP="00B6201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1484">
        <w:rPr>
          <w:rFonts w:ascii="Times New Roman" w:hAnsi="Times New Roman" w:cs="Times New Roman"/>
          <w:sz w:val="28"/>
          <w:szCs w:val="28"/>
          <w:u w:val="single"/>
        </w:rPr>
        <w:t xml:space="preserve">Чек-лист: контроль приема пищи </w:t>
      </w:r>
      <w:proofErr w:type="gramStart"/>
      <w:r w:rsidRPr="00EA1484">
        <w:rPr>
          <w:rFonts w:ascii="Times New Roman" w:hAnsi="Times New Roman" w:cs="Times New Roman"/>
          <w:sz w:val="28"/>
          <w:szCs w:val="28"/>
          <w:u w:val="single"/>
        </w:rPr>
        <w:t>обучающи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EA1484">
        <w:rPr>
          <w:rFonts w:ascii="Times New Roman" w:hAnsi="Times New Roman" w:cs="Times New Roman"/>
          <w:sz w:val="28"/>
          <w:szCs w:val="28"/>
          <w:u w:val="single"/>
        </w:rPr>
        <w:t>ся</w:t>
      </w:r>
      <w:proofErr w:type="gramEnd"/>
      <w:r w:rsidRPr="00EA1484">
        <w:rPr>
          <w:rFonts w:ascii="Times New Roman" w:hAnsi="Times New Roman" w:cs="Times New Roman"/>
          <w:sz w:val="28"/>
          <w:szCs w:val="28"/>
          <w:u w:val="single"/>
        </w:rPr>
        <w:t xml:space="preserve"> в образовательном учреждении</w:t>
      </w:r>
    </w:p>
    <w:tbl>
      <w:tblPr>
        <w:tblStyle w:val="a4"/>
        <w:tblW w:w="9889" w:type="dxa"/>
        <w:tblLook w:val="04A0"/>
      </w:tblPr>
      <w:tblGrid>
        <w:gridCol w:w="817"/>
        <w:gridCol w:w="3686"/>
        <w:gridCol w:w="2693"/>
        <w:gridCol w:w="2693"/>
      </w:tblGrid>
      <w:tr w:rsidR="00B62011" w:rsidTr="00ED155F">
        <w:tc>
          <w:tcPr>
            <w:tcW w:w="817" w:type="dxa"/>
          </w:tcPr>
          <w:p w:rsidR="00B62011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2011" w:rsidRPr="00EA1484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B62011" w:rsidRPr="00EA1484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2693" w:type="dxa"/>
          </w:tcPr>
          <w:p w:rsidR="00B62011" w:rsidRPr="00EA1484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8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693" w:type="dxa"/>
          </w:tcPr>
          <w:p w:rsidR="00B62011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af3"/>
              </w:rPr>
              <w:t xml:space="preserve"> «Да»/«Нет»</w:t>
            </w:r>
          </w:p>
        </w:tc>
      </w:tr>
      <w:tr w:rsidR="00B62011" w:rsidTr="00ED155F">
        <w:trPr>
          <w:trHeight w:val="1095"/>
        </w:trPr>
        <w:tc>
          <w:tcPr>
            <w:tcW w:w="817" w:type="dxa"/>
          </w:tcPr>
          <w:p w:rsidR="00B62011" w:rsidRPr="00862DF4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62011" w:rsidRPr="00862DF4" w:rsidRDefault="00B62011" w:rsidP="00ED15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F4">
              <w:rPr>
                <w:rFonts w:ascii="Times New Roman" w:hAnsi="Times New Roman" w:cs="Times New Roman"/>
                <w:sz w:val="24"/>
                <w:szCs w:val="24"/>
              </w:rPr>
              <w:t xml:space="preserve">Выдача готовой продукции осуществляется только после снятия пробы </w:t>
            </w:r>
            <w:proofErr w:type="spellStart"/>
            <w:r w:rsidRPr="00862DF4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862DF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693" w:type="dxa"/>
          </w:tcPr>
          <w:p w:rsidR="00B62011" w:rsidRPr="00862DF4" w:rsidRDefault="00B62011" w:rsidP="00ED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F4">
              <w:rPr>
                <w:rFonts w:ascii="Times New Roman" w:hAnsi="Times New Roman" w:cs="Times New Roman"/>
                <w:sz w:val="24"/>
                <w:szCs w:val="24"/>
              </w:rPr>
              <w:t xml:space="preserve">Пункты 2.1, 2.3 </w:t>
            </w:r>
            <w:proofErr w:type="spellStart"/>
            <w:r w:rsidRPr="00862D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62DF4">
              <w:rPr>
                <w:rFonts w:ascii="Times New Roman" w:hAnsi="Times New Roman" w:cs="Times New Roman"/>
                <w:sz w:val="24"/>
                <w:szCs w:val="24"/>
              </w:rPr>
              <w:t xml:space="preserve"> 2.3/2.4.3590-20</w:t>
            </w:r>
          </w:p>
          <w:p w:rsidR="00B62011" w:rsidRDefault="00B62011" w:rsidP="00ED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11" w:rsidRDefault="00B62011" w:rsidP="00ED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B62011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62011" w:rsidTr="00ED155F">
        <w:trPr>
          <w:trHeight w:val="840"/>
        </w:trPr>
        <w:tc>
          <w:tcPr>
            <w:tcW w:w="817" w:type="dxa"/>
          </w:tcPr>
          <w:p w:rsidR="00B62011" w:rsidRPr="00862DF4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62011" w:rsidRDefault="00B62011" w:rsidP="00ED15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sz w:val="24"/>
                <w:szCs w:val="24"/>
              </w:rPr>
              <w:t>Привозное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разогрето в соответствии с требованиями:</w:t>
            </w:r>
          </w:p>
          <w:p w:rsidR="00B62011" w:rsidRPr="00B661FF" w:rsidRDefault="00B62011" w:rsidP="00ED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B661FF">
              <w:rPr>
                <w:rFonts w:ascii="Times New Roman" w:hAnsi="Times New Roman" w:cs="Times New Roman"/>
                <w:sz w:val="24"/>
                <w:szCs w:val="24"/>
              </w:rPr>
              <w:t xml:space="preserve">азогретые блюда должны быть реализованы </w:t>
            </w:r>
          </w:p>
          <w:p w:rsidR="00B62011" w:rsidRPr="00B661FF" w:rsidRDefault="00B62011" w:rsidP="00ED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температуре не ниже 60°C</w:t>
            </w:r>
            <w:r w:rsidRPr="00B66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62011" w:rsidRDefault="00B62011" w:rsidP="00ED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7.10 разогрев и раздача готовых блюд</w:t>
            </w:r>
          </w:p>
          <w:p w:rsidR="00B62011" w:rsidRPr="00B661FF" w:rsidRDefault="00B62011" w:rsidP="00ED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sz w:val="24"/>
                <w:szCs w:val="24"/>
              </w:rPr>
              <w:t>ГОСТ 33688-2015</w:t>
            </w:r>
          </w:p>
          <w:p w:rsidR="00B62011" w:rsidRPr="00B661FF" w:rsidRDefault="00B62011" w:rsidP="00ED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61FF">
              <w:rPr>
                <w:rFonts w:ascii="Times New Roman" w:hAnsi="Times New Roman" w:cs="Times New Roman"/>
                <w:sz w:val="24"/>
                <w:szCs w:val="24"/>
              </w:rPr>
              <w:t>ежгосударственный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1FF">
              <w:rPr>
                <w:rFonts w:ascii="Times New Roman" w:hAnsi="Times New Roman" w:cs="Times New Roman"/>
                <w:sz w:val="24"/>
                <w:szCs w:val="24"/>
              </w:rPr>
              <w:t xml:space="preserve">нормы и правила по гигиене полуфабрикатов и </w:t>
            </w:r>
            <w:r w:rsidRPr="00B6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готовых блюд </w:t>
            </w:r>
            <w:proofErr w:type="gramStart"/>
            <w:r w:rsidRPr="00B661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62011" w:rsidRDefault="00B62011" w:rsidP="00ED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общественном </w:t>
            </w:r>
            <w:proofErr w:type="gramStart"/>
            <w:r w:rsidRPr="00B661FF">
              <w:rPr>
                <w:rFonts w:ascii="Times New Roman" w:hAnsi="Times New Roman" w:cs="Times New Roman"/>
                <w:sz w:val="24"/>
                <w:szCs w:val="24"/>
              </w:rPr>
              <w:t>питании</w:t>
            </w:r>
            <w:proofErr w:type="gramEnd"/>
          </w:p>
        </w:tc>
        <w:tc>
          <w:tcPr>
            <w:tcW w:w="2693" w:type="dxa"/>
          </w:tcPr>
          <w:p w:rsidR="00B62011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53679" w:rsidTr="00ED155F">
        <w:trPr>
          <w:trHeight w:val="795"/>
        </w:trPr>
        <w:tc>
          <w:tcPr>
            <w:tcW w:w="817" w:type="dxa"/>
            <w:vMerge w:val="restart"/>
          </w:tcPr>
          <w:p w:rsidR="00353679" w:rsidRPr="00862DF4" w:rsidRDefault="00353679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vMerge w:val="restart"/>
          </w:tcPr>
          <w:p w:rsidR="00353679" w:rsidRDefault="00353679" w:rsidP="00ED15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порций детей по возрасту</w:t>
            </w:r>
          </w:p>
          <w:p w:rsidR="00353679" w:rsidRDefault="00353679" w:rsidP="00ED15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граммах:</w:t>
            </w:r>
          </w:p>
          <w:p w:rsidR="00353679" w:rsidRDefault="00353679" w:rsidP="00ED15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- 7-11 лет – 150-200</w:t>
            </w:r>
          </w:p>
          <w:p w:rsidR="00353679" w:rsidRDefault="00353679" w:rsidP="00ED15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 лет и старше – 200-250</w:t>
            </w:r>
          </w:p>
          <w:p w:rsidR="00353679" w:rsidRPr="00B661FF" w:rsidRDefault="00353679" w:rsidP="00ED15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53679" w:rsidRDefault="00353679" w:rsidP="00ED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№9 таблица 1</w:t>
            </w:r>
          </w:p>
          <w:p w:rsidR="00353679" w:rsidRDefault="00353679" w:rsidP="00ED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D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62DF4">
              <w:rPr>
                <w:rFonts w:ascii="Times New Roman" w:hAnsi="Times New Roman" w:cs="Times New Roman"/>
                <w:sz w:val="24"/>
                <w:szCs w:val="24"/>
              </w:rPr>
              <w:t xml:space="preserve"> 2.3/2.4.3590-</w:t>
            </w:r>
          </w:p>
          <w:p w:rsidR="00353679" w:rsidRDefault="00353679" w:rsidP="00ED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53679" w:rsidRDefault="00353679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53679" w:rsidTr="00ED155F">
        <w:trPr>
          <w:trHeight w:val="294"/>
        </w:trPr>
        <w:tc>
          <w:tcPr>
            <w:tcW w:w="817" w:type="dxa"/>
            <w:vMerge/>
          </w:tcPr>
          <w:p w:rsidR="00353679" w:rsidRDefault="00353679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53679" w:rsidRDefault="00353679" w:rsidP="00ED15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3679" w:rsidRDefault="00353679" w:rsidP="00ED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3679" w:rsidRDefault="00353679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53679" w:rsidTr="00ED155F">
        <w:trPr>
          <w:trHeight w:val="270"/>
        </w:trPr>
        <w:tc>
          <w:tcPr>
            <w:tcW w:w="817" w:type="dxa"/>
            <w:vMerge/>
          </w:tcPr>
          <w:p w:rsidR="00353679" w:rsidRDefault="00353679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53679" w:rsidRDefault="00353679" w:rsidP="00ED15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3679" w:rsidRDefault="00353679" w:rsidP="00ED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3679" w:rsidRDefault="00353679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53679" w:rsidTr="00ED155F">
        <w:trPr>
          <w:trHeight w:val="720"/>
        </w:trPr>
        <w:tc>
          <w:tcPr>
            <w:tcW w:w="817" w:type="dxa"/>
            <w:vMerge/>
          </w:tcPr>
          <w:p w:rsidR="00353679" w:rsidRDefault="00353679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53679" w:rsidRDefault="00353679" w:rsidP="00ED15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3679" w:rsidRDefault="00353679" w:rsidP="00ED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3679" w:rsidRDefault="00353679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62011" w:rsidTr="00ED155F">
        <w:trPr>
          <w:trHeight w:val="840"/>
        </w:trPr>
        <w:tc>
          <w:tcPr>
            <w:tcW w:w="817" w:type="dxa"/>
          </w:tcPr>
          <w:p w:rsidR="00B62011" w:rsidRPr="00862DF4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62011" w:rsidRPr="00B661FF" w:rsidRDefault="00B62011" w:rsidP="00ED15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культурно-гигиенических навыков, в т.ч. культура обслуживания обучающихся</w:t>
            </w:r>
          </w:p>
        </w:tc>
        <w:tc>
          <w:tcPr>
            <w:tcW w:w="2693" w:type="dxa"/>
            <w:vMerge w:val="restart"/>
            <w:vAlign w:val="center"/>
          </w:tcPr>
          <w:p w:rsidR="00B62011" w:rsidRDefault="00B62011" w:rsidP="00ED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производственного контроля ОУ</w:t>
            </w:r>
          </w:p>
        </w:tc>
        <w:tc>
          <w:tcPr>
            <w:tcW w:w="2693" w:type="dxa"/>
          </w:tcPr>
          <w:p w:rsidR="00B62011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62011" w:rsidTr="00ED155F">
        <w:trPr>
          <w:trHeight w:val="840"/>
        </w:trPr>
        <w:tc>
          <w:tcPr>
            <w:tcW w:w="817" w:type="dxa"/>
          </w:tcPr>
          <w:p w:rsidR="00B62011" w:rsidRPr="00862DF4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62011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пищевых отходов после приема пищи </w:t>
            </w:r>
          </w:p>
          <w:p w:rsidR="00B62011" w:rsidRPr="00DC70B0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70B0">
              <w:rPr>
                <w:rFonts w:ascii="Times New Roman" w:hAnsi="Times New Roman" w:cs="Times New Roman"/>
                <w:i/>
                <w:sz w:val="24"/>
                <w:szCs w:val="24"/>
              </w:rPr>
              <w:t>объем и вид пищевых отходов, причины наличия отходов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62011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2011" w:rsidRPr="00B661FF" w:rsidRDefault="00B62011" w:rsidP="00ED15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62011" w:rsidRDefault="00B62011" w:rsidP="00ED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2011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2011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2011" w:rsidRPr="00091627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011" w:rsidTr="00ED155F">
        <w:trPr>
          <w:trHeight w:val="840"/>
        </w:trPr>
        <w:tc>
          <w:tcPr>
            <w:tcW w:w="817" w:type="dxa"/>
          </w:tcPr>
          <w:p w:rsidR="00B62011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B62011" w:rsidRDefault="00B62011" w:rsidP="00ED15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</w:t>
            </w:r>
          </w:p>
          <w:p w:rsidR="00B62011" w:rsidRDefault="00B62011" w:rsidP="00ED15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учащихся школ</w:t>
            </w:r>
          </w:p>
          <w:p w:rsidR="00B62011" w:rsidRDefault="00B62011" w:rsidP="00ED15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родителей обучающихся</w:t>
            </w:r>
          </w:p>
          <w:p w:rsidR="00B62011" w:rsidRPr="00B661FF" w:rsidRDefault="00B62011" w:rsidP="00ED15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62011" w:rsidRDefault="00B62011" w:rsidP="00ED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2011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62011" w:rsidTr="00ED155F">
        <w:trPr>
          <w:trHeight w:val="840"/>
        </w:trPr>
        <w:tc>
          <w:tcPr>
            <w:tcW w:w="817" w:type="dxa"/>
          </w:tcPr>
          <w:p w:rsidR="00B62011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62011" w:rsidRDefault="00B62011" w:rsidP="00ED15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готовых блюд (по результатам анкетирования)</w:t>
            </w:r>
          </w:p>
          <w:p w:rsidR="00B62011" w:rsidRDefault="00B62011" w:rsidP="00ED15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учащимися школ</w:t>
            </w:r>
          </w:p>
          <w:p w:rsidR="00B62011" w:rsidRDefault="00B62011" w:rsidP="00ED15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родителями</w:t>
            </w:r>
          </w:p>
        </w:tc>
        <w:tc>
          <w:tcPr>
            <w:tcW w:w="2693" w:type="dxa"/>
            <w:vMerge/>
          </w:tcPr>
          <w:p w:rsidR="00B62011" w:rsidRDefault="00B62011" w:rsidP="00ED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2011" w:rsidRDefault="00B62011" w:rsidP="00ED1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62011" w:rsidRDefault="00B62011" w:rsidP="00B62011">
      <w:pPr>
        <w:pStyle w:val="a3"/>
        <w:ind w:left="0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2011" w:rsidRDefault="00B62011" w:rsidP="00B6201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62011" w:rsidRPr="00A7599A" w:rsidRDefault="00B62011" w:rsidP="00892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62011" w:rsidRPr="00A7599A" w:rsidSect="0015111C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061"/>
    <w:multiLevelType w:val="hybridMultilevel"/>
    <w:tmpl w:val="C9AEAA60"/>
    <w:lvl w:ilvl="0" w:tplc="10E0E7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4736"/>
    <w:multiLevelType w:val="multilevel"/>
    <w:tmpl w:val="27A6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9775B"/>
    <w:multiLevelType w:val="hybridMultilevel"/>
    <w:tmpl w:val="1DD6EE1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34A0773"/>
    <w:multiLevelType w:val="multilevel"/>
    <w:tmpl w:val="089454C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FF73E3"/>
    <w:multiLevelType w:val="multilevel"/>
    <w:tmpl w:val="5DA2A5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3B7287D"/>
    <w:multiLevelType w:val="multilevel"/>
    <w:tmpl w:val="10D08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D100F2"/>
    <w:multiLevelType w:val="hybridMultilevel"/>
    <w:tmpl w:val="F6441380"/>
    <w:lvl w:ilvl="0" w:tplc="10E0E7C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E101B06"/>
    <w:multiLevelType w:val="hybridMultilevel"/>
    <w:tmpl w:val="AF4A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273D9"/>
    <w:multiLevelType w:val="hybridMultilevel"/>
    <w:tmpl w:val="3556AAF4"/>
    <w:lvl w:ilvl="0" w:tplc="10E0E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A63A7"/>
    <w:multiLevelType w:val="hybridMultilevel"/>
    <w:tmpl w:val="B4BE7C8C"/>
    <w:lvl w:ilvl="0" w:tplc="10E0E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449B2"/>
    <w:multiLevelType w:val="multilevel"/>
    <w:tmpl w:val="0958D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56C9367C"/>
    <w:multiLevelType w:val="hybridMultilevel"/>
    <w:tmpl w:val="A4DAA9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977226"/>
    <w:multiLevelType w:val="multilevel"/>
    <w:tmpl w:val="387EA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74E82EF8"/>
    <w:multiLevelType w:val="hybridMultilevel"/>
    <w:tmpl w:val="963C03A6"/>
    <w:lvl w:ilvl="0" w:tplc="10E0E7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3"/>
  </w:num>
  <w:num w:numId="5">
    <w:abstractNumId w:val="0"/>
  </w:num>
  <w:num w:numId="6">
    <w:abstractNumId w:val="15"/>
  </w:num>
  <w:num w:numId="7">
    <w:abstractNumId w:val="16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  <w:num w:numId="13">
    <w:abstractNumId w:val="10"/>
  </w:num>
  <w:num w:numId="14">
    <w:abstractNumId w:val="12"/>
  </w:num>
  <w:num w:numId="15">
    <w:abstractNumId w:val="14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BD2"/>
    <w:rsid w:val="0015111C"/>
    <w:rsid w:val="002723AD"/>
    <w:rsid w:val="002F3618"/>
    <w:rsid w:val="00326005"/>
    <w:rsid w:val="00332BD4"/>
    <w:rsid w:val="00344056"/>
    <w:rsid w:val="00353679"/>
    <w:rsid w:val="004177A5"/>
    <w:rsid w:val="004F4D33"/>
    <w:rsid w:val="00575795"/>
    <w:rsid w:val="005F7588"/>
    <w:rsid w:val="0073602A"/>
    <w:rsid w:val="00876810"/>
    <w:rsid w:val="00892BD2"/>
    <w:rsid w:val="008C3B47"/>
    <w:rsid w:val="00950088"/>
    <w:rsid w:val="00A7599A"/>
    <w:rsid w:val="00B62011"/>
    <w:rsid w:val="00CA574E"/>
    <w:rsid w:val="00CD12F2"/>
    <w:rsid w:val="00DA2297"/>
    <w:rsid w:val="00DA2413"/>
    <w:rsid w:val="00DC7FF7"/>
    <w:rsid w:val="00ED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95"/>
  </w:style>
  <w:style w:type="paragraph" w:styleId="2">
    <w:name w:val="heading 2"/>
    <w:basedOn w:val="a"/>
    <w:next w:val="a"/>
    <w:link w:val="20"/>
    <w:qFormat/>
    <w:rsid w:val="00B620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BD2"/>
    <w:pPr>
      <w:ind w:left="720"/>
      <w:contextualSpacing/>
    </w:pPr>
  </w:style>
  <w:style w:type="table" w:styleId="a4">
    <w:name w:val="Table Grid"/>
    <w:basedOn w:val="a1"/>
    <w:uiPriority w:val="39"/>
    <w:rsid w:val="002723A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62011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uiPriority w:val="99"/>
    <w:unhideWhenUsed/>
    <w:rsid w:val="00B62011"/>
    <w:rPr>
      <w:color w:val="0000FF"/>
      <w:u w:val="single"/>
    </w:rPr>
  </w:style>
  <w:style w:type="paragraph" w:styleId="a6">
    <w:name w:val="header"/>
    <w:basedOn w:val="a"/>
    <w:link w:val="1"/>
    <w:uiPriority w:val="99"/>
    <w:unhideWhenUsed/>
    <w:rsid w:val="00B6201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62011"/>
  </w:style>
  <w:style w:type="paragraph" w:styleId="a8">
    <w:name w:val="Body Text"/>
    <w:basedOn w:val="a"/>
    <w:link w:val="10"/>
    <w:semiHidden/>
    <w:unhideWhenUsed/>
    <w:rsid w:val="00B62011"/>
    <w:pPr>
      <w:spacing w:after="0" w:line="240" w:lineRule="auto"/>
    </w:pPr>
    <w:rPr>
      <w:rFonts w:ascii="Calibri" w:eastAsia="Calibri" w:hAnsi="Calibri" w:cs="Times New Roman"/>
      <w:sz w:val="44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B62011"/>
  </w:style>
  <w:style w:type="character" w:customStyle="1" w:styleId="1">
    <w:name w:val="Верхний колонтитул Знак1"/>
    <w:link w:val="a6"/>
    <w:uiPriority w:val="99"/>
    <w:locked/>
    <w:rsid w:val="00B62011"/>
    <w:rPr>
      <w:rFonts w:ascii="Calibri" w:eastAsia="Calibri" w:hAnsi="Calibri" w:cs="Times New Roman"/>
      <w:sz w:val="24"/>
      <w:szCs w:val="20"/>
    </w:rPr>
  </w:style>
  <w:style w:type="character" w:customStyle="1" w:styleId="10">
    <w:name w:val="Основной текст Знак1"/>
    <w:link w:val="a8"/>
    <w:semiHidden/>
    <w:locked/>
    <w:rsid w:val="00B62011"/>
    <w:rPr>
      <w:rFonts w:ascii="Calibri" w:eastAsia="Calibri" w:hAnsi="Calibri" w:cs="Times New Roman"/>
      <w:sz w:val="44"/>
      <w:szCs w:val="20"/>
    </w:rPr>
  </w:style>
  <w:style w:type="paragraph" w:customStyle="1" w:styleId="aa">
    <w:name w:val="МОН"/>
    <w:basedOn w:val="a"/>
    <w:link w:val="ab"/>
    <w:rsid w:val="00B6201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МОН Знак"/>
    <w:link w:val="aa"/>
    <w:rsid w:val="00B6201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201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6201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62011"/>
    <w:rPr>
      <w:rFonts w:ascii="Segoe UI" w:eastAsiaTheme="minorHAnsi" w:hAnsi="Segoe UI" w:cs="Segoe UI"/>
      <w:sz w:val="18"/>
      <w:szCs w:val="18"/>
      <w:lang w:eastAsia="en-US"/>
    </w:rPr>
  </w:style>
  <w:style w:type="paragraph" w:styleId="ae">
    <w:name w:val="footer"/>
    <w:basedOn w:val="a"/>
    <w:link w:val="af"/>
    <w:uiPriority w:val="99"/>
    <w:unhideWhenUsed/>
    <w:rsid w:val="00B62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6201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B620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1">
    <w:name w:val="Название Знак"/>
    <w:basedOn w:val="a0"/>
    <w:link w:val="af0"/>
    <w:rsid w:val="00B6201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2">
    <w:name w:val="Normal (Web)"/>
    <w:basedOn w:val="a"/>
    <w:uiPriority w:val="99"/>
    <w:unhideWhenUsed/>
    <w:rsid w:val="00B620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B62011"/>
    <w:rPr>
      <w:b/>
      <w:bCs/>
    </w:rPr>
  </w:style>
  <w:style w:type="paragraph" w:customStyle="1" w:styleId="Default">
    <w:name w:val="Default"/>
    <w:rsid w:val="00B6201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5120-FFF1-4426-9F5B-D9849A6D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3891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2021-02-19T10:10:00Z</cp:lastPrinted>
  <dcterms:created xsi:type="dcterms:W3CDTF">2021-11-01T06:48:00Z</dcterms:created>
  <dcterms:modified xsi:type="dcterms:W3CDTF">2021-11-01T06:53:00Z</dcterms:modified>
</cp:coreProperties>
</file>