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0" w:rsidRDefault="00614FE8" w:rsidP="00614FE8">
      <w:pPr>
        <w:ind w:left="-15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Пути движения </w:t>
      </w:r>
      <w:proofErr w:type="spellStart"/>
      <w:proofErr w:type="gramStart"/>
      <w:r>
        <w:rPr>
          <w:sz w:val="32"/>
          <w:szCs w:val="32"/>
        </w:rPr>
        <w:t>тр</w:t>
      </w:r>
      <w:proofErr w:type="spellEnd"/>
      <w:proofErr w:type="gramEnd"/>
      <w:r>
        <w:rPr>
          <w:sz w:val="32"/>
          <w:szCs w:val="32"/>
        </w:rPr>
        <w:t>/средств к местам разгрузки и погрузки и рекомендуемые пути</w:t>
      </w:r>
    </w:p>
    <w:p w:rsidR="00614FE8" w:rsidRDefault="00E139CA" w:rsidP="00614FE8">
      <w:pPr>
        <w:ind w:left="-1560"/>
        <w:jc w:val="center"/>
        <w:rPr>
          <w:sz w:val="32"/>
          <w:szCs w:val="32"/>
        </w:rPr>
      </w:pPr>
      <w:r>
        <w:rPr>
          <w:sz w:val="32"/>
          <w:szCs w:val="32"/>
        </w:rPr>
        <w:t>движения детей по территории ОУ</w:t>
      </w:r>
      <w:r w:rsidR="00614FE8">
        <w:rPr>
          <w:sz w:val="32"/>
          <w:szCs w:val="32"/>
        </w:rPr>
        <w:t xml:space="preserve"> по адресу: пл. Ленина д. 1</w:t>
      </w:r>
    </w:p>
    <w:p w:rsidR="00614FE8" w:rsidRDefault="00F3045B" w:rsidP="00614FE8">
      <w:pPr>
        <w:ind w:left="-15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58.7pt;margin-top:90.05pt;width:.7pt;height:137.85pt;flip:x y;z-index:251719680" o:connectortype="straight" strokecolor="#1f497d [3215]" strokeweight="2.25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rect id="_x0000_s1084" style="position:absolute;left:0;text-align:left;margin-left:-23.5pt;margin-top:265.85pt;width:58.9pt;height:59.2pt;z-index:2517135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4FE8" w:rsidRDefault="00614FE8" w:rsidP="00614FE8">
                  <w:pPr>
                    <w:ind w:firstLine="0"/>
                  </w:pPr>
                  <w:r>
                    <w:t xml:space="preserve">  </w:t>
                  </w:r>
                  <w:proofErr w:type="spellStart"/>
                  <w:r>
                    <w:t>адм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гор</w:t>
                  </w:r>
                  <w:proofErr w:type="gramStart"/>
                  <w:r>
                    <w:t>.п</w:t>
                  </w:r>
                  <w:proofErr w:type="gramEnd"/>
                  <w:r>
                    <w:t>ос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86" style="position:absolute;left:0;text-align:left;margin-left:-23.5pt;margin-top:45.05pt;width:50.55pt;height:59.2pt;z-index:2517155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4FE8" w:rsidRDefault="00614FE8" w:rsidP="00614FE8">
                  <w:pPr>
                    <w:ind w:firstLine="0"/>
                  </w:pPr>
                </w:p>
                <w:p w:rsidR="00614FE8" w:rsidRDefault="00614FE8" w:rsidP="00614FE8">
                  <w:pPr>
                    <w:ind w:firstLine="0"/>
                  </w:pPr>
                  <w:r>
                    <w:t xml:space="preserve"> ЖКХ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85" style="position:absolute;left:0;text-align:left;margin-left:-23.5pt;margin-top:157.85pt;width:50.55pt;height:59.2pt;z-index:2517145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4FE8" w:rsidRDefault="00614FE8" w:rsidP="00614FE8">
                  <w:pPr>
                    <w:ind w:firstLine="0"/>
                  </w:pPr>
                </w:p>
                <w:p w:rsidR="00614FE8" w:rsidRDefault="00614FE8" w:rsidP="00614FE8">
                  <w:pPr>
                    <w:ind w:firstLine="0"/>
                  </w:pPr>
                  <w:r>
                    <w:t>гараж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 id="_x0000_s1083" type="#_x0000_t32" style="position:absolute;left:0;text-align:left;margin-left:-34.55pt;margin-top:349pt;width:76.15pt;height:.05pt;z-index:251712512" o:connectortype="straight" strokeweight="2.25pt"/>
        </w:pict>
      </w:r>
      <w:r>
        <w:rPr>
          <w:noProof/>
          <w:sz w:val="32"/>
          <w:szCs w:val="32"/>
          <w:lang w:eastAsia="ru-RU"/>
        </w:rPr>
        <w:pict>
          <v:shape id="_x0000_s1082" type="#_x0000_t32" style="position:absolute;left:0;text-align:left;margin-left:41.6pt;margin-top:265.5pt;width:.05pt;height:83.55pt;z-index:251711488" o:connectortype="straight" strokeweight="2.25pt"/>
        </w:pict>
      </w:r>
      <w:r>
        <w:rPr>
          <w:noProof/>
          <w:sz w:val="32"/>
          <w:szCs w:val="32"/>
          <w:lang w:eastAsia="ru-RU"/>
        </w:rPr>
        <w:pict>
          <v:shape id="_x0000_s1081" type="#_x0000_t32" style="position:absolute;left:0;text-align:left;margin-left:104.65pt;margin-top:265.45pt;width:.05pt;height:83.55pt;z-index:251710464" o:connectortype="straight" strokeweight="2.25pt"/>
        </w:pict>
      </w:r>
      <w:r>
        <w:rPr>
          <w:noProof/>
          <w:sz w:val="32"/>
          <w:szCs w:val="32"/>
          <w:lang w:eastAsia="ru-RU"/>
        </w:rPr>
        <w:pict>
          <v:shape id="_x0000_s1062" type="#_x0000_t32" style="position:absolute;left:0;text-align:left;margin-left:113.6pt;margin-top:182.4pt;width:20.25pt;height:26.05pt;flip:x;z-index:251694080" o:connectortype="straight" strokecolor="black [3213]" strokeweight="3pt"/>
        </w:pict>
      </w:r>
      <w:r>
        <w:rPr>
          <w:noProof/>
          <w:sz w:val="32"/>
          <w:szCs w:val="32"/>
          <w:lang w:eastAsia="ru-RU"/>
        </w:rPr>
        <w:pict>
          <v:shape id="_x0000_s1079" type="#_x0000_t32" style="position:absolute;left:0;text-align:left;margin-left:-31.1pt;margin-top:402.3pt;width:674.3pt;height:.05pt;z-index:251708416" o:connectortype="straight" strokeweight="2.25pt"/>
        </w:pict>
      </w:r>
      <w:r>
        <w:rPr>
          <w:noProof/>
          <w:sz w:val="32"/>
          <w:szCs w:val="32"/>
          <w:lang w:eastAsia="ru-RU"/>
        </w:rPr>
        <w:pict>
          <v:shape id="_x0000_s1078" type="#_x0000_t32" style="position:absolute;left:0;text-align:left;margin-left:104.65pt;margin-top:349pt;width:538.55pt;height:.05pt;z-index:251707392" o:connectortype="straight" strokeweight="2.25pt"/>
        </w:pict>
      </w:r>
      <w:r>
        <w:rPr>
          <w:noProof/>
          <w:sz w:val="32"/>
          <w:szCs w:val="32"/>
          <w:lang w:eastAsia="ru-RU"/>
        </w:rPr>
        <w:pict>
          <v:rect id="_x0000_s1080" style="position:absolute;left:0;text-align:left;margin-left:224.9pt;margin-top:354.55pt;width:200.45pt;height:42.9pt;z-index:251709440" strokecolor="white [3212]">
            <v:textbox>
              <w:txbxContent>
                <w:p w:rsidR="00614FE8" w:rsidRDefault="00614FE8" w:rsidP="00614FE8">
                  <w:r>
                    <w:t xml:space="preserve">     улица Советская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77" style="position:absolute;left:0;text-align:left;margin-left:151.3pt;margin-top:282.1pt;width:170.3pt;height:42.95pt;z-index:251706368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4FE8" w:rsidRDefault="00614FE8">
                  <w:r>
                    <w:t xml:space="preserve">      Районный</w:t>
                  </w:r>
                </w:p>
                <w:p w:rsidR="00614FE8" w:rsidRDefault="00614FE8">
                  <w:r>
                    <w:t xml:space="preserve">           суд</w:t>
                  </w:r>
                </w:p>
                <w:p w:rsidR="00614FE8" w:rsidRDefault="00614FE8"/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76" style="position:absolute;left:0;text-align:left;margin-left:460.45pt;margin-top:282.1pt;width:160.85pt;height:42.95pt;z-index:25170534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4FE8" w:rsidRDefault="00614FE8">
                  <w:r>
                    <w:t xml:space="preserve">    магазин</w:t>
                  </w:r>
                </w:p>
                <w:p w:rsidR="00614FE8" w:rsidRDefault="00614FE8">
                  <w:r>
                    <w:t xml:space="preserve">    Жасмин</w:t>
                  </w:r>
                </w:p>
                <w:p w:rsidR="00614FE8" w:rsidRDefault="00614FE8"/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74" style="position:absolute;left:0;text-align:left;margin-left:669.55pt;margin-top:66.3pt;width:80.3pt;height:187.6pt;z-index:251704320" strokecolor="white [3212]">
            <v:textbox>
              <w:txbxContent>
                <w:p w:rsidR="00614FE8" w:rsidRDefault="00614FE8"/>
                <w:p w:rsidR="00614FE8" w:rsidRDefault="00614FE8" w:rsidP="00614FE8">
                  <w:pPr>
                    <w:ind w:firstLine="0"/>
                  </w:pPr>
                  <w:r>
                    <w:t xml:space="preserve">         пл.</w:t>
                  </w:r>
                </w:p>
                <w:p w:rsidR="00614FE8" w:rsidRDefault="00614FE8" w:rsidP="00614FE8">
                  <w:pPr>
                    <w:ind w:firstLine="0"/>
                  </w:pPr>
                </w:p>
                <w:p w:rsidR="00614FE8" w:rsidRDefault="00614FE8" w:rsidP="00614FE8">
                  <w:pPr>
                    <w:ind w:firstLine="0"/>
                  </w:pPr>
                  <w:r>
                    <w:t xml:space="preserve">    Ленина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 id="_x0000_s1073" type="#_x0000_t32" style="position:absolute;left:0;text-align:left;margin-left:754pt;margin-top:50.35pt;width:0;height:226.55pt;z-index:251703296" o:connectortype="straight" strokecolor="black [3213]" strokeweight="2.25pt"/>
        </w:pict>
      </w:r>
      <w:r>
        <w:rPr>
          <w:noProof/>
          <w:sz w:val="32"/>
          <w:szCs w:val="32"/>
          <w:lang w:eastAsia="ru-RU"/>
        </w:rPr>
        <w:pict>
          <v:shape id="_x0000_s1072" type="#_x0000_t32" style="position:absolute;left:0;text-align:left;margin-left:662.6pt;margin-top:48.75pt;width:0;height:226.55pt;z-index:251702272" o:connectortype="straight" strokecolor="black [3213]" strokeweight="2.25pt"/>
        </w:pict>
      </w:r>
      <w:r>
        <w:rPr>
          <w:noProof/>
          <w:sz w:val="32"/>
          <w:szCs w:val="32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9" type="#_x0000_t23" style="position:absolute;left:0;text-align:left;margin-left:617.85pt;margin-top:200.4pt;width:18.7pt;height:16.65pt;z-index:2516910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71" type="#_x0000_t32" style="position:absolute;left:0;text-align:left;margin-left:358.7pt;margin-top:85.95pt;width:62.3pt;height:107.05pt;flip:x y;z-index:251701248" o:connectortype="straight" strokecolor="red" strokeweight="2.25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70" type="#_x0000_t32" style="position:absolute;left:0;text-align:left;margin-left:421pt;margin-top:193pt;width:61.1pt;height:0;z-index:251700224" o:connectortype="straight" strokecolor="red" strokeweight="2.25pt"/>
        </w:pict>
      </w:r>
      <w:r>
        <w:rPr>
          <w:noProof/>
          <w:sz w:val="32"/>
          <w:szCs w:val="32"/>
          <w:lang w:eastAsia="ru-RU"/>
        </w:rPr>
        <w:pict>
          <v:shape id="_x0000_s1069" type="#_x0000_t32" style="position:absolute;left:0;text-align:left;margin-left:367.7pt;margin-top:85.95pt;width:53.3pt;height:61.3pt;flip:x y;z-index:251699200" o:connectortype="straight" strokecolor="red" strokeweight="2.25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68" type="#_x0000_t32" style="position:absolute;left:0;text-align:left;margin-left:421pt;margin-top:147.25pt;width:57.95pt;height:.05pt;z-index:251698176" o:connectortype="straight" strokecolor="red" strokeweight="2.25pt"/>
        </w:pict>
      </w:r>
      <w:r>
        <w:rPr>
          <w:noProof/>
          <w:sz w:val="32"/>
          <w:szCs w:val="32"/>
          <w:lang w:eastAsia="ru-RU"/>
        </w:rPr>
        <w:pict>
          <v:rect id="_x0000_s1066" style="position:absolute;left:0;text-align:left;margin-left:346.05pt;margin-top:53.4pt;width:28.4pt;height:32.55pt;z-index:2516971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614FE8" w:rsidRPr="00614FE8" w:rsidRDefault="00614FE8" w:rsidP="00614FE8">
                  <w:pPr>
                    <w:ind w:firstLine="0"/>
                    <w:jc w:val="left"/>
                    <w:rPr>
                      <w:color w:val="EEECE1" w:themeColor="background2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614FE8">
                    <w:rPr>
                      <w:color w:val="EEECE1" w:themeColor="background2"/>
                      <w:sz w:val="40"/>
                      <w:szCs w:val="40"/>
                    </w:rPr>
                    <w:t>р</w:t>
                  </w:r>
                  <w:proofErr w:type="spellEnd"/>
                  <w:proofErr w:type="gramEnd"/>
                  <w:r w:rsidRPr="00614FE8">
                    <w:rPr>
                      <w:color w:val="EEECE1" w:themeColor="background2"/>
                      <w:sz w:val="40"/>
                      <w:szCs w:val="40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 id="_x0000_s1065" type="#_x0000_t23" style="position:absolute;left:0;text-align:left;margin-left:123.3pt;margin-top:242.35pt;width:18.7pt;height:16.65pt;z-index:2516961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64" type="#_x0000_t23" style="position:absolute;left:0;text-align:left;margin-left:123.3pt;margin-top:171.3pt;width:18.7pt;height:16.65pt;z-index:2516951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61" type="#_x0000_t32" style="position:absolute;left:0;text-align:left;margin-left:133.75pt;margin-top:249.3pt;width:.05pt;height:26.2pt;z-index:251693056" o:connectortype="straight" strokecolor="black [3213]" strokeweight="3pt"/>
        </w:pict>
      </w:r>
      <w:r>
        <w:rPr>
          <w:noProof/>
          <w:sz w:val="32"/>
          <w:szCs w:val="32"/>
          <w:lang w:eastAsia="ru-RU"/>
        </w:rPr>
        <w:pict>
          <v:shape id="_x0000_s1030" type="#_x0000_t32" style="position:absolute;left:0;text-align:left;margin-left:133.8pt;margin-top:48.9pt;width:.05pt;height:133.5pt;z-index:251661312" o:connectortype="straight" strokecolor="black [3213]" strokeweight="3pt"/>
        </w:pict>
      </w:r>
      <w:r>
        <w:rPr>
          <w:noProof/>
          <w:sz w:val="32"/>
          <w:szCs w:val="32"/>
          <w:lang w:eastAsia="ru-RU"/>
        </w:rPr>
        <w:pict>
          <v:shape id="_x0000_s1060" type="#_x0000_t23" style="position:absolute;left:0;text-align:left;margin-left:617.85pt;margin-top:265.45pt;width:18.7pt;height:16.65pt;z-index:251692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58" type="#_x0000_t23" style="position:absolute;left:0;text-align:left;margin-left:617.85pt;margin-top:130.6pt;width:18.7pt;height:16.65pt;z-index:2516899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57" type="#_x0000_t32" style="position:absolute;left:0;text-align:left;margin-left:627.85pt;margin-top:141.3pt;width:15.35pt;height:36.85pt;z-index:251688960" o:connectortype="straight" strokeweight="3pt"/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627.85pt;margin-top:48.9pt;width:0;height:92.4pt;z-index:251658240" o:connectortype="straight" strokeweight="3pt"/>
        </w:pict>
      </w:r>
      <w:r>
        <w:rPr>
          <w:noProof/>
          <w:sz w:val="32"/>
          <w:szCs w:val="32"/>
          <w:lang w:eastAsia="ru-RU"/>
        </w:rPr>
        <w:pict>
          <v:shape id="_x0000_s1056" type="#_x0000_t32" style="position:absolute;left:0;text-align:left;margin-left:627.85pt;margin-top:203.45pt;width:0;height:1in;z-index:251687936" o:connectortype="straight" strokeweight="3pt"/>
        </w:pict>
      </w:r>
      <w:r>
        <w:rPr>
          <w:noProof/>
          <w:sz w:val="32"/>
          <w:szCs w:val="32"/>
          <w:lang w:eastAsia="ru-RU"/>
        </w:rPr>
        <w:pict>
          <v:shape id="_x0000_s1054" type="#_x0000_t32" style="position:absolute;left:0;text-align:left;margin-left:482.1pt;margin-top:136.9pt;width:.05pt;height:18pt;flip:y;z-index:251685888" o:connectortype="straight" strokecolor="black [3213]" strokeweight="6pt"/>
        </w:pict>
      </w:r>
      <w:r>
        <w:rPr>
          <w:noProof/>
          <w:sz w:val="32"/>
          <w:szCs w:val="32"/>
          <w:lang w:eastAsia="ru-RU"/>
        </w:rPr>
        <w:pict>
          <v:shape id="_x0000_s1055" type="#_x0000_t32" style="position:absolute;left:0;text-align:left;margin-left:482.2pt;margin-top:182.4pt;width:.05pt;height:18pt;flip:y;z-index:251686912" o:connectortype="straight" strokecolor="black [3213]" strokeweight="6pt"/>
        </w:pict>
      </w:r>
      <w:r>
        <w:rPr>
          <w:noProof/>
          <w:sz w:val="32"/>
          <w:szCs w:val="32"/>
          <w:lang w:eastAsia="ru-RU"/>
        </w:rPr>
        <w:pict>
          <v:shape id="_x0000_s1052" type="#_x0000_t32" style="position:absolute;left:0;text-align:left;margin-left:554.15pt;margin-top:136.9pt;width:0;height:56.1pt;flip:y;z-index:25168384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rect id="_x0000_s1050" style="position:absolute;left:0;text-align:left;margin-left:243.6pt;margin-top:61.7pt;width:83.75pt;height:116.45pt;z-index:2516817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4FE8" w:rsidRDefault="00614FE8" w:rsidP="00614FE8">
                  <w:pPr>
                    <w:ind w:firstLine="0"/>
                  </w:pPr>
                </w:p>
                <w:p w:rsidR="00614FE8" w:rsidRDefault="00614FE8" w:rsidP="00614FE8">
                  <w:pPr>
                    <w:ind w:firstLine="0"/>
                  </w:pPr>
                  <w:r>
                    <w:t>Спортивный</w:t>
                  </w:r>
                </w:p>
                <w:p w:rsidR="00614FE8" w:rsidRDefault="00614FE8" w:rsidP="00614FE8">
                  <w:pPr>
                    <w:ind w:firstLine="0"/>
                  </w:pPr>
                  <w:r>
                    <w:t xml:space="preserve">        зал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51" style="position:absolute;left:0;text-align:left;margin-left:171.6pt;margin-top:81.55pt;width:1in;height:1in;z-index:25168281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ru-RU"/>
        </w:rPr>
        <w:pict>
          <v:rect id="_x0000_s1048" style="position:absolute;left:0;text-align:left;margin-left:432.05pt;margin-top:70.65pt;width:50.1pt;height:50.25pt;z-index:25167974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ru-RU"/>
        </w:rPr>
        <w:pict>
          <v:rect id="_x0000_s1049" style="position:absolute;left:0;text-align:left;margin-left:432.05pt;margin-top:208.45pt;width:50.1pt;height:50.55pt;z-index:25168076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ru-RU"/>
        </w:rPr>
        <w:pict>
          <v:rect id="_x0000_s1047" style="position:absolute;left:0;text-align:left;margin-left:482.15pt;margin-top:70.65pt;width:1in;height:188.35pt;z-index:251678720" fillcolor="#c0504d [3205]" strokecolor="#f2f2f2 [3041]" strokeweight="3pt">
            <v:shadow on="t" type="perspective" color="#622423 [1605]" opacity=".5" offset="1pt" offset2="-1pt"/>
            <v:textbox>
              <w:txbxContent>
                <w:p w:rsidR="00614FE8" w:rsidRDefault="00614FE8" w:rsidP="00614FE8">
                  <w:pPr>
                    <w:ind w:firstLine="0"/>
                  </w:pPr>
                </w:p>
                <w:p w:rsidR="00614FE8" w:rsidRDefault="00E139CA" w:rsidP="00614FE8">
                  <w:pPr>
                    <w:ind w:firstLine="0"/>
                  </w:pPr>
                  <w:r>
                    <w:t>МБОУСОШ</w:t>
                  </w:r>
                </w:p>
                <w:p w:rsidR="00E139CA" w:rsidRDefault="00E139CA" w:rsidP="00614FE8">
                  <w:pPr>
                    <w:ind w:firstLine="0"/>
                  </w:pPr>
                  <w:r>
                    <w:t>г</w:t>
                  </w:r>
                  <w:proofErr w:type="gramStart"/>
                  <w:r>
                    <w:t>.Ю</w:t>
                  </w:r>
                  <w:proofErr w:type="gramEnd"/>
                  <w:r>
                    <w:t>жи</w:t>
                  </w:r>
                </w:p>
                <w:p w:rsidR="00614FE8" w:rsidRDefault="00614FE8" w:rsidP="00614FE8">
                  <w:pPr>
                    <w:ind w:firstLine="0"/>
                  </w:pPr>
                </w:p>
                <w:p w:rsidR="00614FE8" w:rsidRDefault="00614FE8" w:rsidP="00614FE8">
                  <w:pPr>
                    <w:ind w:firstLine="0"/>
                  </w:pPr>
                  <w:r>
                    <w:t>пл. Ленина</w:t>
                  </w:r>
                </w:p>
                <w:p w:rsidR="00614FE8" w:rsidRDefault="00614FE8" w:rsidP="00614FE8">
                  <w:pPr>
                    <w:ind w:firstLine="0"/>
                  </w:pPr>
                  <w:r>
                    <w:t xml:space="preserve">   </w:t>
                  </w:r>
                </w:p>
                <w:p w:rsidR="00614FE8" w:rsidRDefault="00614FE8" w:rsidP="00614FE8">
                  <w:pPr>
                    <w:ind w:firstLine="0"/>
                  </w:pPr>
                  <w:r>
                    <w:t xml:space="preserve">    д. 1</w:t>
                  </w:r>
                </w:p>
                <w:p w:rsidR="00614FE8" w:rsidRDefault="00614FE8" w:rsidP="00614FE8">
                  <w:pPr>
                    <w:ind w:firstLine="0"/>
                  </w:pP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 id="_x0000_s1046" type="#_x0000_t23" style="position:absolute;left:0;text-align:left;margin-left:535.45pt;margin-top:265.45pt;width:18.7pt;height:16.65pt;z-index:2516776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45" type="#_x0000_t23" style="position:absolute;left:0;text-align:left;margin-left:434.4pt;margin-top:265.45pt;width:18.7pt;height:16.65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44" type="#_x0000_t23" style="position:absolute;left:0;text-align:left;margin-left:334.65pt;margin-top:265.45pt;width:18.7pt;height:16.65pt;z-index:2516756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43" type="#_x0000_t23" style="position:absolute;left:0;text-align:left;margin-left:228.9pt;margin-top:265.45pt;width:18.7pt;height:16.65pt;z-index:2516746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42" type="#_x0000_t23" style="position:absolute;left:0;text-align:left;margin-left:127.45pt;margin-top:45.05pt;width:18.7pt;height:16.6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40" type="#_x0000_t23" style="position:absolute;left:0;text-align:left;margin-left:531.05pt;margin-top:40.4pt;width:18.7pt;height:16.65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39" type="#_x0000_t23" style="position:absolute;left:0;text-align:left;margin-left:428.45pt;margin-top:40.4pt;width:18.7pt;height:16.65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38" type="#_x0000_t23" style="position:absolute;left:0;text-align:left;margin-left:327.35pt;margin-top:40.4pt;width:18.7pt;height:16.6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37" type="#_x0000_t23" style="position:absolute;left:0;text-align:left;margin-left:224.9pt;margin-top:40.4pt;width:18.7pt;height:16.65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32" type="#_x0000_t23" style="position:absolute;left:0;text-align:left;margin-left:617.85pt;margin-top:40.4pt;width:18.7pt;height:16.65pt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29" type="#_x0000_t32" style="position:absolute;left:0;text-align:left;margin-left:133.8pt;margin-top:48.9pt;width:494.05pt;height:0;flip:x;z-index:251660288" o:connectortype="straight" strokeweight="3pt"/>
        </w:pict>
      </w:r>
      <w:r>
        <w:rPr>
          <w:noProof/>
          <w:sz w:val="32"/>
          <w:szCs w:val="32"/>
          <w:lang w:eastAsia="ru-RU"/>
        </w:rPr>
        <w:pict>
          <v:shape id="_x0000_s1028" type="#_x0000_t32" style="position:absolute;left:0;text-align:left;margin-left:133.8pt;margin-top:275.45pt;width:494.05pt;height:.05pt;flip:x;z-index:251659264" o:connectortype="straight" strokeweight="3pt"/>
        </w:pict>
      </w: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F3045B" w:rsidP="00614FE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107" type="#_x0000_t32" style="position:absolute;left:0;text-align:left;margin-left:171.6pt;margin-top:22.85pt;width:187.8pt;height:0;flip:x;z-index:251735040" o:connectortype="straight" strokecolor="#1f497d [3215]" strokeweight="2.25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103" type="#_x0000_t32" style="position:absolute;left:0;text-align:left;margin-left:75.05pt;margin-top:17.95pt;width:58.8pt;height:0;flip:x;z-index:251730944" o:connectortype="straight" strokeweight="2.25pt"/>
        </w:pict>
      </w:r>
      <w:r>
        <w:rPr>
          <w:noProof/>
          <w:sz w:val="32"/>
          <w:szCs w:val="32"/>
          <w:lang w:eastAsia="ru-RU"/>
        </w:rPr>
        <w:pict>
          <v:shape id="_x0000_s1099" type="#_x0000_t32" style="position:absolute;left:0;text-align:left;margin-left:74.85pt;margin-top:17.95pt;width:.05pt;height:47.1pt;z-index:251727872" o:connectortype="straight" strokeweight="2.25pt">
            <v:stroke endarrow="block"/>
          </v:shape>
        </w:pict>
      </w:r>
    </w:p>
    <w:p w:rsidR="00614FE8" w:rsidRPr="00614FE8" w:rsidRDefault="00F3045B" w:rsidP="00614FE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100" type="#_x0000_t32" style="position:absolute;left:0;text-align:left;margin-left:96.75pt;margin-top:3.2pt;width:45.25pt;height:0;z-index:251728896" o:connectortype="straight" strokeweight="2.25p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101" type="#_x0000_t32" style="position:absolute;left:0;text-align:left;margin-left:96.75pt;margin-top:3.15pt;width:0;height:59.2pt;z-index:251729920" o:connectortype="straight" strokeweight="2.25pt"/>
        </w:pict>
      </w: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Pr="00614FE8" w:rsidRDefault="00614FE8" w:rsidP="00614FE8">
      <w:pPr>
        <w:rPr>
          <w:sz w:val="32"/>
          <w:szCs w:val="32"/>
        </w:rPr>
      </w:pPr>
    </w:p>
    <w:p w:rsidR="00614FE8" w:rsidRDefault="00614FE8" w:rsidP="00614FE8">
      <w:pPr>
        <w:rPr>
          <w:sz w:val="32"/>
          <w:szCs w:val="32"/>
        </w:rPr>
      </w:pPr>
    </w:p>
    <w:p w:rsidR="00614FE8" w:rsidRDefault="00F3045B" w:rsidP="00614FE8">
      <w:pPr>
        <w:rPr>
          <w:sz w:val="24"/>
          <w:szCs w:val="24"/>
        </w:rPr>
      </w:pPr>
      <w:r w:rsidRPr="00F3045B">
        <w:rPr>
          <w:noProof/>
          <w:sz w:val="32"/>
          <w:szCs w:val="32"/>
          <w:lang w:eastAsia="ru-RU"/>
        </w:rPr>
        <w:pict>
          <v:rect id="_x0000_s1097" style="position:absolute;left:0;text-align:left;margin-left:143.2pt;margin-top:11.8pt;width:28.4pt;height:32.55pt;z-index:2517258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614FE8" w:rsidRPr="00614FE8" w:rsidRDefault="00614FE8" w:rsidP="00614FE8">
                  <w:pPr>
                    <w:ind w:firstLine="0"/>
                    <w:jc w:val="left"/>
                    <w:rPr>
                      <w:color w:val="EEECE1" w:themeColor="background2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614FE8">
                    <w:rPr>
                      <w:color w:val="EEECE1" w:themeColor="background2"/>
                      <w:sz w:val="40"/>
                      <w:szCs w:val="40"/>
                    </w:rPr>
                    <w:t>р</w:t>
                  </w:r>
                  <w:proofErr w:type="spellEnd"/>
                  <w:proofErr w:type="gramEnd"/>
                  <w:r w:rsidRPr="00614FE8">
                    <w:rPr>
                      <w:color w:val="EEECE1" w:themeColor="background2"/>
                      <w:sz w:val="40"/>
                      <w:szCs w:val="40"/>
                    </w:rPr>
                    <w:t xml:space="preserve">     </w:t>
                  </w:r>
                </w:p>
              </w:txbxContent>
            </v:textbox>
          </v:rect>
        </w:pict>
      </w:r>
      <w:r w:rsidRPr="00F3045B">
        <w:rPr>
          <w:noProof/>
          <w:sz w:val="32"/>
          <w:szCs w:val="32"/>
          <w:lang w:eastAsia="ru-RU"/>
        </w:rPr>
        <w:pict>
          <v:shape id="_x0000_s1095" type="#_x0000_t23" style="position:absolute;left:0;text-align:left;margin-left:-53.25pt;margin-top:17.75pt;width:18.7pt;height:16.65pt;z-index:251723776" fillcolor="black [3200]" strokecolor="#f2f2f2 [3041]" strokeweight="3pt">
            <v:shadow on="t" type="perspective" color="#7f7f7f [1601]" opacity=".5" offset="1pt" offset2="-1pt"/>
          </v:shape>
        </w:pict>
      </w:r>
      <w:r w:rsidRPr="00F3045B">
        <w:rPr>
          <w:noProof/>
          <w:sz w:val="32"/>
          <w:szCs w:val="32"/>
          <w:lang w:eastAsia="ru-RU"/>
        </w:rPr>
        <w:pict>
          <v:shape id="_x0000_s1096" type="#_x0000_t23" style="position:absolute;left:0;text-align:left;margin-left:8.35pt;margin-top:17.75pt;width:18.7pt;height:16.65pt;z-index:251724800" fillcolor="black [3200]" strokecolor="#f2f2f2 [3041]" strokeweight="3pt">
            <v:shadow on="t" type="perspective" color="#7f7f7f [1601]" opacity=".5" offset="1pt" offset2="-1pt"/>
          </v:shape>
        </w:pict>
      </w:r>
    </w:p>
    <w:p w:rsidR="00614FE8" w:rsidRDefault="00F3045B" w:rsidP="00614FE8">
      <w:pPr>
        <w:tabs>
          <w:tab w:val="left" w:pos="3918"/>
          <w:tab w:val="left" w:pos="8515"/>
        </w:tabs>
        <w:ind w:firstLine="0"/>
      </w:pPr>
      <w:r w:rsidRPr="00F3045B">
        <w:rPr>
          <w:noProof/>
          <w:sz w:val="32"/>
          <w:szCs w:val="32"/>
          <w:lang w:eastAsia="ru-RU"/>
        </w:rPr>
        <w:pict>
          <v:shape id="_x0000_s1098" type="#_x0000_t32" style="position:absolute;left:0;text-align:left;margin-left:358.7pt;margin-top:8.95pt;width:49.4pt;height:0;z-index:251726848" o:connectortype="straight" strokecolor="red" strokeweight="2.25pt">
            <v:stroke endarrow="block"/>
          </v:shape>
        </w:pict>
      </w:r>
      <w:r w:rsidRPr="00F3045B">
        <w:rPr>
          <w:noProof/>
          <w:sz w:val="32"/>
          <w:szCs w:val="32"/>
          <w:lang w:eastAsia="ru-RU"/>
        </w:rPr>
        <w:pict>
          <v:shape id="_x0000_s1094" type="#_x0000_t32" style="position:absolute;left:0;text-align:left;margin-left:-43.35pt;margin-top:5.5pt;width:62.95pt;height:0;flip:x;z-index:251722752" o:connectortype="straight" strokeweight="3pt"/>
        </w:pict>
      </w:r>
      <w:r w:rsidR="00614FE8">
        <w:t xml:space="preserve">             - ограждение ОУ     </w:t>
      </w:r>
      <w:r w:rsidR="00614FE8">
        <w:tab/>
        <w:t xml:space="preserve">место стоянки </w:t>
      </w:r>
      <w:proofErr w:type="spellStart"/>
      <w:proofErr w:type="gramStart"/>
      <w:r w:rsidR="00614FE8">
        <w:t>тр</w:t>
      </w:r>
      <w:proofErr w:type="spellEnd"/>
      <w:proofErr w:type="gramEnd"/>
      <w:r w:rsidR="00614FE8">
        <w:t xml:space="preserve">/средства     </w:t>
      </w:r>
      <w:r w:rsidR="00614FE8">
        <w:tab/>
        <w:t>движение детей по территории ОУ</w:t>
      </w:r>
    </w:p>
    <w:p w:rsidR="00614FE8" w:rsidRDefault="00F3045B" w:rsidP="00614FE8">
      <w:pPr>
        <w:tabs>
          <w:tab w:val="left" w:pos="3918"/>
          <w:tab w:val="left" w:pos="8515"/>
        </w:tabs>
        <w:ind w:firstLine="0"/>
      </w:pPr>
      <w:r w:rsidRPr="00F3045B">
        <w:rPr>
          <w:noProof/>
          <w:sz w:val="32"/>
          <w:szCs w:val="32"/>
          <w:lang w:eastAsia="ru-RU"/>
        </w:rPr>
        <w:pict>
          <v:shape id="_x0000_s1104" type="#_x0000_t32" style="position:absolute;left:0;text-align:left;margin-left:-43.35pt;margin-top:17.9pt;width:56.1pt;height:0;z-index:251731968" o:connectortype="straight" strokeweight="2.25pt">
            <v:stroke endarrow="block"/>
          </v:shape>
        </w:pict>
      </w:r>
      <w:r w:rsidR="00614FE8">
        <w:t xml:space="preserve">            </w:t>
      </w:r>
    </w:p>
    <w:p w:rsidR="00614FE8" w:rsidRDefault="00F3045B" w:rsidP="00614FE8">
      <w:pPr>
        <w:tabs>
          <w:tab w:val="left" w:pos="4860"/>
        </w:tabs>
        <w:ind w:firstLine="0"/>
      </w:pPr>
      <w:r w:rsidRPr="00F3045B">
        <w:rPr>
          <w:noProof/>
          <w:sz w:val="32"/>
          <w:szCs w:val="32"/>
          <w:lang w:eastAsia="ru-RU"/>
        </w:rPr>
        <w:pict>
          <v:shape id="_x0000_s1106" type="#_x0000_t32" style="position:absolute;left:0;text-align:left;margin-left:171.6pt;margin-top:7.45pt;width:55pt;height:0;z-index:251734016" o:connectortype="straight" strokecolor="#1f497d [3215]" strokeweight="2.25pt">
            <v:stroke endarrow="block"/>
          </v:shape>
        </w:pict>
      </w:r>
      <w:r w:rsidRPr="00F3045B">
        <w:rPr>
          <w:noProof/>
          <w:sz w:val="32"/>
          <w:szCs w:val="32"/>
          <w:lang w:eastAsia="ru-RU"/>
        </w:rPr>
        <w:pict>
          <v:shape id="_x0000_s1105" type="#_x0000_t32" style="position:absolute;left:0;text-align:left;margin-left:-43.35pt;margin-top:13pt;width:51.7pt;height:.05pt;flip:x;z-index:251732992" o:connectortype="straight" strokeweight="2.25pt">
            <v:stroke endarrow="block"/>
          </v:shape>
        </w:pict>
      </w:r>
      <w:r w:rsidR="00614FE8">
        <w:t xml:space="preserve">         въезд – выезд </w:t>
      </w:r>
      <w:proofErr w:type="spellStart"/>
      <w:proofErr w:type="gramStart"/>
      <w:r w:rsidR="00614FE8">
        <w:t>тр</w:t>
      </w:r>
      <w:proofErr w:type="spellEnd"/>
      <w:proofErr w:type="gramEnd"/>
      <w:r w:rsidR="00614FE8">
        <w:t xml:space="preserve">/ средства    </w:t>
      </w:r>
      <w:r w:rsidR="00614FE8">
        <w:tab/>
        <w:t xml:space="preserve">движение </w:t>
      </w:r>
      <w:proofErr w:type="spellStart"/>
      <w:r w:rsidR="00614FE8">
        <w:t>тр</w:t>
      </w:r>
      <w:proofErr w:type="spellEnd"/>
      <w:r w:rsidR="00614FE8">
        <w:t>/средства по территории ОУ</w:t>
      </w:r>
    </w:p>
    <w:p w:rsidR="00614FE8" w:rsidRDefault="00614FE8" w:rsidP="00614FE8">
      <w:pPr>
        <w:tabs>
          <w:tab w:val="left" w:pos="3918"/>
          <w:tab w:val="left" w:pos="8515"/>
        </w:tabs>
        <w:ind w:firstLine="0"/>
      </w:pPr>
    </w:p>
    <w:p w:rsidR="00614FE8" w:rsidRPr="00614FE8" w:rsidRDefault="00614FE8" w:rsidP="00614FE8">
      <w:pPr>
        <w:tabs>
          <w:tab w:val="left" w:pos="3918"/>
          <w:tab w:val="left" w:pos="8515"/>
        </w:tabs>
        <w:ind w:firstLine="0"/>
        <w:rPr>
          <w:sz w:val="24"/>
          <w:szCs w:val="24"/>
        </w:rPr>
      </w:pPr>
      <w:r>
        <w:lastRenderedPageBreak/>
        <w:t xml:space="preserve">              </w:t>
      </w:r>
    </w:p>
    <w:sectPr w:rsidR="00614FE8" w:rsidRPr="00614FE8" w:rsidSect="00614FE8">
      <w:pgSz w:w="16838" w:h="11906" w:orient="landscape"/>
      <w:pgMar w:top="142" w:right="253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FE8"/>
    <w:rsid w:val="00614FE8"/>
    <w:rsid w:val="00A307C0"/>
    <w:rsid w:val="00A51B41"/>
    <w:rsid w:val="00C5483B"/>
    <w:rsid w:val="00E139CA"/>
    <w:rsid w:val="00ED1D77"/>
    <w:rsid w:val="00F3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34" type="connector" idref="#_x0000_s1103"/>
        <o:r id="V:Rule35" type="connector" idref="#_x0000_s1104"/>
        <o:r id="V:Rule36" type="connector" idref="#_x0000_s1083"/>
        <o:r id="V:Rule37" type="connector" idref="#_x0000_s1106"/>
        <o:r id="V:Rule38" type="connector" idref="#_x0000_s1081"/>
        <o:r id="V:Rule39" type="connector" idref="#_x0000_s1028"/>
        <o:r id="V:Rule40" type="connector" idref="#_x0000_s1082"/>
        <o:r id="V:Rule41" type="connector" idref="#_x0000_s1027"/>
        <o:r id="V:Rule42" type="connector" idref="#_x0000_s1105"/>
        <o:r id="V:Rule43" type="connector" idref="#_x0000_s1079"/>
        <o:r id="V:Rule44" type="connector" idref="#_x0000_s1052"/>
        <o:r id="V:Rule45" type="connector" idref="#_x0000_s1068"/>
        <o:r id="V:Rule46" type="connector" idref="#_x0000_s1078"/>
        <o:r id="V:Rule47" type="connector" idref="#_x0000_s1029"/>
        <o:r id="V:Rule48" type="connector" idref="#_x0000_s1107"/>
        <o:r id="V:Rule49" type="connector" idref="#_x0000_s1030"/>
        <o:r id="V:Rule50" type="connector" idref="#_x0000_s1101"/>
        <o:r id="V:Rule51" type="connector" idref="#_x0000_s1094"/>
        <o:r id="V:Rule52" type="connector" idref="#_x0000_s1055"/>
        <o:r id="V:Rule53" type="connector" idref="#_x0000_s1069"/>
        <o:r id="V:Rule54" type="connector" idref="#_x0000_s1098"/>
        <o:r id="V:Rule55" type="connector" idref="#_x0000_s1056"/>
        <o:r id="V:Rule56" type="connector" idref="#_x0000_s1070"/>
        <o:r id="V:Rule57" type="connector" idref="#_x0000_s1061"/>
        <o:r id="V:Rule58" type="connector" idref="#_x0000_s1057"/>
        <o:r id="V:Rule59" type="connector" idref="#_x0000_s1071"/>
        <o:r id="V:Rule60" type="connector" idref="#_x0000_s1073"/>
        <o:r id="V:Rule61" type="connector" idref="#_x0000_s1099"/>
        <o:r id="V:Rule62" type="connector" idref="#_x0000_s1054"/>
        <o:r id="V:Rule63" type="connector" idref="#_x0000_s1062"/>
        <o:r id="V:Rule64" type="connector" idref="#_x0000_s1090"/>
        <o:r id="V:Rule65" type="connector" idref="#_x0000_s1100"/>
        <o:r id="V:Rule6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E2CA-38B2-48C2-BFB1-F8AC105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Nosfer799</dc:creator>
  <cp:lastModifiedBy>Nosfer799</cp:lastModifiedBy>
  <cp:revision>3</cp:revision>
  <dcterms:created xsi:type="dcterms:W3CDTF">2022-10-20T17:07:00Z</dcterms:created>
  <dcterms:modified xsi:type="dcterms:W3CDTF">2022-10-20T19:34:00Z</dcterms:modified>
</cp:coreProperties>
</file>